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0E37D" w14:textId="77777777" w:rsidR="00D5495E" w:rsidRDefault="00D5495E">
      <w:pPr>
        <w:rPr>
          <w:rFonts w:ascii="黑体" w:eastAsia="黑体" w:hAnsi="黑体" w:hint="eastAsia"/>
          <w:sz w:val="32"/>
          <w:szCs w:val="32"/>
        </w:rPr>
      </w:pPr>
    </w:p>
    <w:p w14:paraId="6D53DA0B" w14:textId="77777777" w:rsidR="00D5495E" w:rsidRDefault="00D5495E">
      <w:pPr>
        <w:jc w:val="center"/>
        <w:rPr>
          <w:rFonts w:ascii="方正小标宋_GBK" w:eastAsia="方正小标宋_GBK" w:hAnsi="宋体" w:hint="eastAsia"/>
          <w:sz w:val="44"/>
          <w:szCs w:val="44"/>
        </w:rPr>
      </w:pPr>
    </w:p>
    <w:p w14:paraId="44E0DB92" w14:textId="77777777" w:rsidR="00D5495E" w:rsidRDefault="00016062">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木垒县哈萨克自治县照壁山乡人民政府</w:t>
      </w:r>
    </w:p>
    <w:p w14:paraId="01544862" w14:textId="77777777" w:rsidR="00D5495E" w:rsidRDefault="00016062">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19699100" w14:textId="77777777" w:rsidR="00D5495E" w:rsidRDefault="00016062">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1EC65BA" w14:textId="77777777" w:rsidR="00D5495E" w:rsidRDefault="00016062">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5073C70" w14:textId="77777777" w:rsidR="00D5495E" w:rsidRDefault="00016062">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1A68F29" w14:textId="77777777" w:rsidR="00D5495E" w:rsidRDefault="00016062">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DCEF15C"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016062">
          <w:rPr>
            <w:rFonts w:ascii="仿宋_GB2312" w:eastAsia="仿宋_GB2312" w:hAnsi="仿宋_GB2312" w:cs="仿宋_GB2312" w:hint="eastAsia"/>
            <w:bCs/>
            <w:kern w:val="0"/>
            <w:sz w:val="32"/>
            <w:szCs w:val="32"/>
          </w:rPr>
          <w:t>一、主要职能</w:t>
        </w:r>
      </w:hyperlink>
    </w:p>
    <w:p w14:paraId="170E2B9E"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016062">
          <w:rPr>
            <w:rFonts w:ascii="仿宋_GB2312" w:eastAsia="仿宋_GB2312" w:hAnsi="仿宋_GB2312" w:cs="仿宋_GB2312" w:hint="eastAsia"/>
            <w:bCs/>
            <w:kern w:val="0"/>
            <w:sz w:val="32"/>
            <w:szCs w:val="32"/>
          </w:rPr>
          <w:t>二、机构设置及人员情况</w:t>
        </w:r>
      </w:hyperlink>
    </w:p>
    <w:p w14:paraId="15AC1408" w14:textId="77777777" w:rsidR="00D5495E" w:rsidRDefault="00000000">
      <w:pPr>
        <w:pStyle w:val="TOC1"/>
        <w:tabs>
          <w:tab w:val="right" w:pos="8306"/>
        </w:tabs>
        <w:rPr>
          <w:rFonts w:ascii="仿宋_GB2312" w:eastAsia="仿宋_GB2312" w:hAnsi="仿宋_GB2312" w:cs="仿宋_GB2312" w:hint="eastAsia"/>
          <w:b/>
          <w:bCs/>
          <w:sz w:val="32"/>
          <w:szCs w:val="32"/>
        </w:rPr>
      </w:pPr>
      <w:hyperlink w:anchor="_Toc29374" w:history="1">
        <w:r w:rsidR="00016062">
          <w:rPr>
            <w:rFonts w:ascii="仿宋_GB2312" w:eastAsia="仿宋_GB2312" w:hAnsi="仿宋_GB2312" w:cs="仿宋_GB2312" w:hint="eastAsia"/>
            <w:b/>
            <w:bCs/>
            <w:sz w:val="32"/>
            <w:szCs w:val="32"/>
          </w:rPr>
          <w:t>第二部分 部门决算情况说明</w:t>
        </w:r>
      </w:hyperlink>
    </w:p>
    <w:p w14:paraId="05894343"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016062">
          <w:rPr>
            <w:rFonts w:ascii="仿宋_GB2312" w:eastAsia="仿宋_GB2312" w:hAnsi="仿宋_GB2312" w:cs="仿宋_GB2312" w:hint="eastAsia"/>
            <w:bCs/>
            <w:kern w:val="0"/>
            <w:sz w:val="32"/>
            <w:szCs w:val="32"/>
          </w:rPr>
          <w:t>一、收入支出决算总体情况说明</w:t>
        </w:r>
      </w:hyperlink>
    </w:p>
    <w:p w14:paraId="7DE61855"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016062">
          <w:rPr>
            <w:rFonts w:ascii="仿宋_GB2312" w:eastAsia="仿宋_GB2312" w:hAnsi="仿宋_GB2312" w:cs="仿宋_GB2312" w:hint="eastAsia"/>
            <w:bCs/>
            <w:kern w:val="0"/>
            <w:sz w:val="32"/>
            <w:szCs w:val="32"/>
          </w:rPr>
          <w:t>二、收入决算情况说明</w:t>
        </w:r>
      </w:hyperlink>
    </w:p>
    <w:p w14:paraId="7F408184"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016062">
          <w:rPr>
            <w:rFonts w:ascii="仿宋_GB2312" w:eastAsia="仿宋_GB2312" w:hAnsi="仿宋_GB2312" w:cs="仿宋_GB2312" w:hint="eastAsia"/>
            <w:bCs/>
            <w:kern w:val="0"/>
            <w:sz w:val="32"/>
            <w:szCs w:val="32"/>
          </w:rPr>
          <w:t>三、支出决算情况说明</w:t>
        </w:r>
      </w:hyperlink>
    </w:p>
    <w:p w14:paraId="68B5A2E8"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016062">
          <w:rPr>
            <w:rFonts w:ascii="仿宋_GB2312" w:eastAsia="仿宋_GB2312" w:hAnsi="仿宋_GB2312" w:cs="仿宋_GB2312" w:hint="eastAsia"/>
            <w:bCs/>
            <w:kern w:val="0"/>
            <w:sz w:val="32"/>
            <w:szCs w:val="32"/>
          </w:rPr>
          <w:t>四、财政拨款收入支出决算总体情况说明</w:t>
        </w:r>
      </w:hyperlink>
    </w:p>
    <w:p w14:paraId="1B378529"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016062">
          <w:rPr>
            <w:rFonts w:ascii="仿宋_GB2312" w:eastAsia="仿宋_GB2312" w:hAnsi="仿宋_GB2312" w:cs="仿宋_GB2312" w:hint="eastAsia"/>
            <w:bCs/>
            <w:kern w:val="0"/>
            <w:sz w:val="32"/>
            <w:szCs w:val="32"/>
          </w:rPr>
          <w:t>五、一般公共预算财政拨款支出决算情况说明</w:t>
        </w:r>
      </w:hyperlink>
    </w:p>
    <w:p w14:paraId="3BFC386E"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016062">
          <w:rPr>
            <w:rFonts w:ascii="仿宋_GB2312" w:eastAsia="仿宋_GB2312" w:hAnsi="仿宋_GB2312" w:cs="仿宋_GB2312" w:hint="eastAsia"/>
            <w:bCs/>
            <w:kern w:val="0"/>
            <w:sz w:val="32"/>
            <w:szCs w:val="32"/>
          </w:rPr>
          <w:t>六、一般公共预算财政拨款基本支出决算情况说明</w:t>
        </w:r>
      </w:hyperlink>
    </w:p>
    <w:p w14:paraId="560DB930"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016062">
          <w:rPr>
            <w:rFonts w:ascii="仿宋_GB2312" w:eastAsia="仿宋_GB2312" w:hAnsi="仿宋_GB2312" w:cs="仿宋_GB2312" w:hint="eastAsia"/>
            <w:bCs/>
            <w:kern w:val="0"/>
            <w:sz w:val="32"/>
            <w:szCs w:val="32"/>
          </w:rPr>
          <w:t>七、财政拨款“三公”经费支出决算情况说明</w:t>
        </w:r>
      </w:hyperlink>
    </w:p>
    <w:p w14:paraId="67864F7C"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016062">
          <w:rPr>
            <w:rFonts w:ascii="仿宋_GB2312" w:eastAsia="仿宋_GB2312" w:hAnsi="仿宋_GB2312" w:cs="仿宋_GB2312" w:hint="eastAsia"/>
            <w:bCs/>
            <w:kern w:val="0"/>
            <w:sz w:val="32"/>
            <w:szCs w:val="32"/>
          </w:rPr>
          <w:t>八、政府性基金预算财政拨款收入支出决算情况说明</w:t>
        </w:r>
      </w:hyperlink>
    </w:p>
    <w:p w14:paraId="26A43B37" w14:textId="77777777" w:rsidR="00D5495E" w:rsidRDefault="00000000">
      <w:hyperlink w:anchor="_Toc5810" w:history="1">
        <w:r w:rsidR="00016062">
          <w:rPr>
            <w:rFonts w:ascii="仿宋_GB2312" w:eastAsia="仿宋_GB2312" w:hAnsi="仿宋_GB2312" w:cs="仿宋_GB2312" w:hint="eastAsia"/>
            <w:bCs/>
            <w:kern w:val="0"/>
            <w:sz w:val="32"/>
            <w:szCs w:val="32"/>
          </w:rPr>
          <w:t>九、国有资本经营预算财政拨款收入支出决算情况说明</w:t>
        </w:r>
      </w:hyperlink>
    </w:p>
    <w:p w14:paraId="0580676E"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016062">
          <w:rPr>
            <w:rFonts w:ascii="仿宋_GB2312" w:eastAsia="仿宋_GB2312" w:hAnsi="仿宋_GB2312" w:cs="仿宋_GB2312" w:hint="eastAsia"/>
            <w:sz w:val="32"/>
            <w:szCs w:val="32"/>
          </w:rPr>
          <w:t>十</w:t>
        </w:r>
        <w:r w:rsidR="00016062">
          <w:rPr>
            <w:rFonts w:ascii="仿宋_GB2312" w:eastAsia="仿宋_GB2312" w:hAnsi="仿宋_GB2312" w:cs="仿宋_GB2312" w:hint="eastAsia"/>
            <w:bCs/>
            <w:kern w:val="0"/>
            <w:sz w:val="32"/>
            <w:szCs w:val="32"/>
          </w:rPr>
          <w:t>、其他重要事项的情况说明</w:t>
        </w:r>
      </w:hyperlink>
    </w:p>
    <w:p w14:paraId="2A0C8E26" w14:textId="77777777" w:rsidR="00D5495E"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016062">
          <w:rPr>
            <w:rFonts w:ascii="仿宋_GB2312" w:eastAsia="仿宋_GB2312" w:hAnsi="仿宋_GB2312" w:cs="仿宋_GB2312" w:hint="eastAsia"/>
            <w:sz w:val="32"/>
            <w:szCs w:val="32"/>
          </w:rPr>
          <w:t>（一）机关运行经费支出情况</w:t>
        </w:r>
      </w:hyperlink>
    </w:p>
    <w:p w14:paraId="3EB62192" w14:textId="77777777" w:rsidR="00D5495E"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016062">
          <w:rPr>
            <w:rFonts w:ascii="仿宋_GB2312" w:eastAsia="仿宋_GB2312" w:hAnsi="仿宋_GB2312" w:cs="仿宋_GB2312" w:hint="eastAsia"/>
            <w:sz w:val="32"/>
            <w:szCs w:val="32"/>
          </w:rPr>
          <w:t>（二）政府采购情况</w:t>
        </w:r>
      </w:hyperlink>
    </w:p>
    <w:p w14:paraId="6C32A8BD" w14:textId="77777777" w:rsidR="00D5495E"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016062">
          <w:rPr>
            <w:rFonts w:ascii="仿宋_GB2312" w:eastAsia="仿宋_GB2312" w:hAnsi="仿宋_GB2312" w:cs="仿宋_GB2312" w:hint="eastAsia"/>
            <w:sz w:val="32"/>
            <w:szCs w:val="32"/>
          </w:rPr>
          <w:t>（三）国有资产占用情况说明</w:t>
        </w:r>
      </w:hyperlink>
    </w:p>
    <w:p w14:paraId="6E805E88"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016062">
          <w:rPr>
            <w:rFonts w:ascii="仿宋_GB2312" w:eastAsia="仿宋_GB2312" w:hAnsi="仿宋_GB2312" w:cs="仿宋_GB2312" w:hint="eastAsia"/>
            <w:bCs/>
            <w:kern w:val="0"/>
            <w:sz w:val="32"/>
            <w:szCs w:val="32"/>
          </w:rPr>
          <w:t>十一、预算绩效的情况说明</w:t>
        </w:r>
      </w:hyperlink>
    </w:p>
    <w:p w14:paraId="4DB77B9F"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30E521D" w14:textId="77777777" w:rsidR="00D5495E" w:rsidRDefault="00000000">
      <w:pPr>
        <w:pStyle w:val="TOC1"/>
        <w:tabs>
          <w:tab w:val="right" w:pos="8306"/>
        </w:tabs>
        <w:rPr>
          <w:rFonts w:ascii="仿宋_GB2312" w:eastAsia="仿宋_GB2312" w:hAnsi="仿宋_GB2312" w:cs="仿宋_GB2312" w:hint="eastAsia"/>
          <w:b/>
          <w:bCs/>
          <w:sz w:val="32"/>
          <w:szCs w:val="32"/>
        </w:rPr>
      </w:pPr>
      <w:hyperlink w:anchor="_Toc3250" w:history="1">
        <w:r w:rsidR="00016062">
          <w:rPr>
            <w:rFonts w:ascii="仿宋_GB2312" w:eastAsia="仿宋_GB2312" w:hAnsi="仿宋_GB2312" w:cs="仿宋_GB2312" w:hint="eastAsia"/>
            <w:b/>
            <w:bCs/>
            <w:sz w:val="32"/>
            <w:szCs w:val="32"/>
          </w:rPr>
          <w:t>第三部分 专业名词解释</w:t>
        </w:r>
      </w:hyperlink>
    </w:p>
    <w:p w14:paraId="2770E3B9" w14:textId="77777777" w:rsidR="00D5495E" w:rsidRDefault="00000000">
      <w:pPr>
        <w:pStyle w:val="TOC1"/>
        <w:tabs>
          <w:tab w:val="right" w:pos="8306"/>
        </w:tabs>
        <w:rPr>
          <w:rFonts w:ascii="仿宋_GB2312" w:eastAsia="仿宋_GB2312" w:hAnsi="仿宋_GB2312" w:cs="仿宋_GB2312" w:hint="eastAsia"/>
          <w:b/>
          <w:bCs/>
          <w:sz w:val="32"/>
          <w:szCs w:val="32"/>
        </w:rPr>
      </w:pPr>
      <w:hyperlink w:anchor="_Toc22784" w:history="1">
        <w:r w:rsidR="00016062">
          <w:rPr>
            <w:rFonts w:ascii="仿宋_GB2312" w:eastAsia="仿宋_GB2312" w:hAnsi="仿宋_GB2312" w:cs="仿宋_GB2312" w:hint="eastAsia"/>
            <w:b/>
            <w:bCs/>
            <w:sz w:val="32"/>
            <w:szCs w:val="32"/>
          </w:rPr>
          <w:t>第四部分 部门决算报表（见附表）</w:t>
        </w:r>
      </w:hyperlink>
    </w:p>
    <w:p w14:paraId="30DD0B19"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016062">
          <w:rPr>
            <w:rFonts w:ascii="仿宋_GB2312" w:eastAsia="仿宋_GB2312" w:hAnsi="仿宋_GB2312" w:cs="仿宋_GB2312" w:hint="eastAsia"/>
            <w:bCs/>
            <w:kern w:val="0"/>
            <w:sz w:val="32"/>
            <w:szCs w:val="32"/>
          </w:rPr>
          <w:t>一、《收入支出决算总表》</w:t>
        </w:r>
      </w:hyperlink>
    </w:p>
    <w:p w14:paraId="2AFF7E39"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016062">
          <w:rPr>
            <w:rFonts w:ascii="仿宋_GB2312" w:eastAsia="仿宋_GB2312" w:hAnsi="仿宋_GB2312" w:cs="仿宋_GB2312" w:hint="eastAsia"/>
            <w:bCs/>
            <w:kern w:val="0"/>
            <w:sz w:val="32"/>
            <w:szCs w:val="32"/>
          </w:rPr>
          <w:t>二、《收入决算表》</w:t>
        </w:r>
      </w:hyperlink>
    </w:p>
    <w:p w14:paraId="269A16C4"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016062">
          <w:rPr>
            <w:rFonts w:ascii="仿宋_GB2312" w:eastAsia="仿宋_GB2312" w:hAnsi="仿宋_GB2312" w:cs="仿宋_GB2312" w:hint="eastAsia"/>
            <w:bCs/>
            <w:kern w:val="0"/>
            <w:sz w:val="32"/>
            <w:szCs w:val="32"/>
          </w:rPr>
          <w:t>三、《支出决算表》</w:t>
        </w:r>
      </w:hyperlink>
    </w:p>
    <w:p w14:paraId="006830AD"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016062">
          <w:rPr>
            <w:rFonts w:ascii="仿宋_GB2312" w:eastAsia="仿宋_GB2312" w:hAnsi="仿宋_GB2312" w:cs="仿宋_GB2312" w:hint="eastAsia"/>
            <w:bCs/>
            <w:kern w:val="0"/>
            <w:sz w:val="32"/>
            <w:szCs w:val="32"/>
          </w:rPr>
          <w:t>四、《财政拨款收入支出决算总表》</w:t>
        </w:r>
      </w:hyperlink>
    </w:p>
    <w:p w14:paraId="38201DA9"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016062">
          <w:rPr>
            <w:rFonts w:ascii="仿宋_GB2312" w:eastAsia="仿宋_GB2312" w:hAnsi="仿宋_GB2312" w:cs="仿宋_GB2312" w:hint="eastAsia"/>
            <w:bCs/>
            <w:kern w:val="0"/>
            <w:sz w:val="32"/>
            <w:szCs w:val="32"/>
          </w:rPr>
          <w:t>五、《一般公共预算财政拨款支出决算表》</w:t>
        </w:r>
      </w:hyperlink>
    </w:p>
    <w:p w14:paraId="431EBACE"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016062">
          <w:rPr>
            <w:rFonts w:ascii="仿宋_GB2312" w:eastAsia="仿宋_GB2312" w:hAnsi="仿宋_GB2312" w:cs="仿宋_GB2312" w:hint="eastAsia"/>
            <w:bCs/>
            <w:kern w:val="0"/>
            <w:sz w:val="32"/>
            <w:szCs w:val="32"/>
          </w:rPr>
          <w:t>六、《一般公共预算财政拨款基本支出决算表》</w:t>
        </w:r>
      </w:hyperlink>
    </w:p>
    <w:p w14:paraId="0CF153F8"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016062">
          <w:rPr>
            <w:rFonts w:ascii="仿宋_GB2312" w:eastAsia="仿宋_GB2312" w:hAnsi="仿宋_GB2312" w:cs="仿宋_GB2312" w:hint="eastAsia"/>
            <w:bCs/>
            <w:kern w:val="0"/>
            <w:sz w:val="32"/>
            <w:szCs w:val="32"/>
          </w:rPr>
          <w:t>七、《财政拨款“三公”经费支出决算表》</w:t>
        </w:r>
      </w:hyperlink>
    </w:p>
    <w:p w14:paraId="212F107C" w14:textId="77777777" w:rsidR="00D5495E"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016062">
          <w:rPr>
            <w:rFonts w:ascii="仿宋_GB2312" w:eastAsia="仿宋_GB2312" w:hAnsi="仿宋_GB2312" w:cs="仿宋_GB2312" w:hint="eastAsia"/>
            <w:bCs/>
            <w:kern w:val="0"/>
            <w:sz w:val="32"/>
            <w:szCs w:val="32"/>
          </w:rPr>
          <w:t>八、《政府性基金预算财政拨款收入支出决算表》</w:t>
        </w:r>
      </w:hyperlink>
    </w:p>
    <w:p w14:paraId="25983226" w14:textId="77777777" w:rsidR="00D5495E" w:rsidRDefault="00016062">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AC8B21F" w14:textId="77777777" w:rsidR="00D5495E" w:rsidRDefault="00016062">
      <w:r>
        <w:rPr>
          <w:rFonts w:ascii="仿宋_GB2312" w:eastAsia="仿宋_GB2312" w:hAnsi="仿宋_GB2312" w:cs="仿宋_GB2312" w:hint="eastAsia"/>
          <w:sz w:val="32"/>
          <w:szCs w:val="32"/>
        </w:rPr>
        <w:fldChar w:fldCharType="end"/>
      </w:r>
    </w:p>
    <w:p w14:paraId="606632B1" w14:textId="77777777" w:rsidR="00D5495E" w:rsidRDefault="00016062">
      <w:pPr>
        <w:rPr>
          <w:rFonts w:ascii="仿宋_GB2312" w:eastAsia="仿宋_GB2312"/>
          <w:sz w:val="32"/>
          <w:szCs w:val="32"/>
        </w:rPr>
      </w:pPr>
      <w:r>
        <w:rPr>
          <w:rFonts w:ascii="仿宋_GB2312" w:eastAsia="仿宋_GB2312" w:hint="eastAsia"/>
          <w:sz w:val="32"/>
          <w:szCs w:val="32"/>
        </w:rPr>
        <w:br w:type="page"/>
      </w:r>
    </w:p>
    <w:p w14:paraId="4BB38B90" w14:textId="77777777" w:rsidR="00D5495E" w:rsidRDefault="00016062">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1FDF64B" w14:textId="77777777" w:rsidR="00D5495E" w:rsidRDefault="00016062">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6DE7310" w14:textId="32B215C6"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（一）宣传贯彻党的路线、方针、政策和国家的法律、法规，贯彻执行人民代表大会的决议及上级党委、政府的决定、命令和党委的决定。</w:t>
      </w:r>
    </w:p>
    <w:p w14:paraId="5EF10227"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（二）编制和执行本乡社会经济发展规划、计划和财政预算，组织完成上级党委、政府下达的各项工作任务。</w:t>
      </w:r>
    </w:p>
    <w:p w14:paraId="5EEC8E19"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（三）对乡人民代表大会及其主席团和上级行政机关负责并报告工作。</w:t>
      </w:r>
    </w:p>
    <w:p w14:paraId="34143F8E"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四）负责本行政区域内的经济和教育、科技、文化、卫生健康、生态环境保护、体育、广播电视、旅游、计划生育、安全生产、应急管理、民政、劳动就业、社会保障、医疗保障、社会救助、退役军人、残疾人事业等各项社会事业的行政工作。</w:t>
      </w:r>
    </w:p>
    <w:p w14:paraId="07D708B3"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（五）加强社会主义民主法制建设，积极开展社会主义精神文明建设，做好群众教育，做好社会治安综合治理和司法行政工作。</w:t>
      </w:r>
    </w:p>
    <w:p w14:paraId="5F7573E5"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（六）指导、支持和帮助村民委员会工作，抓好基层政权建设。</w:t>
      </w:r>
    </w:p>
    <w:p w14:paraId="37EC1339" w14:textId="77777777" w:rsidR="00D5495E"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（七）协助派驻乡政府单位的相应事务，完成上级政府交办的其他事项。</w:t>
      </w:r>
    </w:p>
    <w:p w14:paraId="76AA5549" w14:textId="77777777" w:rsidR="00D5495E" w:rsidRDefault="00016062">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F96BAB7" w14:textId="77777777" w:rsidR="00D5495E" w:rsidRDefault="00016062">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lastRenderedPageBreak/>
        <w:t>木垒县哈萨克自治县照壁山乡人民政府2023年度，实有人数</w:t>
      </w:r>
      <w:r>
        <w:rPr>
          <w:rFonts w:ascii="仿宋_GB2312" w:eastAsia="仿宋_GB2312" w:hint="eastAsia"/>
          <w:sz w:val="32"/>
          <w:szCs w:val="32"/>
          <w:lang w:val="zh-CN"/>
        </w:rPr>
        <w:t>99</w:t>
      </w:r>
      <w:r>
        <w:rPr>
          <w:rFonts w:ascii="仿宋_GB2312" w:eastAsia="仿宋_GB2312" w:hint="eastAsia"/>
          <w:sz w:val="32"/>
          <w:szCs w:val="32"/>
        </w:rPr>
        <w:t>人，其中：在职人员</w:t>
      </w:r>
      <w:r>
        <w:rPr>
          <w:rFonts w:ascii="仿宋_GB2312" w:eastAsia="仿宋_GB2312" w:hint="eastAsia"/>
          <w:sz w:val="32"/>
          <w:szCs w:val="32"/>
          <w:lang w:val="zh-CN"/>
        </w:rPr>
        <w:t>58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41</w:t>
      </w:r>
      <w:r>
        <w:rPr>
          <w:rFonts w:ascii="仿宋_GB2312" w:eastAsia="仿宋_GB2312" w:hint="eastAsia"/>
          <w:sz w:val="32"/>
          <w:szCs w:val="32"/>
        </w:rPr>
        <w:t>人。</w:t>
      </w:r>
    </w:p>
    <w:p w14:paraId="5485FF95" w14:textId="77777777" w:rsidR="00D5495E" w:rsidRDefault="00016062">
      <w:pPr>
        <w:ind w:firstLineChars="200" w:firstLine="640"/>
        <w:rPr>
          <w:rFonts w:ascii="仿宋_GB2312" w:eastAsia="仿宋_GB2312" w:hAnsi="宋体" w:cs="宋体" w:hint="eastAsia"/>
          <w:kern w:val="0"/>
          <w:sz w:val="32"/>
          <w:szCs w:val="32"/>
        </w:rPr>
        <w:sectPr w:rsidR="00D5495E">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9F2B80">
        <w:rPr>
          <w:rFonts w:ascii="仿宋_GB2312" w:eastAsia="仿宋_GB2312" w:hint="eastAsia"/>
          <w:sz w:val="32"/>
          <w:szCs w:val="32"/>
        </w:rPr>
        <w:t>1</w:t>
      </w:r>
      <w:r w:rsidR="009F2B80">
        <w:rPr>
          <w:rFonts w:ascii="仿宋_GB2312" w:eastAsia="仿宋_GB2312"/>
          <w:sz w:val="32"/>
          <w:szCs w:val="32"/>
        </w:rPr>
        <w:t>1</w:t>
      </w:r>
      <w:r>
        <w:rPr>
          <w:rFonts w:ascii="仿宋_GB2312" w:eastAsia="仿宋_GB2312" w:hAnsi="黑体" w:cs="宋体" w:hint="eastAsia"/>
          <w:bCs/>
          <w:kern w:val="0"/>
          <w:sz w:val="32"/>
          <w:szCs w:val="32"/>
        </w:rPr>
        <w:t>个处室，分别是：</w:t>
      </w:r>
      <w:r w:rsidR="009F2B80" w:rsidRPr="009F2B80">
        <w:rPr>
          <w:rFonts w:ascii="仿宋_GB2312" w:eastAsia="仿宋_GB2312" w:hAnsi="宋体" w:cs="宋体" w:hint="eastAsia"/>
          <w:kern w:val="0"/>
          <w:sz w:val="32"/>
          <w:szCs w:val="32"/>
        </w:rPr>
        <w:t>党政办公室、党建办公室、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乡规划建设发展中心（生态环境工作站）、综治中心（网格化服务中心）</w:t>
      </w:r>
      <w:r>
        <w:rPr>
          <w:rFonts w:ascii="仿宋_GB2312" w:eastAsia="仿宋_GB2312" w:hAnsi="宋体" w:cs="宋体" w:hint="eastAsia"/>
          <w:kern w:val="0"/>
          <w:sz w:val="32"/>
          <w:szCs w:val="32"/>
        </w:rPr>
        <w:t>。</w:t>
      </w:r>
    </w:p>
    <w:p w14:paraId="33AACFC5" w14:textId="77777777" w:rsidR="00D5495E" w:rsidRDefault="00016062">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AF18DD6" w14:textId="77777777" w:rsidR="00D5495E" w:rsidRDefault="00016062">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FDB1957"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2023年度收入总计2,968.37万元，其中：本年收入合计2,968.37万元，使用非财政拨款结余0.00万元，年初结转和结余0.00万元。</w:t>
      </w:r>
    </w:p>
    <w:p w14:paraId="73680D32"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2023年度支出总计2,968.37万元，其中：本年支出合计2,968.37万元，结余分配0.00万元，年末结转和结余0.00万元。</w:t>
      </w:r>
    </w:p>
    <w:p w14:paraId="79CF3B42"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减少3,484.46万元</w:t>
      </w:r>
      <w:r>
        <w:rPr>
          <w:rFonts w:ascii="仿宋_GB2312" w:eastAsia="仿宋_GB2312" w:hint="eastAsia"/>
          <w:sz w:val="32"/>
          <w:szCs w:val="32"/>
        </w:rPr>
        <w:t>，下降54.00%，主要原因是：</w:t>
      </w:r>
      <w:r w:rsidR="000B404F">
        <w:rPr>
          <w:rFonts w:ascii="仿宋_GB2312" w:eastAsia="仿宋_GB2312" w:hint="eastAsia"/>
          <w:sz w:val="32"/>
          <w:szCs w:val="32"/>
        </w:rPr>
        <w:t>本年单位减少</w:t>
      </w:r>
      <w:r w:rsidR="000B404F" w:rsidRPr="000B404F">
        <w:rPr>
          <w:rFonts w:ascii="仿宋_GB2312" w:eastAsia="仿宋_GB2312" w:hint="eastAsia"/>
          <w:sz w:val="32"/>
          <w:szCs w:val="32"/>
        </w:rPr>
        <w:t>农田地膜科学使用回收</w:t>
      </w:r>
      <w:r w:rsidR="000B404F">
        <w:rPr>
          <w:rFonts w:ascii="仿宋_GB2312" w:eastAsia="仿宋_GB2312" w:hint="eastAsia"/>
          <w:sz w:val="32"/>
          <w:szCs w:val="32"/>
        </w:rPr>
        <w:t>、</w:t>
      </w:r>
      <w:r w:rsidR="000B404F" w:rsidRPr="009F2B80">
        <w:rPr>
          <w:rFonts w:ascii="仿宋_GB2312" w:eastAsia="仿宋_GB2312" w:hint="eastAsia"/>
          <w:sz w:val="32"/>
          <w:szCs w:val="32"/>
        </w:rPr>
        <w:t>坟墓搬迁补偿费</w:t>
      </w:r>
      <w:r w:rsidR="000B404F">
        <w:rPr>
          <w:rFonts w:ascii="仿宋_GB2312" w:eastAsia="仿宋_GB2312" w:hint="eastAsia"/>
          <w:sz w:val="32"/>
          <w:szCs w:val="32"/>
        </w:rPr>
        <w:t>等项目经费</w:t>
      </w:r>
      <w:r>
        <w:rPr>
          <w:rFonts w:ascii="仿宋_GB2312" w:eastAsia="仿宋_GB2312" w:hint="eastAsia"/>
          <w:sz w:val="32"/>
          <w:szCs w:val="32"/>
        </w:rPr>
        <w:t>。</w:t>
      </w:r>
    </w:p>
    <w:p w14:paraId="1E215C2C" w14:textId="77777777" w:rsidR="00D5495E" w:rsidRDefault="00016062">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0D9CDF1"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本年收入2,968.37万元，其中：财政拨款收入</w:t>
      </w:r>
      <w:r>
        <w:rPr>
          <w:rFonts w:ascii="仿宋_GB2312" w:eastAsia="仿宋_GB2312" w:hint="eastAsia"/>
          <w:sz w:val="32"/>
          <w:szCs w:val="32"/>
          <w:lang w:val="zh-CN"/>
        </w:rPr>
        <w:t>2,968.37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3EBE54BE" w14:textId="77777777" w:rsidR="00D5495E" w:rsidRDefault="00016062">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C5CDB9" w14:textId="77777777" w:rsidR="00D5495E" w:rsidRPr="009F2B80" w:rsidRDefault="00016062">
      <w:pPr>
        <w:ind w:firstLineChars="200" w:firstLine="640"/>
        <w:jc w:val="left"/>
        <w:rPr>
          <w:rFonts w:ascii="仿宋_GB2312" w:eastAsia="仿宋_GB2312"/>
          <w:sz w:val="32"/>
          <w:szCs w:val="32"/>
        </w:rPr>
      </w:pPr>
      <w:r w:rsidRPr="009F2B80">
        <w:rPr>
          <w:rFonts w:ascii="仿宋_GB2312" w:eastAsia="仿宋_GB2312" w:hint="eastAsia"/>
          <w:sz w:val="32"/>
          <w:szCs w:val="32"/>
        </w:rPr>
        <w:t>本年支出2,968.37万元，其中：基本支出1,468.80万元，占49.48%；项目支出1,499.57万元，占50.52%；上缴上级支出0.00万元，占0.00%；经营支出0.00万元，占0.00%；对附属单位补助支出0.00万元，占0.00%。</w:t>
      </w:r>
    </w:p>
    <w:p w14:paraId="0D720934" w14:textId="77777777" w:rsidR="00D5495E" w:rsidRDefault="00016062">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AD7BEF1"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2,968.37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2,968.37</w:t>
      </w:r>
      <w:r>
        <w:rPr>
          <w:rFonts w:ascii="仿宋_GB2312" w:eastAsia="仿宋_GB2312" w:hint="eastAsia"/>
          <w:sz w:val="32"/>
          <w:szCs w:val="32"/>
        </w:rPr>
        <w:t>万元。财政拨款支出总计</w:t>
      </w:r>
      <w:r>
        <w:rPr>
          <w:rFonts w:ascii="仿宋_GB2312" w:eastAsia="仿宋_GB2312" w:hint="eastAsia"/>
          <w:sz w:val="32"/>
          <w:szCs w:val="32"/>
          <w:lang w:val="zh-CN"/>
        </w:rPr>
        <w:t>2,968.37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2,968.37</w:t>
      </w:r>
      <w:r>
        <w:rPr>
          <w:rFonts w:ascii="仿宋_GB2312" w:eastAsia="仿宋_GB2312" w:hint="eastAsia"/>
          <w:sz w:val="32"/>
          <w:szCs w:val="32"/>
        </w:rPr>
        <w:t>万元。</w:t>
      </w:r>
    </w:p>
    <w:p w14:paraId="71C52673"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减少3,484.46万元</w:t>
      </w:r>
      <w:r>
        <w:rPr>
          <w:rFonts w:ascii="仿宋_GB2312" w:eastAsia="仿宋_GB2312" w:hint="eastAsia"/>
          <w:sz w:val="32"/>
          <w:szCs w:val="32"/>
        </w:rPr>
        <w:t>，下降54.00%,主要原因是：</w:t>
      </w:r>
      <w:r w:rsidR="000B404F">
        <w:rPr>
          <w:rFonts w:ascii="仿宋_GB2312" w:eastAsia="仿宋_GB2312" w:hint="eastAsia"/>
          <w:sz w:val="32"/>
          <w:szCs w:val="32"/>
        </w:rPr>
        <w:t>本年单位减少</w:t>
      </w:r>
      <w:r w:rsidR="000B404F" w:rsidRPr="000B404F">
        <w:rPr>
          <w:rFonts w:ascii="仿宋_GB2312" w:eastAsia="仿宋_GB2312" w:hint="eastAsia"/>
          <w:sz w:val="32"/>
          <w:szCs w:val="32"/>
        </w:rPr>
        <w:t>农田地膜科学使用回收</w:t>
      </w:r>
      <w:r w:rsidR="000B404F">
        <w:rPr>
          <w:rFonts w:ascii="仿宋_GB2312" w:eastAsia="仿宋_GB2312" w:hint="eastAsia"/>
          <w:sz w:val="32"/>
          <w:szCs w:val="32"/>
        </w:rPr>
        <w:t>、</w:t>
      </w:r>
      <w:r w:rsidR="000B404F" w:rsidRPr="009F2B80">
        <w:rPr>
          <w:rFonts w:ascii="仿宋_GB2312" w:eastAsia="仿宋_GB2312" w:hint="eastAsia"/>
          <w:sz w:val="32"/>
          <w:szCs w:val="32"/>
        </w:rPr>
        <w:t>坟墓搬迁补偿费</w:t>
      </w:r>
      <w:r w:rsidR="000B404F">
        <w:rPr>
          <w:rFonts w:ascii="仿宋_GB2312" w:eastAsia="仿宋_GB2312" w:hint="eastAsia"/>
          <w:sz w:val="32"/>
          <w:szCs w:val="32"/>
        </w:rPr>
        <w:t>等项目经费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2,186.14</w:t>
      </w:r>
      <w:r>
        <w:rPr>
          <w:rFonts w:ascii="仿宋_GB2312" w:eastAsia="仿宋_GB2312" w:hint="eastAsia"/>
          <w:sz w:val="32"/>
          <w:szCs w:val="32"/>
        </w:rPr>
        <w:t>万元，决算数</w:t>
      </w:r>
      <w:r>
        <w:rPr>
          <w:rFonts w:ascii="仿宋_GB2312" w:eastAsia="仿宋_GB2312" w:hint="eastAsia"/>
          <w:sz w:val="32"/>
          <w:szCs w:val="32"/>
          <w:lang w:val="zh-CN"/>
        </w:rPr>
        <w:t>2,968.37</w:t>
      </w:r>
      <w:r>
        <w:rPr>
          <w:rFonts w:ascii="仿宋_GB2312" w:eastAsia="仿宋_GB2312" w:hint="eastAsia"/>
          <w:sz w:val="32"/>
          <w:szCs w:val="32"/>
        </w:rPr>
        <w:t>万元，预决算差异率35.78%，主要原因是：</w:t>
      </w:r>
      <w:r w:rsidR="009F2B80">
        <w:rPr>
          <w:rFonts w:ascii="仿宋_GB2312" w:eastAsia="仿宋_GB2312" w:hint="eastAsia"/>
          <w:sz w:val="32"/>
          <w:szCs w:val="32"/>
        </w:rPr>
        <w:t>单位年中追加</w:t>
      </w:r>
      <w:r w:rsidR="009F2B80" w:rsidRPr="009F2B80">
        <w:rPr>
          <w:rFonts w:ascii="仿宋_GB2312" w:eastAsia="仿宋_GB2312" w:hint="eastAsia"/>
          <w:sz w:val="32"/>
          <w:szCs w:val="32"/>
        </w:rPr>
        <w:t>木垒县照壁山乡平顶山村人居环境整治建设项目</w:t>
      </w:r>
      <w:r w:rsidR="009F2B80">
        <w:rPr>
          <w:rFonts w:ascii="仿宋_GB2312" w:eastAsia="仿宋_GB2312" w:hint="eastAsia"/>
          <w:sz w:val="32"/>
          <w:szCs w:val="32"/>
        </w:rPr>
        <w:t>、</w:t>
      </w:r>
      <w:r w:rsidR="009F2B80" w:rsidRPr="009F2B80">
        <w:rPr>
          <w:rFonts w:ascii="仿宋_GB2312" w:eastAsia="仿宋_GB2312" w:hint="eastAsia"/>
          <w:sz w:val="32"/>
          <w:szCs w:val="32"/>
        </w:rPr>
        <w:t>乡镇安全生产</w:t>
      </w:r>
      <w:proofErr w:type="gramStart"/>
      <w:r w:rsidR="009F2B80" w:rsidRPr="009F2B80">
        <w:rPr>
          <w:rFonts w:ascii="仿宋_GB2312" w:eastAsia="仿宋_GB2312" w:hint="eastAsia"/>
          <w:sz w:val="32"/>
          <w:szCs w:val="32"/>
        </w:rPr>
        <w:t>专项</w:t>
      </w:r>
      <w:r w:rsidR="009F2B80">
        <w:rPr>
          <w:rFonts w:ascii="仿宋_GB2312" w:eastAsia="仿宋_GB2312" w:hint="eastAsia"/>
          <w:sz w:val="32"/>
          <w:szCs w:val="32"/>
        </w:rPr>
        <w:t>等</w:t>
      </w:r>
      <w:proofErr w:type="gramEnd"/>
      <w:r w:rsidR="009F2B80">
        <w:rPr>
          <w:rFonts w:ascii="仿宋_GB2312" w:eastAsia="仿宋_GB2312" w:hint="eastAsia"/>
          <w:sz w:val="32"/>
          <w:szCs w:val="32"/>
        </w:rPr>
        <w:t>项目</w:t>
      </w:r>
      <w:r w:rsidR="009F2B80" w:rsidRPr="009F2B80">
        <w:rPr>
          <w:rFonts w:ascii="仿宋_GB2312" w:eastAsia="仿宋_GB2312" w:hint="eastAsia"/>
          <w:sz w:val="32"/>
          <w:szCs w:val="32"/>
        </w:rPr>
        <w:t>资金</w:t>
      </w:r>
      <w:r>
        <w:rPr>
          <w:rFonts w:ascii="仿宋_GB2312" w:eastAsia="仿宋_GB2312" w:hint="eastAsia"/>
          <w:sz w:val="32"/>
          <w:szCs w:val="32"/>
        </w:rPr>
        <w:t>。</w:t>
      </w:r>
    </w:p>
    <w:p w14:paraId="3360F035" w14:textId="77777777" w:rsidR="00D5495E" w:rsidRDefault="00016062">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8EBE06C" w14:textId="77777777" w:rsidR="00D5495E" w:rsidRDefault="00016062">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C0D476D" w14:textId="2220CCF5" w:rsidR="00D5495E" w:rsidRDefault="00016062">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2023年度一般公共预算财政拨款支出2,709.54万元，占本年支出合计的</w:t>
      </w:r>
      <w:r>
        <w:rPr>
          <w:rFonts w:ascii="仿宋_GB2312" w:eastAsia="仿宋_GB2312" w:hint="eastAsia"/>
          <w:sz w:val="32"/>
          <w:szCs w:val="32"/>
          <w:lang w:val="zh-CN"/>
        </w:rPr>
        <w:t>91.28%</w:t>
      </w:r>
      <w:r>
        <w:rPr>
          <w:rFonts w:ascii="仿宋_GB2312" w:eastAsia="仿宋_GB2312" w:hint="eastAsia"/>
          <w:sz w:val="32"/>
          <w:szCs w:val="32"/>
        </w:rPr>
        <w:t>。与上年相比，</w:t>
      </w:r>
      <w:r>
        <w:rPr>
          <w:rFonts w:ascii="仿宋_GB2312" w:eastAsia="仿宋_GB2312" w:hint="eastAsia"/>
          <w:sz w:val="32"/>
          <w:szCs w:val="32"/>
          <w:lang w:val="zh-CN"/>
        </w:rPr>
        <w:t>减少3,671.5</w:t>
      </w:r>
      <w:r w:rsidR="00DE714A">
        <w:rPr>
          <w:rFonts w:ascii="仿宋_GB2312" w:eastAsia="仿宋_GB2312" w:hint="eastAsia"/>
          <w:sz w:val="32"/>
          <w:szCs w:val="32"/>
          <w:lang w:val="zh-CN"/>
        </w:rPr>
        <w:t>9</w:t>
      </w:r>
      <w:r>
        <w:rPr>
          <w:rFonts w:ascii="仿宋_GB2312" w:eastAsia="仿宋_GB2312" w:hint="eastAsia"/>
          <w:sz w:val="32"/>
          <w:szCs w:val="32"/>
          <w:lang w:val="zh-CN"/>
        </w:rPr>
        <w:t>万元</w:t>
      </w:r>
      <w:r>
        <w:rPr>
          <w:rFonts w:ascii="仿宋_GB2312" w:eastAsia="仿宋_GB2312" w:hint="eastAsia"/>
          <w:sz w:val="32"/>
          <w:szCs w:val="32"/>
        </w:rPr>
        <w:t>，下降57.54%,主要原因是：</w:t>
      </w:r>
      <w:r w:rsidR="000B404F">
        <w:rPr>
          <w:rFonts w:ascii="仿宋_GB2312" w:eastAsia="仿宋_GB2312" w:hint="eastAsia"/>
          <w:sz w:val="32"/>
          <w:szCs w:val="32"/>
        </w:rPr>
        <w:t>本年单位减少</w:t>
      </w:r>
      <w:r w:rsidR="000B404F" w:rsidRPr="000B404F">
        <w:rPr>
          <w:rFonts w:ascii="仿宋_GB2312" w:eastAsia="仿宋_GB2312" w:hint="eastAsia"/>
          <w:sz w:val="32"/>
          <w:szCs w:val="32"/>
        </w:rPr>
        <w:t>农田地膜科学使用回收</w:t>
      </w:r>
      <w:r w:rsidR="000B404F">
        <w:rPr>
          <w:rFonts w:ascii="仿宋_GB2312" w:eastAsia="仿宋_GB2312" w:hint="eastAsia"/>
          <w:sz w:val="32"/>
          <w:szCs w:val="32"/>
        </w:rPr>
        <w:t>、</w:t>
      </w:r>
      <w:r w:rsidR="000B404F" w:rsidRPr="009F2B80">
        <w:rPr>
          <w:rFonts w:ascii="仿宋_GB2312" w:eastAsia="仿宋_GB2312" w:hint="eastAsia"/>
          <w:sz w:val="32"/>
          <w:szCs w:val="32"/>
        </w:rPr>
        <w:t>坟墓搬迁补偿费</w:t>
      </w:r>
      <w:r w:rsidR="000B404F">
        <w:rPr>
          <w:rFonts w:ascii="仿宋_GB2312" w:eastAsia="仿宋_GB2312" w:hint="eastAsia"/>
          <w:sz w:val="32"/>
          <w:szCs w:val="32"/>
        </w:rPr>
        <w:t>等项目经费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2,186.14</w:t>
      </w:r>
      <w:r>
        <w:rPr>
          <w:rFonts w:ascii="仿宋_GB2312" w:eastAsia="仿宋_GB2312" w:hint="eastAsia"/>
          <w:sz w:val="32"/>
          <w:szCs w:val="32"/>
        </w:rPr>
        <w:t>万元，决算数</w:t>
      </w:r>
      <w:r>
        <w:rPr>
          <w:rFonts w:ascii="仿宋_GB2312" w:eastAsia="仿宋_GB2312" w:hint="eastAsia"/>
          <w:sz w:val="32"/>
          <w:szCs w:val="32"/>
          <w:lang w:val="zh-CN"/>
        </w:rPr>
        <w:t>2,709.54</w:t>
      </w:r>
      <w:r>
        <w:rPr>
          <w:rFonts w:ascii="仿宋_GB2312" w:eastAsia="仿宋_GB2312" w:hint="eastAsia"/>
          <w:sz w:val="32"/>
          <w:szCs w:val="32"/>
        </w:rPr>
        <w:t>万元，预决算差异率</w:t>
      </w:r>
      <w:r>
        <w:rPr>
          <w:rFonts w:ascii="仿宋_GB2312" w:eastAsia="仿宋_GB2312" w:hint="eastAsia"/>
          <w:sz w:val="32"/>
          <w:szCs w:val="32"/>
          <w:lang w:val="zh-CN"/>
        </w:rPr>
        <w:t>23.94%</w:t>
      </w:r>
      <w:r>
        <w:rPr>
          <w:rFonts w:ascii="仿宋_GB2312" w:eastAsia="仿宋_GB2312" w:hint="eastAsia"/>
          <w:sz w:val="32"/>
          <w:szCs w:val="32"/>
        </w:rPr>
        <w:t>，主要原因是：</w:t>
      </w:r>
      <w:r w:rsidR="009F2B80">
        <w:rPr>
          <w:rFonts w:ascii="仿宋_GB2312" w:eastAsia="仿宋_GB2312" w:hint="eastAsia"/>
          <w:sz w:val="32"/>
          <w:szCs w:val="32"/>
        </w:rPr>
        <w:t>单位年中追加</w:t>
      </w:r>
      <w:r w:rsidR="009F2B80" w:rsidRPr="009F2B80">
        <w:rPr>
          <w:rFonts w:ascii="仿宋_GB2312" w:eastAsia="仿宋_GB2312" w:hint="eastAsia"/>
          <w:sz w:val="32"/>
          <w:szCs w:val="32"/>
        </w:rPr>
        <w:t>木垒县照壁山乡平顶山村人居环境整治建设项目</w:t>
      </w:r>
      <w:r w:rsidR="009F2B80">
        <w:rPr>
          <w:rFonts w:ascii="仿宋_GB2312" w:eastAsia="仿宋_GB2312" w:hint="eastAsia"/>
          <w:sz w:val="32"/>
          <w:szCs w:val="32"/>
        </w:rPr>
        <w:t>、</w:t>
      </w:r>
      <w:r w:rsidR="009F2B80" w:rsidRPr="009F2B80">
        <w:rPr>
          <w:rFonts w:ascii="仿宋_GB2312" w:eastAsia="仿宋_GB2312" w:hint="eastAsia"/>
          <w:sz w:val="32"/>
          <w:szCs w:val="32"/>
        </w:rPr>
        <w:t>乡镇安全生产</w:t>
      </w:r>
      <w:proofErr w:type="gramStart"/>
      <w:r w:rsidR="009F2B80" w:rsidRPr="009F2B80">
        <w:rPr>
          <w:rFonts w:ascii="仿宋_GB2312" w:eastAsia="仿宋_GB2312" w:hint="eastAsia"/>
          <w:sz w:val="32"/>
          <w:szCs w:val="32"/>
        </w:rPr>
        <w:t>专项</w:t>
      </w:r>
      <w:r w:rsidR="009F2B80">
        <w:rPr>
          <w:rFonts w:ascii="仿宋_GB2312" w:eastAsia="仿宋_GB2312" w:hint="eastAsia"/>
          <w:sz w:val="32"/>
          <w:szCs w:val="32"/>
        </w:rPr>
        <w:t>等</w:t>
      </w:r>
      <w:proofErr w:type="gramEnd"/>
      <w:r w:rsidR="009F2B80">
        <w:rPr>
          <w:rFonts w:ascii="仿宋_GB2312" w:eastAsia="仿宋_GB2312" w:hint="eastAsia"/>
          <w:sz w:val="32"/>
          <w:szCs w:val="32"/>
        </w:rPr>
        <w:t>项目</w:t>
      </w:r>
      <w:r w:rsidR="009F2B80" w:rsidRPr="009F2B80">
        <w:rPr>
          <w:rFonts w:ascii="仿宋_GB2312" w:eastAsia="仿宋_GB2312" w:hint="eastAsia"/>
          <w:sz w:val="32"/>
          <w:szCs w:val="32"/>
        </w:rPr>
        <w:lastRenderedPageBreak/>
        <w:t>资金</w:t>
      </w:r>
      <w:r>
        <w:rPr>
          <w:rFonts w:ascii="仿宋_GB2312" w:eastAsia="仿宋_GB2312" w:hint="eastAsia"/>
          <w:sz w:val="32"/>
          <w:szCs w:val="32"/>
        </w:rPr>
        <w:t>。</w:t>
      </w:r>
    </w:p>
    <w:p w14:paraId="247A29A5" w14:textId="77777777" w:rsidR="00D5495E" w:rsidRDefault="00016062">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D9C5AF5" w14:textId="77777777" w:rsidR="00D5495E" w:rsidRDefault="0001606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998.20</w:t>
      </w:r>
      <w:r>
        <w:rPr>
          <w:rFonts w:ascii="仿宋_GB2312" w:eastAsia="仿宋_GB2312"/>
          <w:kern w:val="2"/>
          <w:sz w:val="32"/>
          <w:szCs w:val="32"/>
          <w:lang w:val="zh-CN"/>
        </w:rPr>
        <w:t>万元，占</w:t>
      </w:r>
      <w:r>
        <w:rPr>
          <w:rFonts w:ascii="仿宋_GB2312" w:eastAsia="仿宋_GB2312" w:hint="eastAsia"/>
          <w:kern w:val="2"/>
          <w:sz w:val="32"/>
          <w:szCs w:val="32"/>
          <w:lang w:val="zh-CN"/>
        </w:rPr>
        <w:t>36.84</w:t>
      </w:r>
      <w:r>
        <w:rPr>
          <w:rFonts w:ascii="仿宋_GB2312" w:eastAsia="仿宋_GB2312"/>
          <w:kern w:val="2"/>
          <w:sz w:val="32"/>
          <w:szCs w:val="32"/>
          <w:lang w:val="zh-CN"/>
        </w:rPr>
        <w:t>%；</w:t>
      </w:r>
    </w:p>
    <w:p w14:paraId="725A55CC"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016062">
        <w:rPr>
          <w:rFonts w:ascii="仿宋_GB2312" w:eastAsia="仿宋_GB2312"/>
          <w:kern w:val="2"/>
          <w:sz w:val="32"/>
          <w:szCs w:val="32"/>
          <w:lang w:val="zh-CN"/>
        </w:rPr>
        <w:t>.公共安全类支出（类）</w:t>
      </w:r>
      <w:r w:rsidR="00016062">
        <w:rPr>
          <w:rFonts w:ascii="仿宋_GB2312" w:eastAsia="仿宋_GB2312" w:hint="eastAsia"/>
          <w:kern w:val="2"/>
          <w:sz w:val="32"/>
          <w:szCs w:val="32"/>
          <w:lang w:val="zh-CN"/>
        </w:rPr>
        <w:t>17.60</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0.65</w:t>
      </w:r>
      <w:r w:rsidR="00016062">
        <w:rPr>
          <w:rFonts w:ascii="仿宋_GB2312" w:eastAsia="仿宋_GB2312"/>
          <w:kern w:val="2"/>
          <w:sz w:val="32"/>
          <w:szCs w:val="32"/>
          <w:lang w:val="zh-CN"/>
        </w:rPr>
        <w:t>%；</w:t>
      </w:r>
    </w:p>
    <w:p w14:paraId="0E9A696D"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016062">
        <w:rPr>
          <w:rFonts w:ascii="仿宋_GB2312" w:eastAsia="仿宋_GB2312"/>
          <w:kern w:val="2"/>
          <w:sz w:val="32"/>
          <w:szCs w:val="32"/>
          <w:lang w:val="zh-CN"/>
        </w:rPr>
        <w:t>.文化旅游体育与传媒支出（类）</w:t>
      </w:r>
      <w:r w:rsidR="00016062">
        <w:rPr>
          <w:rFonts w:ascii="仿宋_GB2312" w:eastAsia="仿宋_GB2312" w:hint="eastAsia"/>
          <w:kern w:val="2"/>
          <w:sz w:val="32"/>
          <w:szCs w:val="32"/>
          <w:lang w:val="zh-CN"/>
        </w:rPr>
        <w:t>16.61</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0.61</w:t>
      </w:r>
      <w:r w:rsidR="00016062">
        <w:rPr>
          <w:rFonts w:ascii="仿宋_GB2312" w:eastAsia="仿宋_GB2312"/>
          <w:kern w:val="2"/>
          <w:sz w:val="32"/>
          <w:szCs w:val="32"/>
          <w:lang w:val="zh-CN"/>
        </w:rPr>
        <w:t>%；</w:t>
      </w:r>
    </w:p>
    <w:p w14:paraId="54CB26E1"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016062">
        <w:rPr>
          <w:rFonts w:ascii="仿宋_GB2312" w:eastAsia="仿宋_GB2312"/>
          <w:kern w:val="2"/>
          <w:sz w:val="32"/>
          <w:szCs w:val="32"/>
          <w:lang w:val="zh-CN"/>
        </w:rPr>
        <w:t>.社会保障和就业支出（类）</w:t>
      </w:r>
      <w:r w:rsidR="00016062">
        <w:rPr>
          <w:rFonts w:ascii="仿宋_GB2312" w:eastAsia="仿宋_GB2312" w:hint="eastAsia"/>
          <w:kern w:val="2"/>
          <w:sz w:val="32"/>
          <w:szCs w:val="32"/>
          <w:lang w:val="zh-CN"/>
        </w:rPr>
        <w:t>252.54</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9.32</w:t>
      </w:r>
      <w:r w:rsidR="00016062">
        <w:rPr>
          <w:rFonts w:ascii="仿宋_GB2312" w:eastAsia="仿宋_GB2312"/>
          <w:kern w:val="2"/>
          <w:sz w:val="32"/>
          <w:szCs w:val="32"/>
          <w:lang w:val="zh-CN"/>
        </w:rPr>
        <w:t>%；</w:t>
      </w:r>
    </w:p>
    <w:p w14:paraId="109F6CFE"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5</w:t>
      </w:r>
      <w:r w:rsidR="00016062">
        <w:rPr>
          <w:rFonts w:ascii="仿宋_GB2312" w:eastAsia="仿宋_GB2312"/>
          <w:kern w:val="2"/>
          <w:sz w:val="32"/>
          <w:szCs w:val="32"/>
          <w:lang w:val="zh-CN"/>
        </w:rPr>
        <w:t>.卫生健康支出（类）</w:t>
      </w:r>
      <w:r w:rsidR="00016062">
        <w:rPr>
          <w:rFonts w:ascii="仿宋_GB2312" w:eastAsia="仿宋_GB2312" w:hint="eastAsia"/>
          <w:kern w:val="2"/>
          <w:sz w:val="32"/>
          <w:szCs w:val="32"/>
          <w:lang w:val="zh-CN"/>
        </w:rPr>
        <w:t>1.50</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0.06</w:t>
      </w:r>
      <w:r w:rsidR="00016062">
        <w:rPr>
          <w:rFonts w:ascii="仿宋_GB2312" w:eastAsia="仿宋_GB2312"/>
          <w:kern w:val="2"/>
          <w:sz w:val="32"/>
          <w:szCs w:val="32"/>
          <w:lang w:val="zh-CN"/>
        </w:rPr>
        <w:t>%；</w:t>
      </w:r>
    </w:p>
    <w:p w14:paraId="4F250B4A"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6</w:t>
      </w:r>
      <w:r w:rsidR="00016062">
        <w:rPr>
          <w:rFonts w:ascii="仿宋_GB2312" w:eastAsia="仿宋_GB2312"/>
          <w:kern w:val="2"/>
          <w:sz w:val="32"/>
          <w:szCs w:val="32"/>
          <w:lang w:val="zh-CN"/>
        </w:rPr>
        <w:t>.节能环保支出（类）</w:t>
      </w:r>
      <w:r w:rsidR="00016062">
        <w:rPr>
          <w:rFonts w:ascii="仿宋_GB2312" w:eastAsia="仿宋_GB2312" w:hint="eastAsia"/>
          <w:kern w:val="2"/>
          <w:sz w:val="32"/>
          <w:szCs w:val="32"/>
          <w:lang w:val="zh-CN"/>
        </w:rPr>
        <w:t>0.84</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0.03</w:t>
      </w:r>
      <w:r w:rsidR="00016062">
        <w:rPr>
          <w:rFonts w:ascii="仿宋_GB2312" w:eastAsia="仿宋_GB2312"/>
          <w:kern w:val="2"/>
          <w:sz w:val="32"/>
          <w:szCs w:val="32"/>
          <w:lang w:val="zh-CN"/>
        </w:rPr>
        <w:t>%；</w:t>
      </w:r>
    </w:p>
    <w:p w14:paraId="5B2EE681"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7</w:t>
      </w:r>
      <w:r w:rsidR="00016062">
        <w:rPr>
          <w:rFonts w:ascii="仿宋_GB2312" w:eastAsia="仿宋_GB2312"/>
          <w:kern w:val="2"/>
          <w:sz w:val="32"/>
          <w:szCs w:val="32"/>
          <w:lang w:val="zh-CN"/>
        </w:rPr>
        <w:t>.农林水支出（类）</w:t>
      </w:r>
      <w:r w:rsidR="00016062">
        <w:rPr>
          <w:rFonts w:ascii="仿宋_GB2312" w:eastAsia="仿宋_GB2312" w:hint="eastAsia"/>
          <w:kern w:val="2"/>
          <w:sz w:val="32"/>
          <w:szCs w:val="32"/>
          <w:lang w:val="zh-CN"/>
        </w:rPr>
        <w:t>1,299.94</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47.98</w:t>
      </w:r>
      <w:r w:rsidR="00016062">
        <w:rPr>
          <w:rFonts w:ascii="仿宋_GB2312" w:eastAsia="仿宋_GB2312"/>
          <w:kern w:val="2"/>
          <w:sz w:val="32"/>
          <w:szCs w:val="32"/>
          <w:lang w:val="zh-CN"/>
        </w:rPr>
        <w:t>%；</w:t>
      </w:r>
    </w:p>
    <w:p w14:paraId="314DCDCA"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8</w:t>
      </w:r>
      <w:r w:rsidR="00016062">
        <w:rPr>
          <w:rFonts w:ascii="仿宋_GB2312" w:eastAsia="仿宋_GB2312"/>
          <w:kern w:val="2"/>
          <w:sz w:val="32"/>
          <w:szCs w:val="32"/>
          <w:lang w:val="zh-CN"/>
        </w:rPr>
        <w:t>.住房保障支出（类）</w:t>
      </w:r>
      <w:r w:rsidR="00016062">
        <w:rPr>
          <w:rFonts w:ascii="仿宋_GB2312" w:eastAsia="仿宋_GB2312" w:hint="eastAsia"/>
          <w:kern w:val="2"/>
          <w:sz w:val="32"/>
          <w:szCs w:val="32"/>
          <w:lang w:val="zh-CN"/>
        </w:rPr>
        <w:t>74.35</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2.74</w:t>
      </w:r>
      <w:r w:rsidR="00016062">
        <w:rPr>
          <w:rFonts w:ascii="仿宋_GB2312" w:eastAsia="仿宋_GB2312"/>
          <w:kern w:val="2"/>
          <w:sz w:val="32"/>
          <w:szCs w:val="32"/>
          <w:lang w:val="zh-CN"/>
        </w:rPr>
        <w:t>%；</w:t>
      </w:r>
    </w:p>
    <w:p w14:paraId="10DC7994"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9</w:t>
      </w:r>
      <w:r w:rsidR="00016062">
        <w:rPr>
          <w:rFonts w:ascii="仿宋_GB2312" w:eastAsia="仿宋_GB2312"/>
          <w:kern w:val="2"/>
          <w:sz w:val="32"/>
          <w:szCs w:val="32"/>
          <w:lang w:val="zh-CN"/>
        </w:rPr>
        <w:t>.害防治及应急管理支出（类）</w:t>
      </w:r>
      <w:r w:rsidR="00016062">
        <w:rPr>
          <w:rFonts w:ascii="仿宋_GB2312" w:eastAsia="仿宋_GB2312" w:hint="eastAsia"/>
          <w:kern w:val="2"/>
          <w:sz w:val="32"/>
          <w:szCs w:val="32"/>
          <w:lang w:val="zh-CN"/>
        </w:rPr>
        <w:t>15.00</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0.55</w:t>
      </w:r>
      <w:r w:rsidR="00016062">
        <w:rPr>
          <w:rFonts w:ascii="仿宋_GB2312" w:eastAsia="仿宋_GB2312"/>
          <w:kern w:val="2"/>
          <w:sz w:val="32"/>
          <w:szCs w:val="32"/>
          <w:lang w:val="zh-CN"/>
        </w:rPr>
        <w:t>%；</w:t>
      </w:r>
    </w:p>
    <w:p w14:paraId="7530E945"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10</w:t>
      </w:r>
      <w:r w:rsidR="00016062">
        <w:rPr>
          <w:rFonts w:ascii="仿宋_GB2312" w:eastAsia="仿宋_GB2312"/>
          <w:kern w:val="2"/>
          <w:sz w:val="32"/>
          <w:szCs w:val="32"/>
          <w:lang w:val="zh-CN"/>
        </w:rPr>
        <w:t>.其他支出（类）</w:t>
      </w:r>
      <w:r w:rsidR="00016062">
        <w:rPr>
          <w:rFonts w:ascii="仿宋_GB2312" w:eastAsia="仿宋_GB2312" w:hint="eastAsia"/>
          <w:kern w:val="2"/>
          <w:sz w:val="32"/>
          <w:szCs w:val="32"/>
          <w:lang w:val="zh-CN"/>
        </w:rPr>
        <w:t>32.97</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1.22</w:t>
      </w:r>
      <w:r w:rsidR="00016062">
        <w:rPr>
          <w:rFonts w:ascii="仿宋_GB2312" w:eastAsia="仿宋_GB2312"/>
          <w:kern w:val="2"/>
          <w:sz w:val="32"/>
          <w:szCs w:val="32"/>
          <w:lang w:val="zh-CN"/>
        </w:rPr>
        <w:t>%</w:t>
      </w:r>
      <w:r>
        <w:rPr>
          <w:rFonts w:ascii="仿宋_GB2312" w:eastAsia="仿宋_GB2312" w:hint="eastAsia"/>
          <w:kern w:val="2"/>
          <w:sz w:val="32"/>
          <w:szCs w:val="32"/>
          <w:lang w:val="zh-CN"/>
        </w:rPr>
        <w:t>。</w:t>
      </w:r>
    </w:p>
    <w:p w14:paraId="7071F958" w14:textId="77777777" w:rsidR="00D5495E" w:rsidRDefault="00016062">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F7799C8"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1.农林水支出（类）巩固脱贫攻坚成果衔接乡村振兴（款）其他巩固脱贫攻坚成果衔接乡村振兴支出（项）:支出决算数为130.00万元，比上年决算增加130.00万元，增长100%，主要原因是：</w:t>
      </w:r>
      <w:r w:rsidR="009F2B80">
        <w:rPr>
          <w:rFonts w:ascii="仿宋_GB2312" w:eastAsia="仿宋_GB2312" w:hint="eastAsia"/>
          <w:sz w:val="32"/>
          <w:szCs w:val="32"/>
        </w:rPr>
        <w:t>本年单位增加</w:t>
      </w:r>
      <w:r w:rsidR="009F2B80" w:rsidRPr="009F2B80">
        <w:rPr>
          <w:rFonts w:ascii="仿宋_GB2312" w:eastAsia="仿宋_GB2312" w:hint="eastAsia"/>
          <w:sz w:val="32"/>
          <w:szCs w:val="32"/>
        </w:rPr>
        <w:t>木垒县照壁山乡平顶山村人居环境整治建设项目</w:t>
      </w:r>
      <w:r w:rsidRPr="00A47D33">
        <w:rPr>
          <w:rFonts w:ascii="仿宋_GB2312" w:eastAsia="仿宋_GB2312" w:hint="eastAsia"/>
          <w:sz w:val="32"/>
          <w:szCs w:val="32"/>
        </w:rPr>
        <w:t>。</w:t>
      </w:r>
    </w:p>
    <w:p w14:paraId="0A536E64"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2.节能环保支出（类）自然生态保护（款）农村环境保护（项）:支出决算数为0.84万元，比上年决算减少22.62万元，下降96.42%，主要原因是：</w:t>
      </w:r>
      <w:r w:rsidR="009F2B80">
        <w:rPr>
          <w:rFonts w:ascii="仿宋_GB2312" w:eastAsia="仿宋_GB2312" w:hint="eastAsia"/>
          <w:sz w:val="32"/>
          <w:szCs w:val="32"/>
        </w:rPr>
        <w:t>本年减少</w:t>
      </w:r>
      <w:r w:rsidR="009F2B80" w:rsidRPr="009F2B80">
        <w:rPr>
          <w:rFonts w:ascii="仿宋_GB2312" w:eastAsia="仿宋_GB2312" w:hint="eastAsia"/>
          <w:sz w:val="32"/>
          <w:szCs w:val="32"/>
        </w:rPr>
        <w:t>木垒县照壁山乡坟墓搬迁补偿费</w:t>
      </w:r>
      <w:r w:rsidRPr="00A47D33">
        <w:rPr>
          <w:rFonts w:ascii="仿宋_GB2312" w:eastAsia="仿宋_GB2312" w:hint="eastAsia"/>
          <w:sz w:val="32"/>
          <w:szCs w:val="32"/>
        </w:rPr>
        <w:t>。</w:t>
      </w:r>
    </w:p>
    <w:p w14:paraId="3DBEB8E9"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lastRenderedPageBreak/>
        <w:t>3.灾害防治及应急管理支出（类）应急管理事务（款）安全监管（项）:支出决算数为15.00万元，比上年决算增加15.00万元，增长100%，主要原因是：</w:t>
      </w:r>
      <w:r w:rsidR="009F2B80">
        <w:rPr>
          <w:rFonts w:ascii="仿宋_GB2312" w:eastAsia="仿宋_GB2312" w:hint="eastAsia"/>
          <w:sz w:val="32"/>
          <w:szCs w:val="32"/>
        </w:rPr>
        <w:t>本年单位增加</w:t>
      </w:r>
      <w:r w:rsidR="009F2B80" w:rsidRPr="009F2B80">
        <w:rPr>
          <w:rFonts w:ascii="仿宋_GB2312" w:eastAsia="仿宋_GB2312" w:hint="eastAsia"/>
          <w:sz w:val="32"/>
          <w:szCs w:val="32"/>
        </w:rPr>
        <w:t>乡镇安全生产专项资金</w:t>
      </w:r>
      <w:r w:rsidRPr="00A47D33">
        <w:rPr>
          <w:rFonts w:ascii="仿宋_GB2312" w:eastAsia="仿宋_GB2312" w:hint="eastAsia"/>
          <w:sz w:val="32"/>
          <w:szCs w:val="32"/>
        </w:rPr>
        <w:t>。</w:t>
      </w:r>
    </w:p>
    <w:p w14:paraId="58C8A087" w14:textId="5F639769"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4.社会保障和就业支出（类）抚恤（款）死亡抚恤（项）:支出决算数为56.54万元，比上年决算增加54.24万元，增长2</w:t>
      </w:r>
      <w:r w:rsidR="00DE714A">
        <w:rPr>
          <w:rFonts w:ascii="仿宋_GB2312" w:eastAsia="仿宋_GB2312" w:hint="eastAsia"/>
          <w:sz w:val="32"/>
          <w:szCs w:val="32"/>
        </w:rPr>
        <w:t>,</w:t>
      </w:r>
      <w:r w:rsidRPr="00A47D33">
        <w:rPr>
          <w:rFonts w:ascii="仿宋_GB2312" w:eastAsia="仿宋_GB2312" w:hint="eastAsia"/>
          <w:sz w:val="32"/>
          <w:szCs w:val="32"/>
        </w:rPr>
        <w:t>353.95%，主要原因是：</w:t>
      </w:r>
      <w:r w:rsidR="009F2B80">
        <w:rPr>
          <w:rFonts w:ascii="仿宋_GB2312" w:eastAsia="仿宋_GB2312" w:hint="eastAsia"/>
          <w:sz w:val="32"/>
          <w:szCs w:val="32"/>
        </w:rPr>
        <w:t>本年单位有退休人员</w:t>
      </w:r>
      <w:r w:rsidR="000B404F">
        <w:rPr>
          <w:rFonts w:ascii="仿宋_GB2312" w:eastAsia="仿宋_GB2312" w:hint="eastAsia"/>
          <w:sz w:val="32"/>
          <w:szCs w:val="32"/>
        </w:rPr>
        <w:t>去世</w:t>
      </w:r>
      <w:r w:rsidR="009F2B80">
        <w:rPr>
          <w:rFonts w:ascii="仿宋_GB2312" w:eastAsia="仿宋_GB2312" w:hint="eastAsia"/>
          <w:sz w:val="32"/>
          <w:szCs w:val="32"/>
        </w:rPr>
        <w:t>，</w:t>
      </w:r>
      <w:r w:rsidR="009F2B80" w:rsidRPr="00A47D33">
        <w:rPr>
          <w:rFonts w:ascii="仿宋_GB2312" w:eastAsia="仿宋_GB2312" w:hint="eastAsia"/>
          <w:sz w:val="32"/>
          <w:szCs w:val="32"/>
        </w:rPr>
        <w:t>抚恤</w:t>
      </w:r>
      <w:r w:rsidR="000B404F">
        <w:rPr>
          <w:rFonts w:ascii="仿宋_GB2312" w:eastAsia="仿宋_GB2312" w:hint="eastAsia"/>
          <w:sz w:val="32"/>
          <w:szCs w:val="32"/>
        </w:rPr>
        <w:t>补助资金增加</w:t>
      </w:r>
      <w:r w:rsidRPr="00A47D33">
        <w:rPr>
          <w:rFonts w:ascii="仿宋_GB2312" w:eastAsia="仿宋_GB2312" w:hint="eastAsia"/>
          <w:sz w:val="32"/>
          <w:szCs w:val="32"/>
        </w:rPr>
        <w:t>。</w:t>
      </w:r>
    </w:p>
    <w:p w14:paraId="23C34BBD"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5.社会保障和就业支出（类）行政事业单位养老支出（款）事业单位离退休（项）:支出决算数为7.75万元，比上年决算增加7.75万元，增长100%，主要原因是：</w:t>
      </w:r>
      <w:r w:rsidR="000B404F">
        <w:rPr>
          <w:rFonts w:eastAsia="仿宋_GB2312" w:hint="eastAsia"/>
          <w:sz w:val="32"/>
          <w:szCs w:val="32"/>
        </w:rPr>
        <w:t>科目调整细化，上年单位在主款列支此类经费，本年调整至本科目</w:t>
      </w:r>
      <w:r w:rsidRPr="00A47D33">
        <w:rPr>
          <w:rFonts w:ascii="仿宋_GB2312" w:eastAsia="仿宋_GB2312" w:hint="eastAsia"/>
          <w:sz w:val="32"/>
          <w:szCs w:val="32"/>
        </w:rPr>
        <w:t>。</w:t>
      </w:r>
    </w:p>
    <w:p w14:paraId="163D4C55"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6.社会保障和就业支出（类）行政事业单位养老支出（款）行政单位离退休（项）:支出决算数为4.80万元，比上年决算减少0.36万元，下降6.96%，主要原因是：</w:t>
      </w:r>
      <w:r w:rsidR="000B404F">
        <w:rPr>
          <w:rFonts w:ascii="仿宋_GB2312" w:eastAsia="仿宋_GB2312" w:hint="eastAsia"/>
          <w:sz w:val="32"/>
          <w:szCs w:val="32"/>
        </w:rPr>
        <w:t>单位有退休人员去世，所以退休人员退休费、独生子女奖励金减少</w:t>
      </w:r>
      <w:r w:rsidRPr="00A47D33">
        <w:rPr>
          <w:rFonts w:ascii="仿宋_GB2312" w:eastAsia="仿宋_GB2312" w:hint="eastAsia"/>
          <w:sz w:val="32"/>
          <w:szCs w:val="32"/>
        </w:rPr>
        <w:t>。</w:t>
      </w:r>
    </w:p>
    <w:p w14:paraId="48A614F9"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7.农林水支出（类）农业农村（款）农业资源保护修复与利用（项）:支出决算数为6.20万元，比上年决算减少1,389.29万元，下降99.56%，主要原因是：</w:t>
      </w:r>
      <w:r w:rsidR="000B404F">
        <w:rPr>
          <w:rFonts w:ascii="仿宋_GB2312" w:eastAsia="仿宋_GB2312" w:hint="eastAsia"/>
          <w:sz w:val="32"/>
          <w:szCs w:val="32"/>
        </w:rPr>
        <w:t>本年</w:t>
      </w:r>
      <w:r w:rsidR="000B404F" w:rsidRPr="000B404F">
        <w:rPr>
          <w:rFonts w:ascii="仿宋_GB2312" w:eastAsia="仿宋_GB2312" w:hint="eastAsia"/>
          <w:sz w:val="32"/>
          <w:szCs w:val="32"/>
        </w:rPr>
        <w:t>农田地膜科学使用回收项目</w:t>
      </w:r>
      <w:r w:rsidR="000B404F">
        <w:rPr>
          <w:rFonts w:ascii="仿宋_GB2312" w:eastAsia="仿宋_GB2312" w:hint="eastAsia"/>
          <w:sz w:val="32"/>
          <w:szCs w:val="32"/>
        </w:rPr>
        <w:t>经费较上年减少</w:t>
      </w:r>
      <w:r w:rsidRPr="00A47D33">
        <w:rPr>
          <w:rFonts w:ascii="仿宋_GB2312" w:eastAsia="仿宋_GB2312" w:hint="eastAsia"/>
          <w:sz w:val="32"/>
          <w:szCs w:val="32"/>
        </w:rPr>
        <w:t>。</w:t>
      </w:r>
    </w:p>
    <w:p w14:paraId="267F61DC"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8.农林水支出（类）水利（款）其他水利支出（项）:支出决算数为2.00万元，比上年决算增加0.00万元，增长</w:t>
      </w:r>
      <w:r w:rsidRPr="00A47D33">
        <w:rPr>
          <w:rFonts w:ascii="仿宋_GB2312" w:eastAsia="仿宋_GB2312" w:hint="eastAsia"/>
          <w:sz w:val="32"/>
          <w:szCs w:val="32"/>
        </w:rPr>
        <w:lastRenderedPageBreak/>
        <w:t>0.00%，主要原因是：</w:t>
      </w:r>
      <w:r w:rsidR="000B404F">
        <w:rPr>
          <w:rFonts w:ascii="仿宋_GB2312" w:eastAsia="仿宋_GB2312" w:hint="eastAsia"/>
          <w:sz w:val="32"/>
          <w:szCs w:val="32"/>
        </w:rPr>
        <w:t>与上年对比无差异</w:t>
      </w:r>
      <w:r w:rsidRPr="00A47D33">
        <w:rPr>
          <w:rFonts w:ascii="仿宋_GB2312" w:eastAsia="仿宋_GB2312" w:hint="eastAsia"/>
          <w:sz w:val="32"/>
          <w:szCs w:val="32"/>
        </w:rPr>
        <w:t>。</w:t>
      </w:r>
    </w:p>
    <w:p w14:paraId="7FDA00BF"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9.社会保障和就业支出（类）行政事业单位养老支出（款）机关事业单位职业年金缴费支出（项）:支出决算数为27.63万元，比上年决算增加10.23万元，增长58.82%，主要原因是：</w:t>
      </w:r>
      <w:r w:rsidR="000B404F">
        <w:rPr>
          <w:rFonts w:ascii="仿宋_GB2312" w:eastAsia="仿宋_GB2312" w:hint="eastAsia"/>
          <w:sz w:val="32"/>
          <w:szCs w:val="32"/>
        </w:rPr>
        <w:t>单位</w:t>
      </w:r>
      <w:r w:rsidR="000B404F" w:rsidRPr="00A47D33">
        <w:rPr>
          <w:rFonts w:ascii="仿宋_GB2312" w:eastAsia="仿宋_GB2312" w:hint="eastAsia"/>
          <w:sz w:val="32"/>
          <w:szCs w:val="32"/>
        </w:rPr>
        <w:t>职业年金缴费</w:t>
      </w:r>
      <w:r w:rsidR="000B404F">
        <w:rPr>
          <w:rFonts w:ascii="仿宋_GB2312" w:eastAsia="仿宋_GB2312" w:hint="eastAsia"/>
          <w:sz w:val="32"/>
          <w:szCs w:val="32"/>
        </w:rPr>
        <w:t>基数调增，人员</w:t>
      </w:r>
      <w:r w:rsidR="000B404F" w:rsidRPr="00A47D33">
        <w:rPr>
          <w:rFonts w:ascii="仿宋_GB2312" w:eastAsia="仿宋_GB2312" w:hint="eastAsia"/>
          <w:sz w:val="32"/>
          <w:szCs w:val="32"/>
        </w:rPr>
        <w:t>职业年金缴费</w:t>
      </w:r>
      <w:r w:rsidR="000B404F">
        <w:rPr>
          <w:rFonts w:ascii="仿宋_GB2312" w:eastAsia="仿宋_GB2312" w:hint="eastAsia"/>
          <w:sz w:val="32"/>
          <w:szCs w:val="32"/>
        </w:rPr>
        <w:t>增加</w:t>
      </w:r>
      <w:r w:rsidRPr="00A47D33">
        <w:rPr>
          <w:rFonts w:ascii="仿宋_GB2312" w:eastAsia="仿宋_GB2312" w:hint="eastAsia"/>
          <w:sz w:val="32"/>
          <w:szCs w:val="32"/>
        </w:rPr>
        <w:t>。</w:t>
      </w:r>
    </w:p>
    <w:p w14:paraId="695B98B2"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10.社会保障和就业支出（类）行政事业单位养老支出（款）机关事业单位基本养老保险缴费支出（项）:支出决算数为93.52万元，比上年决算减少2.20万元，下降2.30%，主要原因是：</w:t>
      </w:r>
      <w:r w:rsidR="000B404F">
        <w:rPr>
          <w:rFonts w:ascii="仿宋_GB2312" w:eastAsia="仿宋_GB2312" w:hint="eastAsia"/>
          <w:sz w:val="32"/>
          <w:szCs w:val="32"/>
        </w:rPr>
        <w:t>单位新进人员职称比</w:t>
      </w:r>
      <w:r w:rsidR="00E41CC8">
        <w:rPr>
          <w:rFonts w:ascii="仿宋_GB2312" w:eastAsia="仿宋_GB2312" w:hint="eastAsia"/>
          <w:sz w:val="32"/>
          <w:szCs w:val="32"/>
        </w:rPr>
        <w:t>本年</w:t>
      </w:r>
      <w:r w:rsidR="000B404F">
        <w:rPr>
          <w:rFonts w:ascii="仿宋_GB2312" w:eastAsia="仿宋_GB2312" w:hint="eastAsia"/>
          <w:sz w:val="32"/>
          <w:szCs w:val="32"/>
        </w:rPr>
        <w:t>退休人员职称</w:t>
      </w:r>
      <w:r w:rsidR="00E41CC8">
        <w:rPr>
          <w:rFonts w:ascii="仿宋_GB2312" w:eastAsia="仿宋_GB2312" w:hint="eastAsia"/>
          <w:sz w:val="32"/>
          <w:szCs w:val="32"/>
        </w:rPr>
        <w:t>低</w:t>
      </w:r>
      <w:r w:rsidR="000B404F">
        <w:rPr>
          <w:rFonts w:ascii="仿宋_GB2312" w:eastAsia="仿宋_GB2312" w:hint="eastAsia"/>
          <w:sz w:val="32"/>
          <w:szCs w:val="32"/>
        </w:rPr>
        <w:t>，社保缴费基数减少，人员</w:t>
      </w:r>
      <w:r w:rsidR="000B404F" w:rsidRPr="00A47D33">
        <w:rPr>
          <w:rFonts w:ascii="仿宋_GB2312" w:eastAsia="仿宋_GB2312" w:hint="eastAsia"/>
          <w:sz w:val="32"/>
          <w:szCs w:val="32"/>
        </w:rPr>
        <w:t>养老保险缴费</w:t>
      </w:r>
      <w:r w:rsidR="000B404F">
        <w:rPr>
          <w:rFonts w:ascii="仿宋_GB2312" w:eastAsia="仿宋_GB2312" w:hint="eastAsia"/>
          <w:sz w:val="32"/>
          <w:szCs w:val="32"/>
        </w:rPr>
        <w:t>减少</w:t>
      </w:r>
      <w:r w:rsidRPr="00A47D33">
        <w:rPr>
          <w:rFonts w:ascii="仿宋_GB2312" w:eastAsia="仿宋_GB2312" w:hint="eastAsia"/>
          <w:sz w:val="32"/>
          <w:szCs w:val="32"/>
        </w:rPr>
        <w:t>。</w:t>
      </w:r>
    </w:p>
    <w:p w14:paraId="79FDC17F"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11.社会保障和就业支出（类）社会福利（款）老年福利（项）:支出决算数为8.24万元，比上年决算减少25.34万元，下降75.46%，主要原因是：</w:t>
      </w:r>
      <w:r w:rsidR="000B404F">
        <w:rPr>
          <w:rFonts w:ascii="仿宋_GB2312" w:eastAsia="仿宋_GB2312" w:hint="eastAsia"/>
          <w:sz w:val="32"/>
          <w:szCs w:val="32"/>
        </w:rPr>
        <w:t>本年单位</w:t>
      </w:r>
      <w:r w:rsidR="000B404F" w:rsidRPr="000B404F">
        <w:rPr>
          <w:rFonts w:ascii="仿宋_GB2312" w:eastAsia="仿宋_GB2312" w:hint="eastAsia"/>
          <w:sz w:val="32"/>
          <w:szCs w:val="32"/>
        </w:rPr>
        <w:t>高龄补贴</w:t>
      </w:r>
      <w:r w:rsidR="000B404F">
        <w:rPr>
          <w:rFonts w:ascii="仿宋_GB2312" w:eastAsia="仿宋_GB2312" w:hint="eastAsia"/>
          <w:sz w:val="32"/>
          <w:szCs w:val="32"/>
        </w:rPr>
        <w:t>项目经费较上年减少</w:t>
      </w:r>
      <w:r w:rsidRPr="00A47D33">
        <w:rPr>
          <w:rFonts w:ascii="仿宋_GB2312" w:eastAsia="仿宋_GB2312" w:hint="eastAsia"/>
          <w:sz w:val="32"/>
          <w:szCs w:val="32"/>
        </w:rPr>
        <w:t>。</w:t>
      </w:r>
    </w:p>
    <w:p w14:paraId="16F5275D"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12.一般公共服务支出（类）组织事务（款）其他组织事务支出（项）:支出决算数为300.99万元，比上年决算增加264.44万元，增长723.43%，主要原因是：</w:t>
      </w:r>
      <w:r w:rsidR="000B404F">
        <w:rPr>
          <w:rFonts w:ascii="仿宋_GB2312" w:eastAsia="仿宋_GB2312" w:hint="eastAsia"/>
          <w:sz w:val="32"/>
          <w:szCs w:val="32"/>
        </w:rPr>
        <w:t>本年</w:t>
      </w:r>
      <w:r w:rsidR="000B404F" w:rsidRPr="000B404F">
        <w:rPr>
          <w:rFonts w:ascii="仿宋_GB2312" w:eastAsia="仿宋_GB2312" w:hint="eastAsia"/>
          <w:sz w:val="32"/>
          <w:szCs w:val="32"/>
        </w:rPr>
        <w:t>乡镇村干部报酬及选调生补助</w:t>
      </w:r>
      <w:r w:rsidR="000B404F">
        <w:rPr>
          <w:rFonts w:ascii="仿宋_GB2312" w:eastAsia="仿宋_GB2312" w:hint="eastAsia"/>
          <w:sz w:val="32"/>
          <w:szCs w:val="32"/>
        </w:rPr>
        <w:t>经费较上年增加</w:t>
      </w:r>
      <w:r w:rsidRPr="00A47D33">
        <w:rPr>
          <w:rFonts w:ascii="仿宋_GB2312" w:eastAsia="仿宋_GB2312" w:hint="eastAsia"/>
          <w:sz w:val="32"/>
          <w:szCs w:val="32"/>
        </w:rPr>
        <w:t>。</w:t>
      </w:r>
    </w:p>
    <w:p w14:paraId="55F3E8EF"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13.一般公共服务支出（类）纪检监察事务（款）其他纪检监察事务支出（项）:支出决算数为1.50万元，比上年决算增加0.50万元，增长50.00%，主要原因是：</w:t>
      </w:r>
      <w:r w:rsidR="000B404F">
        <w:rPr>
          <w:rFonts w:ascii="仿宋_GB2312" w:eastAsia="仿宋_GB2312" w:hint="eastAsia"/>
          <w:sz w:val="32"/>
          <w:szCs w:val="32"/>
        </w:rPr>
        <w:t>本年增加</w:t>
      </w:r>
      <w:r w:rsidR="000B404F" w:rsidRPr="000B404F">
        <w:rPr>
          <w:rFonts w:ascii="仿宋_GB2312" w:eastAsia="仿宋_GB2312" w:hint="eastAsia"/>
          <w:sz w:val="32"/>
          <w:szCs w:val="32"/>
        </w:rPr>
        <w:lastRenderedPageBreak/>
        <w:t>中央政法纪委监察转移支付资金</w:t>
      </w:r>
      <w:r w:rsidRPr="00A47D33">
        <w:rPr>
          <w:rFonts w:ascii="仿宋_GB2312" w:eastAsia="仿宋_GB2312" w:hint="eastAsia"/>
          <w:sz w:val="32"/>
          <w:szCs w:val="32"/>
        </w:rPr>
        <w:t>。</w:t>
      </w:r>
    </w:p>
    <w:p w14:paraId="093C03FA"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14.农林水支出（类）农村综合改革（款）对村民委员会和村党支部的补助（项）:支出决算数为205.13万元，比上年决算减少254.25万元，下降55.35%，主要原因是：</w:t>
      </w:r>
      <w:r w:rsidR="000B404F">
        <w:rPr>
          <w:rFonts w:ascii="仿宋_GB2312" w:eastAsia="仿宋_GB2312" w:hint="eastAsia"/>
          <w:sz w:val="32"/>
          <w:szCs w:val="32"/>
        </w:rPr>
        <w:t>本年减少</w:t>
      </w:r>
      <w:r w:rsidR="000B404F" w:rsidRPr="000B404F">
        <w:rPr>
          <w:rFonts w:ascii="仿宋_GB2312" w:eastAsia="仿宋_GB2312" w:hint="eastAsia"/>
          <w:sz w:val="32"/>
          <w:szCs w:val="32"/>
        </w:rPr>
        <w:t>村级服务群众经费和运转经费</w:t>
      </w:r>
      <w:r w:rsidRPr="00A47D33">
        <w:rPr>
          <w:rFonts w:ascii="仿宋_GB2312" w:eastAsia="仿宋_GB2312" w:hint="eastAsia"/>
          <w:sz w:val="32"/>
          <w:szCs w:val="32"/>
        </w:rPr>
        <w:t>。</w:t>
      </w:r>
    </w:p>
    <w:p w14:paraId="5E71378E"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15.一般公共服务支出（类）政府办公厅（室）及相关机构事务（款）行政运行（项）:支出决算数为675.71万元，比上年决算减少77.74万元，下降10.32%，主要原因是：</w:t>
      </w:r>
      <w:r w:rsidR="00E41CC8">
        <w:rPr>
          <w:rFonts w:ascii="仿宋_GB2312" w:eastAsia="仿宋_GB2312" w:hint="eastAsia"/>
          <w:sz w:val="32"/>
          <w:szCs w:val="32"/>
        </w:rPr>
        <w:t>单位行政人员减少，相关人员工资、津补贴等人员经费减少</w:t>
      </w:r>
      <w:r w:rsidRPr="00A47D33">
        <w:rPr>
          <w:rFonts w:ascii="仿宋_GB2312" w:eastAsia="仿宋_GB2312" w:hint="eastAsia"/>
          <w:sz w:val="32"/>
          <w:szCs w:val="32"/>
        </w:rPr>
        <w:t>。</w:t>
      </w:r>
    </w:p>
    <w:p w14:paraId="386D2318"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16.公共安全支出（类）其他公共安全支出（款）其他公共安全支出（项）:支出决算数为17.60万元，比上年决算增加17.60万元，增长100%，主要原因是：</w:t>
      </w:r>
      <w:r w:rsidR="00E41CC8">
        <w:rPr>
          <w:rFonts w:ascii="仿宋_GB2312" w:eastAsia="仿宋_GB2312" w:hint="eastAsia"/>
          <w:sz w:val="32"/>
          <w:szCs w:val="32"/>
        </w:rPr>
        <w:t>本年增加</w:t>
      </w:r>
      <w:r w:rsidR="00E41CC8" w:rsidRPr="00E41CC8">
        <w:rPr>
          <w:rFonts w:ascii="仿宋_GB2312" w:eastAsia="仿宋_GB2312" w:hint="eastAsia"/>
          <w:sz w:val="32"/>
          <w:szCs w:val="32"/>
        </w:rPr>
        <w:t>乡镇专职联防员生活补助</w:t>
      </w:r>
      <w:r w:rsidRPr="00A47D33">
        <w:rPr>
          <w:rFonts w:ascii="仿宋_GB2312" w:eastAsia="仿宋_GB2312" w:hint="eastAsia"/>
          <w:sz w:val="32"/>
          <w:szCs w:val="32"/>
        </w:rPr>
        <w:t>。</w:t>
      </w:r>
    </w:p>
    <w:p w14:paraId="4DE827C2"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17.农林水支出（类）农业农村（款）事业运行（项）:支出决算数为523.37万元，比上年决算减少1.76万元，下降0.34%，主要原因是：</w:t>
      </w:r>
      <w:r w:rsidR="00E41CC8">
        <w:rPr>
          <w:rFonts w:ascii="仿宋_GB2312" w:eastAsia="仿宋_GB2312" w:hint="eastAsia"/>
          <w:sz w:val="32"/>
          <w:szCs w:val="32"/>
        </w:rPr>
        <w:t>科目调整细化，部分经费调整至其他科目</w:t>
      </w:r>
      <w:r w:rsidRPr="00A47D33">
        <w:rPr>
          <w:rFonts w:ascii="仿宋_GB2312" w:eastAsia="仿宋_GB2312" w:hint="eastAsia"/>
          <w:sz w:val="32"/>
          <w:szCs w:val="32"/>
        </w:rPr>
        <w:t>。</w:t>
      </w:r>
    </w:p>
    <w:p w14:paraId="5E4A27B9"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18.农林水支出（类）巩固脱贫攻坚成果衔接乡村振兴（款）生产发展（项）:支出决算数为95.00万元，比上年决算减少275.00万元，下降74.32%，主要原因是：</w:t>
      </w:r>
      <w:r w:rsidR="00E41CC8">
        <w:rPr>
          <w:rFonts w:ascii="仿宋_GB2312" w:eastAsia="仿宋_GB2312" w:hint="eastAsia"/>
          <w:sz w:val="32"/>
          <w:szCs w:val="32"/>
        </w:rPr>
        <w:t>本年减少</w:t>
      </w:r>
      <w:r w:rsidR="00E41CC8" w:rsidRPr="00E41CC8">
        <w:rPr>
          <w:rFonts w:ascii="仿宋_GB2312" w:eastAsia="仿宋_GB2312" w:hint="eastAsia"/>
          <w:sz w:val="32"/>
          <w:szCs w:val="32"/>
        </w:rPr>
        <w:t>木垒县照壁</w:t>
      </w:r>
      <w:proofErr w:type="gramStart"/>
      <w:r w:rsidR="00E41CC8" w:rsidRPr="00E41CC8">
        <w:rPr>
          <w:rFonts w:ascii="仿宋_GB2312" w:eastAsia="仿宋_GB2312" w:hint="eastAsia"/>
          <w:sz w:val="32"/>
          <w:szCs w:val="32"/>
        </w:rPr>
        <w:t>山乡双湾</w:t>
      </w:r>
      <w:proofErr w:type="gramEnd"/>
      <w:r w:rsidR="00E41CC8" w:rsidRPr="00E41CC8">
        <w:rPr>
          <w:rFonts w:ascii="仿宋_GB2312" w:eastAsia="仿宋_GB2312" w:hint="eastAsia"/>
          <w:sz w:val="32"/>
          <w:szCs w:val="32"/>
        </w:rPr>
        <w:t>村高标准民俗发展建设项目</w:t>
      </w:r>
      <w:r w:rsidRPr="00A47D33">
        <w:rPr>
          <w:rFonts w:ascii="仿宋_GB2312" w:eastAsia="仿宋_GB2312" w:hint="eastAsia"/>
          <w:sz w:val="32"/>
          <w:szCs w:val="32"/>
        </w:rPr>
        <w:t>。</w:t>
      </w:r>
    </w:p>
    <w:p w14:paraId="5DE2D3C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19.农林水支出（类）水利（款）水利工程建设（项）:</w:t>
      </w:r>
      <w:r w:rsidRPr="00A47D33">
        <w:rPr>
          <w:rFonts w:ascii="仿宋_GB2312" w:eastAsia="仿宋_GB2312" w:hint="eastAsia"/>
          <w:sz w:val="32"/>
          <w:szCs w:val="32"/>
        </w:rPr>
        <w:lastRenderedPageBreak/>
        <w:t>支出决算数为10.00万元，比上年决算增加10.00万元，增长100%，主要原因是：</w:t>
      </w:r>
      <w:r w:rsidR="00E41CC8">
        <w:rPr>
          <w:rFonts w:ascii="仿宋_GB2312" w:eastAsia="仿宋_GB2312" w:hint="eastAsia"/>
          <w:sz w:val="32"/>
          <w:szCs w:val="32"/>
        </w:rPr>
        <w:t>本年增加</w:t>
      </w:r>
      <w:r w:rsidR="00E41CC8" w:rsidRPr="00E41CC8">
        <w:rPr>
          <w:rFonts w:ascii="仿宋_GB2312" w:eastAsia="仿宋_GB2312" w:hint="eastAsia"/>
          <w:sz w:val="32"/>
          <w:szCs w:val="32"/>
        </w:rPr>
        <w:t>天山木垒国家农业公园供排水二标段建设项目</w:t>
      </w:r>
      <w:r w:rsidRPr="00A47D33">
        <w:rPr>
          <w:rFonts w:ascii="仿宋_GB2312" w:eastAsia="仿宋_GB2312" w:hint="eastAsia"/>
          <w:sz w:val="32"/>
          <w:szCs w:val="32"/>
        </w:rPr>
        <w:t>。</w:t>
      </w:r>
    </w:p>
    <w:p w14:paraId="61E33E8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20.农林水支出（类）农村综合改革（款）对村级公益事业建设的补助（项）:支出决算数为280.00万元，比上年决算增加250.00万元，增长833.33%，主要原因是：</w:t>
      </w:r>
      <w:r w:rsidR="00E41CC8">
        <w:rPr>
          <w:rFonts w:ascii="仿宋_GB2312" w:eastAsia="仿宋_GB2312" w:hint="eastAsia"/>
          <w:sz w:val="32"/>
          <w:szCs w:val="32"/>
        </w:rPr>
        <w:t>本年增加</w:t>
      </w:r>
      <w:r w:rsidR="00E41CC8" w:rsidRPr="00E41CC8">
        <w:rPr>
          <w:rFonts w:ascii="仿宋_GB2312" w:eastAsia="仿宋_GB2312" w:hint="eastAsia"/>
          <w:sz w:val="32"/>
          <w:szCs w:val="32"/>
        </w:rPr>
        <w:t>照壁山乡周家塘村基础设施建设</w:t>
      </w:r>
      <w:r w:rsidR="00E41CC8">
        <w:rPr>
          <w:rFonts w:ascii="仿宋_GB2312" w:eastAsia="仿宋_GB2312" w:hint="eastAsia"/>
          <w:sz w:val="32"/>
          <w:szCs w:val="32"/>
        </w:rPr>
        <w:t>经费</w:t>
      </w:r>
      <w:r w:rsidRPr="00A47D33">
        <w:rPr>
          <w:rFonts w:ascii="仿宋_GB2312" w:eastAsia="仿宋_GB2312" w:hint="eastAsia"/>
          <w:sz w:val="32"/>
          <w:szCs w:val="32"/>
        </w:rPr>
        <w:t>。</w:t>
      </w:r>
    </w:p>
    <w:p w14:paraId="65E2949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21.住房保障支出（类）住房改革支出（款）住房公积金（项）:支出决算数为74.35万元，比上年决算减少1.19万元，下降1.58%，主要原因是：</w:t>
      </w:r>
      <w:r w:rsidR="00E41CC8" w:rsidRPr="00E41CC8">
        <w:rPr>
          <w:rFonts w:ascii="仿宋_GB2312" w:eastAsia="仿宋_GB2312" w:hint="eastAsia"/>
          <w:sz w:val="32"/>
          <w:szCs w:val="32"/>
        </w:rPr>
        <w:t>单位新进人员职称比本年退休人员职称低，</w:t>
      </w:r>
      <w:r w:rsidR="00E41CC8" w:rsidRPr="00A47D33">
        <w:rPr>
          <w:rFonts w:ascii="仿宋_GB2312" w:eastAsia="仿宋_GB2312" w:hint="eastAsia"/>
          <w:sz w:val="32"/>
          <w:szCs w:val="32"/>
        </w:rPr>
        <w:t>住房公积金</w:t>
      </w:r>
      <w:r w:rsidR="00E41CC8" w:rsidRPr="00E41CC8">
        <w:rPr>
          <w:rFonts w:ascii="仿宋_GB2312" w:eastAsia="仿宋_GB2312" w:hint="eastAsia"/>
          <w:sz w:val="32"/>
          <w:szCs w:val="32"/>
        </w:rPr>
        <w:t>缴费基数减少，</w:t>
      </w:r>
      <w:r w:rsidR="00E41CC8">
        <w:rPr>
          <w:rFonts w:ascii="仿宋_GB2312" w:eastAsia="仿宋_GB2312" w:hint="eastAsia"/>
          <w:sz w:val="32"/>
          <w:szCs w:val="32"/>
        </w:rPr>
        <w:t>人员</w:t>
      </w:r>
      <w:r w:rsidR="00E41CC8" w:rsidRPr="00A47D33">
        <w:rPr>
          <w:rFonts w:ascii="仿宋_GB2312" w:eastAsia="仿宋_GB2312" w:hint="eastAsia"/>
          <w:sz w:val="32"/>
          <w:szCs w:val="32"/>
        </w:rPr>
        <w:t>住房公积金</w:t>
      </w:r>
      <w:r w:rsidR="00E41CC8">
        <w:rPr>
          <w:rFonts w:ascii="仿宋_GB2312" w:eastAsia="仿宋_GB2312" w:hint="eastAsia"/>
          <w:sz w:val="32"/>
          <w:szCs w:val="32"/>
        </w:rPr>
        <w:t>缴费减少</w:t>
      </w:r>
      <w:r w:rsidRPr="00A47D33">
        <w:rPr>
          <w:rFonts w:ascii="仿宋_GB2312" w:eastAsia="仿宋_GB2312" w:hint="eastAsia"/>
          <w:sz w:val="32"/>
          <w:szCs w:val="32"/>
        </w:rPr>
        <w:t>。</w:t>
      </w:r>
    </w:p>
    <w:p w14:paraId="406B2CA3"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22.文化旅游体育与传媒支出（类）文化和旅游（款）其他文化和旅游支出（项）:支出决算数为4.20万元，比上年决算减少49.80万元，下降92.22%，主要原因是：</w:t>
      </w:r>
      <w:r w:rsidR="00E41CC8">
        <w:rPr>
          <w:rFonts w:ascii="仿宋_GB2312" w:eastAsia="仿宋_GB2312" w:hint="eastAsia"/>
          <w:sz w:val="32"/>
          <w:szCs w:val="32"/>
        </w:rPr>
        <w:t>本年减少</w:t>
      </w:r>
      <w:r w:rsidR="00E41CC8" w:rsidRPr="00E41CC8">
        <w:rPr>
          <w:rFonts w:ascii="仿宋_GB2312" w:eastAsia="仿宋_GB2312" w:hint="eastAsia"/>
          <w:sz w:val="32"/>
          <w:szCs w:val="32"/>
        </w:rPr>
        <w:t>美术馆、公共图书馆、文化馆[站]免费开放补助资金</w:t>
      </w:r>
      <w:r w:rsidRPr="00A47D33">
        <w:rPr>
          <w:rFonts w:ascii="仿宋_GB2312" w:eastAsia="仿宋_GB2312" w:hint="eastAsia"/>
          <w:sz w:val="32"/>
          <w:szCs w:val="32"/>
        </w:rPr>
        <w:t>。</w:t>
      </w:r>
    </w:p>
    <w:p w14:paraId="6A9C4380"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23.农林水支出（类）巩固脱贫攻坚成果衔接乡村振兴（款）农村基础设施建设（项）:支出决算数为5.00万元，比上年决算减少1,495.00万元，下降99.67%，主要原因是：</w:t>
      </w:r>
      <w:r w:rsidR="00E41CC8">
        <w:rPr>
          <w:rFonts w:ascii="仿宋_GB2312" w:eastAsia="仿宋_GB2312" w:hint="eastAsia"/>
          <w:sz w:val="32"/>
          <w:szCs w:val="32"/>
        </w:rPr>
        <w:t>本年减少</w:t>
      </w:r>
      <w:r w:rsidR="00E41CC8" w:rsidRPr="00E41CC8">
        <w:rPr>
          <w:rFonts w:ascii="仿宋_GB2312" w:eastAsia="仿宋_GB2312" w:hint="eastAsia"/>
          <w:sz w:val="32"/>
          <w:szCs w:val="32"/>
        </w:rPr>
        <w:t>照壁山阿拉苏安装防护栏资金</w:t>
      </w:r>
      <w:r w:rsidRPr="00A47D33">
        <w:rPr>
          <w:rFonts w:ascii="仿宋_GB2312" w:eastAsia="仿宋_GB2312" w:hint="eastAsia"/>
          <w:sz w:val="32"/>
          <w:szCs w:val="32"/>
        </w:rPr>
        <w:t>。</w:t>
      </w:r>
    </w:p>
    <w:p w14:paraId="07D680FC"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24.农林水支出（类）农业农村（款）农村道路建设（项）:支出决算数为20.00万元，比上年决算增加20.00万元，增</w:t>
      </w:r>
      <w:r w:rsidRPr="00A47D33">
        <w:rPr>
          <w:rFonts w:ascii="仿宋_GB2312" w:eastAsia="仿宋_GB2312" w:hint="eastAsia"/>
          <w:sz w:val="32"/>
          <w:szCs w:val="32"/>
        </w:rPr>
        <w:lastRenderedPageBreak/>
        <w:t>长100%，主要原因是：</w:t>
      </w:r>
      <w:r w:rsidR="00E41CC8">
        <w:rPr>
          <w:rFonts w:ascii="仿宋_GB2312" w:eastAsia="仿宋_GB2312" w:hint="eastAsia"/>
          <w:sz w:val="32"/>
          <w:szCs w:val="32"/>
        </w:rPr>
        <w:t>本年增加龚家梁、</w:t>
      </w:r>
      <w:r w:rsidR="00E41CC8" w:rsidRPr="00E41CC8">
        <w:rPr>
          <w:rFonts w:ascii="仿宋_GB2312" w:eastAsia="仿宋_GB2312" w:hint="eastAsia"/>
          <w:sz w:val="32"/>
          <w:szCs w:val="32"/>
        </w:rPr>
        <w:t>平顶山村</w:t>
      </w:r>
      <w:r w:rsidR="00E41CC8">
        <w:rPr>
          <w:rFonts w:ascii="仿宋_GB2312" w:eastAsia="仿宋_GB2312" w:hint="eastAsia"/>
          <w:sz w:val="32"/>
          <w:szCs w:val="32"/>
        </w:rPr>
        <w:t>、</w:t>
      </w:r>
      <w:proofErr w:type="gramStart"/>
      <w:r w:rsidR="00E41CC8" w:rsidRPr="00E41CC8">
        <w:rPr>
          <w:rFonts w:ascii="仿宋_GB2312" w:eastAsia="仿宋_GB2312" w:hint="eastAsia"/>
          <w:sz w:val="32"/>
          <w:szCs w:val="32"/>
        </w:rPr>
        <w:t>双湾村</w:t>
      </w:r>
      <w:proofErr w:type="gramEnd"/>
      <w:r w:rsidR="00E41CC8" w:rsidRPr="00E41CC8">
        <w:rPr>
          <w:rFonts w:ascii="仿宋_GB2312" w:eastAsia="仿宋_GB2312" w:hint="eastAsia"/>
          <w:sz w:val="32"/>
          <w:szCs w:val="32"/>
        </w:rPr>
        <w:t>9.78公里四级道路建设项目</w:t>
      </w:r>
      <w:r w:rsidRPr="00A47D33">
        <w:rPr>
          <w:rFonts w:ascii="仿宋_GB2312" w:eastAsia="仿宋_GB2312" w:hint="eastAsia"/>
          <w:sz w:val="32"/>
          <w:szCs w:val="32"/>
        </w:rPr>
        <w:t>。</w:t>
      </w:r>
    </w:p>
    <w:p w14:paraId="4B1F043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25.社会保障和就业支出（类）其他社会保障和就业支出（款）其他社会保障和就业支出（项）:支出决算数为45.07万元，比上年决算减少14.93万元，下降24.89%，主要原因是：</w:t>
      </w:r>
      <w:r w:rsidR="00E41CC8">
        <w:rPr>
          <w:rFonts w:ascii="仿宋_GB2312" w:eastAsia="仿宋_GB2312" w:hint="eastAsia"/>
          <w:sz w:val="32"/>
          <w:szCs w:val="32"/>
        </w:rPr>
        <w:t>本年困难群众救助资金较上年减少</w:t>
      </w:r>
      <w:r w:rsidRPr="00A47D33">
        <w:rPr>
          <w:rFonts w:ascii="仿宋_GB2312" w:eastAsia="仿宋_GB2312" w:hint="eastAsia"/>
          <w:sz w:val="32"/>
          <w:szCs w:val="32"/>
        </w:rPr>
        <w:t>。</w:t>
      </w:r>
    </w:p>
    <w:p w14:paraId="7FF15C1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26.卫生健康支出（类）医疗保障管理事务（款）医疗保障经办事务（项）:支出决算数为1.50万元，比上年决算增加1.50万元，增长100%，主要原因是：</w:t>
      </w:r>
      <w:r w:rsidR="00E41CC8">
        <w:rPr>
          <w:rFonts w:ascii="仿宋_GB2312" w:eastAsia="仿宋_GB2312" w:hint="eastAsia"/>
          <w:sz w:val="32"/>
          <w:szCs w:val="32"/>
        </w:rPr>
        <w:t>本年增加</w:t>
      </w:r>
      <w:r w:rsidR="00E41CC8" w:rsidRPr="00E41CC8">
        <w:rPr>
          <w:rFonts w:ascii="仿宋_GB2312" w:eastAsia="仿宋_GB2312" w:hint="eastAsia"/>
          <w:sz w:val="32"/>
          <w:szCs w:val="32"/>
        </w:rPr>
        <w:t>各乡镇社会保险工作经费</w:t>
      </w:r>
      <w:r w:rsidRPr="00A47D33">
        <w:rPr>
          <w:rFonts w:ascii="仿宋_GB2312" w:eastAsia="仿宋_GB2312" w:hint="eastAsia"/>
          <w:sz w:val="32"/>
          <w:szCs w:val="32"/>
        </w:rPr>
        <w:t>。</w:t>
      </w:r>
    </w:p>
    <w:p w14:paraId="6966BB57"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27.社会保障和就业支出（类）残疾人事业（款）残疾人生活和护理补贴（项）:支出决算数为8.99万元，比上年决算减少18.48万元，下降67.28%，主要原因是：</w:t>
      </w:r>
      <w:r w:rsidR="00E41CC8">
        <w:rPr>
          <w:rFonts w:ascii="仿宋_GB2312" w:eastAsia="仿宋_GB2312" w:hint="eastAsia"/>
          <w:sz w:val="32"/>
          <w:szCs w:val="32"/>
        </w:rPr>
        <w:t>本年单位</w:t>
      </w:r>
      <w:r w:rsidR="00E41CC8" w:rsidRPr="00E41CC8">
        <w:rPr>
          <w:rFonts w:ascii="仿宋_GB2312" w:eastAsia="仿宋_GB2312" w:hint="eastAsia"/>
          <w:sz w:val="32"/>
          <w:szCs w:val="32"/>
        </w:rPr>
        <w:t>残疾人两项补贴</w:t>
      </w:r>
      <w:r w:rsidR="00E41CC8">
        <w:rPr>
          <w:rFonts w:ascii="仿宋_GB2312" w:eastAsia="仿宋_GB2312" w:hint="eastAsia"/>
          <w:sz w:val="32"/>
          <w:szCs w:val="32"/>
        </w:rPr>
        <w:t>资金较上年</w:t>
      </w:r>
      <w:r w:rsidR="001F2D7D">
        <w:rPr>
          <w:rFonts w:ascii="仿宋_GB2312" w:eastAsia="仿宋_GB2312" w:hint="eastAsia"/>
          <w:sz w:val="32"/>
          <w:szCs w:val="32"/>
        </w:rPr>
        <w:t>减少</w:t>
      </w:r>
      <w:r w:rsidRPr="00A47D33">
        <w:rPr>
          <w:rFonts w:ascii="仿宋_GB2312" w:eastAsia="仿宋_GB2312" w:hint="eastAsia"/>
          <w:sz w:val="32"/>
          <w:szCs w:val="32"/>
        </w:rPr>
        <w:t>。</w:t>
      </w:r>
    </w:p>
    <w:p w14:paraId="252DE27B"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28.农林水支出（类）农业农村（款）农业生产发展（项）:支出决算数为23.24万元，比上年决算减少43.73万元，下降65.30%，主要原因是：</w:t>
      </w:r>
      <w:r w:rsidR="00E41CC8">
        <w:rPr>
          <w:rFonts w:ascii="仿宋_GB2312" w:eastAsia="仿宋_GB2312" w:hint="eastAsia"/>
          <w:sz w:val="32"/>
          <w:szCs w:val="32"/>
        </w:rPr>
        <w:t>本年单位</w:t>
      </w:r>
      <w:r w:rsidR="00E41CC8" w:rsidRPr="00E41CC8">
        <w:rPr>
          <w:rFonts w:ascii="仿宋_GB2312" w:eastAsia="仿宋_GB2312" w:hint="eastAsia"/>
          <w:sz w:val="32"/>
          <w:szCs w:val="32"/>
        </w:rPr>
        <w:t>农机购置</w:t>
      </w:r>
      <w:proofErr w:type="gramStart"/>
      <w:r w:rsidR="00E41CC8" w:rsidRPr="00E41CC8">
        <w:rPr>
          <w:rFonts w:ascii="仿宋_GB2312" w:eastAsia="仿宋_GB2312" w:hint="eastAsia"/>
          <w:sz w:val="32"/>
          <w:szCs w:val="32"/>
        </w:rPr>
        <w:t>补贴</w:t>
      </w:r>
      <w:r w:rsidR="00E41CC8">
        <w:rPr>
          <w:rFonts w:ascii="仿宋_GB2312" w:eastAsia="仿宋_GB2312" w:hint="eastAsia"/>
          <w:sz w:val="32"/>
          <w:szCs w:val="32"/>
        </w:rPr>
        <w:t>较</w:t>
      </w:r>
      <w:proofErr w:type="gramEnd"/>
      <w:r w:rsidR="00E41CC8">
        <w:rPr>
          <w:rFonts w:ascii="仿宋_GB2312" w:eastAsia="仿宋_GB2312" w:hint="eastAsia"/>
          <w:sz w:val="32"/>
          <w:szCs w:val="32"/>
        </w:rPr>
        <w:t>上年减少</w:t>
      </w:r>
      <w:r w:rsidRPr="00A47D33">
        <w:rPr>
          <w:rFonts w:ascii="仿宋_GB2312" w:eastAsia="仿宋_GB2312" w:hint="eastAsia"/>
          <w:sz w:val="32"/>
          <w:szCs w:val="32"/>
        </w:rPr>
        <w:t>。</w:t>
      </w:r>
    </w:p>
    <w:p w14:paraId="6C565568"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29.文化旅游体育与传媒支出（类）其他文化旅游体育与传媒支出（款）其他文化旅游体育与传媒支出（项）:支出决算数为11.60万元，比上年决算减少16.91万元，下降59.32%，主要原因是：</w:t>
      </w:r>
      <w:r w:rsidR="00D50DBA">
        <w:rPr>
          <w:rFonts w:ascii="仿宋_GB2312" w:eastAsia="仿宋_GB2312" w:hint="eastAsia"/>
          <w:sz w:val="32"/>
          <w:szCs w:val="32"/>
        </w:rPr>
        <w:t>本年单位减少</w:t>
      </w:r>
      <w:r w:rsidR="00D50DBA" w:rsidRPr="00D50DBA">
        <w:rPr>
          <w:rFonts w:ascii="仿宋_GB2312" w:eastAsia="仿宋_GB2312" w:hint="eastAsia"/>
          <w:sz w:val="32"/>
          <w:szCs w:val="32"/>
        </w:rPr>
        <w:t>新时代文明实践活动</w:t>
      </w:r>
      <w:r w:rsidR="00D50DBA">
        <w:rPr>
          <w:rFonts w:ascii="仿宋_GB2312" w:eastAsia="仿宋_GB2312" w:hint="eastAsia"/>
          <w:sz w:val="32"/>
          <w:szCs w:val="32"/>
        </w:rPr>
        <w:t>经费</w:t>
      </w:r>
      <w:r w:rsidRPr="00A47D33">
        <w:rPr>
          <w:rFonts w:ascii="仿宋_GB2312" w:eastAsia="仿宋_GB2312" w:hint="eastAsia"/>
          <w:sz w:val="32"/>
          <w:szCs w:val="32"/>
        </w:rPr>
        <w:t>。</w:t>
      </w:r>
    </w:p>
    <w:p w14:paraId="471776FC"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lastRenderedPageBreak/>
        <w:t>30.一般公共服务支出（类）人大事务（款）其他人大事务支出（项）:支出决算数为20.00万元，比上年决算增加1.00万元，增长5.26%，主要原因是：</w:t>
      </w:r>
      <w:r w:rsidR="00D50DBA">
        <w:rPr>
          <w:rFonts w:ascii="仿宋_GB2312" w:eastAsia="仿宋_GB2312" w:hint="eastAsia"/>
          <w:sz w:val="32"/>
          <w:szCs w:val="32"/>
        </w:rPr>
        <w:t>本年</w:t>
      </w:r>
      <w:proofErr w:type="gramStart"/>
      <w:r w:rsidR="00D50DBA">
        <w:rPr>
          <w:rFonts w:ascii="仿宋_GB2312" w:eastAsia="仿宋_GB2312" w:hint="eastAsia"/>
          <w:sz w:val="32"/>
          <w:szCs w:val="32"/>
        </w:rPr>
        <w:t>单位</w:t>
      </w:r>
      <w:r w:rsidR="00D50DBA" w:rsidRPr="00D50DBA">
        <w:rPr>
          <w:rFonts w:ascii="仿宋_GB2312" w:eastAsia="仿宋_GB2312" w:hint="eastAsia"/>
          <w:sz w:val="32"/>
          <w:szCs w:val="32"/>
        </w:rPr>
        <w:t>人大</w:t>
      </w:r>
      <w:proofErr w:type="gramEnd"/>
      <w:r w:rsidR="00D50DBA" w:rsidRPr="00D50DBA">
        <w:rPr>
          <w:rFonts w:ascii="仿宋_GB2312" w:eastAsia="仿宋_GB2312" w:hint="eastAsia"/>
          <w:sz w:val="32"/>
          <w:szCs w:val="32"/>
        </w:rPr>
        <w:t>微实事项目</w:t>
      </w:r>
      <w:r w:rsidR="00D50DBA">
        <w:rPr>
          <w:rFonts w:ascii="仿宋_GB2312" w:eastAsia="仿宋_GB2312" w:hint="eastAsia"/>
          <w:sz w:val="32"/>
          <w:szCs w:val="32"/>
        </w:rPr>
        <w:t>经费较上年增加</w:t>
      </w:r>
      <w:r w:rsidRPr="00A47D33">
        <w:rPr>
          <w:rFonts w:ascii="仿宋_GB2312" w:eastAsia="仿宋_GB2312" w:hint="eastAsia"/>
          <w:sz w:val="32"/>
          <w:szCs w:val="32"/>
        </w:rPr>
        <w:t>。</w:t>
      </w:r>
    </w:p>
    <w:p w14:paraId="6A3C734B"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31.文化旅游体育与传媒支出（类）文化和旅游（款）群众文化（项）:支出决算数为0.81万元，比上年决算增加0.81万元，增长100%，主要原因是：</w:t>
      </w:r>
      <w:r w:rsidR="00D50DBA">
        <w:rPr>
          <w:rFonts w:ascii="仿宋_GB2312" w:eastAsia="仿宋_GB2312" w:hint="eastAsia"/>
          <w:sz w:val="32"/>
          <w:szCs w:val="32"/>
        </w:rPr>
        <w:t>本年单位增加</w:t>
      </w:r>
      <w:r w:rsidR="00D50DBA" w:rsidRPr="00D50DBA">
        <w:rPr>
          <w:rFonts w:ascii="仿宋_GB2312" w:eastAsia="仿宋_GB2312" w:hint="eastAsia"/>
          <w:sz w:val="32"/>
          <w:szCs w:val="32"/>
        </w:rPr>
        <w:t>木垒县元宵节社火展演比赛资金</w:t>
      </w:r>
      <w:r w:rsidRPr="00A47D33">
        <w:rPr>
          <w:rFonts w:ascii="仿宋_GB2312" w:eastAsia="仿宋_GB2312" w:hint="eastAsia"/>
          <w:sz w:val="32"/>
          <w:szCs w:val="32"/>
        </w:rPr>
        <w:t>。</w:t>
      </w:r>
    </w:p>
    <w:p w14:paraId="2C1FE49B"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32.其他支出（类）其他支出（款）其他支出（项）:支出决算数为32.97万元，比上年决算减少16.06万元，下降32.75%，主要原因是：</w:t>
      </w:r>
      <w:r w:rsidR="00D50DBA">
        <w:rPr>
          <w:rFonts w:ascii="仿宋_GB2312" w:eastAsia="仿宋_GB2312" w:hint="eastAsia"/>
          <w:sz w:val="32"/>
          <w:szCs w:val="32"/>
        </w:rPr>
        <w:t>本年</w:t>
      </w:r>
      <w:r w:rsidR="00D50DBA" w:rsidRPr="00D50DBA">
        <w:rPr>
          <w:rFonts w:ascii="仿宋_GB2312" w:eastAsia="仿宋_GB2312" w:hint="eastAsia"/>
          <w:sz w:val="32"/>
          <w:szCs w:val="32"/>
        </w:rPr>
        <w:t>驻村工作队</w:t>
      </w:r>
      <w:r w:rsidR="00D50DBA">
        <w:rPr>
          <w:rFonts w:ascii="仿宋_GB2312" w:eastAsia="仿宋_GB2312" w:hint="eastAsia"/>
          <w:sz w:val="32"/>
          <w:szCs w:val="32"/>
        </w:rPr>
        <w:t>工作</w:t>
      </w:r>
      <w:r w:rsidR="00D50DBA" w:rsidRPr="00D50DBA">
        <w:rPr>
          <w:rFonts w:ascii="仿宋_GB2312" w:eastAsia="仿宋_GB2312" w:hint="eastAsia"/>
          <w:sz w:val="32"/>
          <w:szCs w:val="32"/>
        </w:rPr>
        <w:t>经费</w:t>
      </w:r>
      <w:r w:rsidR="00D50DBA">
        <w:rPr>
          <w:rFonts w:ascii="仿宋_GB2312" w:eastAsia="仿宋_GB2312" w:hint="eastAsia"/>
          <w:sz w:val="32"/>
          <w:szCs w:val="32"/>
        </w:rPr>
        <w:t>较上年</w:t>
      </w:r>
      <w:r w:rsidR="001F2D7D">
        <w:rPr>
          <w:rFonts w:ascii="仿宋_GB2312" w:eastAsia="仿宋_GB2312" w:hint="eastAsia"/>
          <w:sz w:val="32"/>
          <w:szCs w:val="32"/>
        </w:rPr>
        <w:t>减少</w:t>
      </w:r>
      <w:r w:rsidRPr="00A47D33">
        <w:rPr>
          <w:rFonts w:ascii="仿宋_GB2312" w:eastAsia="仿宋_GB2312" w:hint="eastAsia"/>
          <w:sz w:val="32"/>
          <w:szCs w:val="32"/>
        </w:rPr>
        <w:t>。</w:t>
      </w:r>
    </w:p>
    <w:p w14:paraId="5E91D869"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33.一般公共服务支出（类）人大事务（款）人大会议（项）:支出决算数为0.00万元，比上年决算减少2.00万元，下降100%，主要原因是：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1C2826A3"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34.一般公共服务支出（类）政府办公厅（室）及相关机构事务（款）其他政府办公厅（室）及相关机构事务支出（项）:支出决算数为0.00万元，比上年决算减少10.32万元，下降100%，主要原因是：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4B5F03AC"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35.一般公共服务支出（类）其他一般公共服务支出（款）其他一般公共服务支出（项）:支出决算数为0.00万元，比上年决算减少20.00万元，下降100%，主要原因是：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171CA9C4"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lastRenderedPageBreak/>
        <w:t>36.社会保障和就业支出（类）就业补助（款）公益性岗位补贴（项）:支出决算数为0.00万元，比上年决算减少3.60万元，下降100%，主要原因是：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41A9743B"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37.社会保障和就业支出（类）临时救助（款）临时救助支出（项）:支出决算数为0.00万元，比上年决算减少15.84万元，下降100%，主要原因是：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1CDCE5D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38.社会保障和就业支出（类）其他生活救助（款）其他城市生活救助（项）:支出决算数为0.00万元，比上年决算减少59.38万元，下降100%，主要原因是：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6169F385"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39.卫生健康支出（类）公共卫生（款）突发公共卫生事件应急处理（项）:支出决算数为0.00万元，比上年决算减少26.00万元，下降100%，主要原因是：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38B018AC"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40.城乡社区支出（类）城乡社区公共设施（款）其他城乡社区公共设施支出（项）:支出决算数为0.00万元，比上年决算减少330.00万元，下降100%，主要原因是：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56AF52C7"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41.农林水支出（类）农业农村（款）其他农业农村支出（项）:支出决算数为0.00万元，比上年决算减少281.52万元，下降100%，主要原因是：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1F07836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42.农林水支出（类）其他农林水支出（款）其他农林水支出（项）:支出决算数为0.00万元，比上年决算减少1.33</w:t>
      </w:r>
      <w:r w:rsidRPr="00A47D33">
        <w:rPr>
          <w:rFonts w:ascii="仿宋_GB2312" w:eastAsia="仿宋_GB2312" w:hint="eastAsia"/>
          <w:sz w:val="32"/>
          <w:szCs w:val="32"/>
        </w:rPr>
        <w:lastRenderedPageBreak/>
        <w:t>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7E489121" w14:textId="77777777" w:rsidR="00D5495E" w:rsidRDefault="00016062">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0F49E38"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1,468.80万元，其中：人员经费1,414.47万元，包括：基本工资、津贴补贴、奖金、机关事业单位基本养老保险缴费、职业年金缴费、职工基本医疗保险缴费、公务员医疗补助缴费、其他社会保障缴费、住房公积金、其他工资福利</w:t>
      </w:r>
      <w:r w:rsidR="00A47D33">
        <w:rPr>
          <w:rFonts w:ascii="仿宋_GB2312" w:eastAsia="仿宋_GB2312" w:hint="eastAsia"/>
          <w:sz w:val="32"/>
          <w:szCs w:val="32"/>
        </w:rPr>
        <w:t>支出、退休费、抚恤金、生活补助、奖励金、其他对个人和家庭的补助</w:t>
      </w:r>
      <w:r>
        <w:rPr>
          <w:rFonts w:ascii="仿宋_GB2312" w:eastAsia="仿宋_GB2312" w:hint="eastAsia"/>
          <w:sz w:val="32"/>
          <w:szCs w:val="32"/>
        </w:rPr>
        <w:t>。</w:t>
      </w:r>
    </w:p>
    <w:p w14:paraId="03668E4F" w14:textId="77777777" w:rsidR="00D5495E" w:rsidRDefault="00016062">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公用经费54.32万元，包括：办公费、水费、电费、邮电费、取暖费、维修（护）费、会议费、培训费、劳务费、工会经费、公务用车运行维护费、其他商品和服务支出</w:t>
      </w:r>
      <w:r w:rsidR="00A47D33">
        <w:rPr>
          <w:rFonts w:ascii="仿宋_GB2312" w:eastAsia="仿宋_GB2312" w:hint="eastAsia"/>
          <w:sz w:val="32"/>
          <w:szCs w:val="32"/>
        </w:rPr>
        <w:t>。</w:t>
      </w:r>
    </w:p>
    <w:p w14:paraId="106E1683" w14:textId="77777777" w:rsidR="00D5495E" w:rsidRDefault="00016062">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A6260B3" w14:textId="7E72B82E"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“三公”经费支出1.55万元，</w:t>
      </w:r>
      <w:r>
        <w:rPr>
          <w:rFonts w:ascii="仿宋_GB2312" w:eastAsia="仿宋_GB2312" w:hint="eastAsia"/>
          <w:sz w:val="32"/>
          <w:szCs w:val="32"/>
        </w:rPr>
        <w:t>比上年</w:t>
      </w:r>
      <w:r>
        <w:rPr>
          <w:rFonts w:ascii="仿宋_GB2312" w:eastAsia="仿宋_GB2312" w:hint="eastAsia"/>
          <w:sz w:val="32"/>
          <w:szCs w:val="32"/>
          <w:lang w:val="zh-CN"/>
        </w:rPr>
        <w:t>减少1.45万元，</w:t>
      </w:r>
      <w:r>
        <w:rPr>
          <w:rFonts w:ascii="仿宋_GB2312" w:eastAsia="仿宋_GB2312" w:hint="eastAsia"/>
          <w:sz w:val="32"/>
          <w:szCs w:val="32"/>
        </w:rPr>
        <w:t>下降48.</w:t>
      </w:r>
      <w:r w:rsidR="00DE714A">
        <w:rPr>
          <w:rFonts w:ascii="仿宋_GB2312" w:eastAsia="仿宋_GB2312" w:hint="eastAsia"/>
          <w:sz w:val="32"/>
          <w:szCs w:val="32"/>
        </w:rPr>
        <w:t>33</w:t>
      </w:r>
      <w:r>
        <w:rPr>
          <w:rFonts w:ascii="仿宋_GB2312" w:eastAsia="仿宋_GB2312" w:hint="eastAsia"/>
          <w:sz w:val="32"/>
          <w:szCs w:val="32"/>
        </w:rPr>
        <w:t>%,</w:t>
      </w:r>
      <w:r>
        <w:rPr>
          <w:rFonts w:ascii="仿宋_GB2312" w:eastAsia="仿宋_GB2312" w:hint="eastAsia"/>
          <w:sz w:val="32"/>
          <w:szCs w:val="32"/>
          <w:lang w:val="zh-CN"/>
        </w:rPr>
        <w:t>主要原因是：</w:t>
      </w:r>
      <w:r w:rsidR="001F2D7D">
        <w:rPr>
          <w:rFonts w:ascii="仿宋_GB2312" w:eastAsia="仿宋_GB2312" w:hint="eastAsia"/>
          <w:sz w:val="32"/>
          <w:szCs w:val="32"/>
          <w:lang w:val="zh-CN"/>
        </w:rPr>
        <w:t>减少车辆出行</w:t>
      </w:r>
      <w:r w:rsidR="00A47D33">
        <w:rPr>
          <w:rFonts w:ascii="仿宋_GB2312" w:eastAsia="仿宋_GB2312" w:hint="eastAsia"/>
          <w:sz w:val="32"/>
          <w:szCs w:val="32"/>
          <w:lang w:val="zh-CN"/>
        </w:rPr>
        <w:t>，车辆维修费、燃油费等较上年减少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；公务用车购置及运行维护费支出1.55万元，占100.00%，比上年减少1.45万元，</w:t>
      </w:r>
      <w:r>
        <w:rPr>
          <w:rFonts w:ascii="仿宋_GB2312" w:eastAsia="仿宋_GB2312" w:hint="eastAsia"/>
          <w:sz w:val="32"/>
          <w:szCs w:val="32"/>
        </w:rPr>
        <w:t>下降48.</w:t>
      </w:r>
      <w:r w:rsidR="00DE714A">
        <w:rPr>
          <w:rFonts w:ascii="仿宋_GB2312" w:eastAsia="仿宋_GB2312" w:hint="eastAsia"/>
          <w:sz w:val="32"/>
          <w:szCs w:val="32"/>
        </w:rPr>
        <w:t>33</w:t>
      </w:r>
      <w:r>
        <w:rPr>
          <w:rFonts w:ascii="仿宋_GB2312" w:eastAsia="仿宋_GB2312" w:hint="eastAsia"/>
          <w:sz w:val="32"/>
          <w:szCs w:val="32"/>
        </w:rPr>
        <w:t>%,</w:t>
      </w:r>
      <w:r>
        <w:rPr>
          <w:rFonts w:ascii="仿宋_GB2312" w:eastAsia="仿宋_GB2312" w:hint="eastAsia"/>
          <w:sz w:val="32"/>
          <w:szCs w:val="32"/>
          <w:lang w:val="zh-CN"/>
        </w:rPr>
        <w:t>主要原因是：</w:t>
      </w:r>
      <w:r w:rsidR="001F2D7D">
        <w:rPr>
          <w:rFonts w:ascii="仿宋_GB2312" w:eastAsia="仿宋_GB2312" w:hint="eastAsia"/>
          <w:sz w:val="32"/>
          <w:szCs w:val="32"/>
          <w:lang w:val="zh-CN"/>
        </w:rPr>
        <w:t>减少车辆出行</w:t>
      </w:r>
      <w:r w:rsidR="00A47D33">
        <w:rPr>
          <w:rFonts w:ascii="仿宋_GB2312" w:eastAsia="仿宋_GB2312" w:hint="eastAsia"/>
          <w:sz w:val="32"/>
          <w:szCs w:val="32"/>
          <w:lang w:val="zh-CN"/>
        </w:rPr>
        <w:t>，车辆维修费、燃油费等较上年减少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5B24AD4F" w14:textId="77777777"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具体情况如下：</w:t>
      </w:r>
    </w:p>
    <w:p w14:paraId="29199A53" w14:textId="77777777"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564227D6"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公务用车购置及运行维护费1.55万元，其中：公务用车购置费0.00万元，公务用车运行维护费1.55万元。公务用车运行维护费开支内容包括</w:t>
      </w:r>
      <w:r w:rsidR="00A47D33"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。公务用车购置数0辆，公务用车保有量7辆。国有资产占用情况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7辆，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A47D33">
        <w:rPr>
          <w:rFonts w:ascii="仿宋_GB2312" w:eastAsia="仿宋_GB2312" w:hint="eastAsia"/>
          <w:sz w:val="32"/>
          <w:szCs w:val="32"/>
          <w:lang w:val="zh-CN"/>
        </w:rPr>
        <w:t>对比无差异</w:t>
      </w:r>
      <w:r>
        <w:rPr>
          <w:rFonts w:ascii="仿宋_GB2312" w:eastAsia="仿宋_GB2312" w:hint="eastAsia"/>
          <w:sz w:val="32"/>
          <w:szCs w:val="32"/>
          <w:lang w:val="zh-CN"/>
        </w:rPr>
        <w:t>。</w:t>
      </w:r>
    </w:p>
    <w:p w14:paraId="42FF13BC" w14:textId="77777777"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4EA4E8B7" w14:textId="77777777"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预算数1.55万元，决算数1.55万元，预决算差异率0.00%，主要原因是：</w:t>
      </w:r>
      <w:r w:rsidR="00A47D33"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预算数1.55万元，决算数1.55万元，预决算差异率0.00%，主要原因是：</w:t>
      </w:r>
      <w:r w:rsidR="00A47D33"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w:t>
      </w:r>
      <w:r>
        <w:rPr>
          <w:rFonts w:ascii="仿宋_GB2312" w:eastAsia="仿宋_GB2312" w:hint="eastAsia"/>
          <w:sz w:val="32"/>
          <w:szCs w:val="32"/>
          <w:lang w:val="zh-CN"/>
        </w:rPr>
        <w:lastRenderedPageBreak/>
        <w:t>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27809105" w14:textId="77777777" w:rsidR="00D5495E" w:rsidRDefault="00016062">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A482CCF"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2023年度政府性基金预算财政拨款收入总计258.83万元，其中：年初结转和结余0.00万元，本年收入258.83万元。政府性基金预算财政拨款支出总计258.83万元，其中：年末结转和结余0.00万元，本年支出258.83万元。</w:t>
      </w:r>
    </w:p>
    <w:p w14:paraId="0DEBB953" w14:textId="77777777" w:rsidR="00D5495E" w:rsidRPr="00C3523D" w:rsidRDefault="00016062" w:rsidP="00C3523D">
      <w:pPr>
        <w:ind w:firstLineChars="200" w:firstLine="640"/>
        <w:jc w:val="left"/>
        <w:rPr>
          <w:rFonts w:ascii="仿宋_GB2312" w:eastAsia="仿宋_GB2312"/>
          <w:sz w:val="32"/>
          <w:szCs w:val="32"/>
        </w:rPr>
      </w:pPr>
      <w:r w:rsidRPr="00C3523D">
        <w:rPr>
          <w:rFonts w:ascii="仿宋_GB2312" w:eastAsia="仿宋_GB2312" w:hint="eastAsia"/>
          <w:sz w:val="32"/>
          <w:szCs w:val="32"/>
        </w:rPr>
        <w:t>政府性基金预算财政拨款收入支出与上年相比，增加187.13万元,增长260.99%,主要原因是：</w:t>
      </w:r>
      <w:r w:rsidR="00C3523D">
        <w:rPr>
          <w:rFonts w:ascii="仿宋_GB2312" w:eastAsia="仿宋_GB2312" w:hint="eastAsia"/>
          <w:sz w:val="32"/>
          <w:szCs w:val="32"/>
        </w:rPr>
        <w:t>本年增加</w:t>
      </w:r>
      <w:r w:rsidR="00C3523D" w:rsidRPr="00C3523D">
        <w:rPr>
          <w:rFonts w:ascii="仿宋_GB2312" w:eastAsia="仿宋_GB2312" w:hint="eastAsia"/>
          <w:sz w:val="32"/>
          <w:szCs w:val="32"/>
        </w:rPr>
        <w:t>信访专项资金</w:t>
      </w:r>
      <w:r w:rsidR="00C3523D">
        <w:rPr>
          <w:rFonts w:ascii="仿宋_GB2312" w:eastAsia="仿宋_GB2312" w:hint="eastAsia"/>
          <w:sz w:val="32"/>
          <w:szCs w:val="32"/>
        </w:rPr>
        <w:t>、</w:t>
      </w:r>
      <w:r w:rsidR="00C3523D" w:rsidRPr="00C3523D">
        <w:rPr>
          <w:rFonts w:ascii="仿宋_GB2312" w:eastAsia="仿宋_GB2312" w:hint="eastAsia"/>
          <w:sz w:val="32"/>
          <w:szCs w:val="32"/>
        </w:rPr>
        <w:t>木垒县照壁</w:t>
      </w:r>
      <w:proofErr w:type="gramStart"/>
      <w:r w:rsidR="00C3523D" w:rsidRPr="00C3523D">
        <w:rPr>
          <w:rFonts w:ascii="仿宋_GB2312" w:eastAsia="仿宋_GB2312" w:hint="eastAsia"/>
          <w:sz w:val="32"/>
          <w:szCs w:val="32"/>
        </w:rPr>
        <w:t>山乡南</w:t>
      </w:r>
      <w:proofErr w:type="gramEnd"/>
      <w:r w:rsidR="00C3523D" w:rsidRPr="00C3523D">
        <w:rPr>
          <w:rFonts w:ascii="仿宋_GB2312" w:eastAsia="仿宋_GB2312" w:hint="eastAsia"/>
          <w:sz w:val="32"/>
          <w:szCs w:val="32"/>
        </w:rPr>
        <w:t>闸村农村安全饮水建设项目</w:t>
      </w:r>
      <w:r w:rsidR="00C3523D">
        <w:rPr>
          <w:rFonts w:ascii="仿宋_GB2312" w:eastAsia="仿宋_GB2312" w:hint="eastAsia"/>
          <w:sz w:val="32"/>
          <w:szCs w:val="32"/>
        </w:rPr>
        <w:t>资金等</w:t>
      </w:r>
      <w:r w:rsidRPr="00C3523D">
        <w:rPr>
          <w:rFonts w:ascii="仿宋_GB2312" w:eastAsia="仿宋_GB2312" w:hint="eastAsia"/>
          <w:sz w:val="32"/>
          <w:szCs w:val="32"/>
        </w:rPr>
        <w:t>。与年初预算相比,年初预算数0.00万元，决算数258.83万元，预决算差异率</w:t>
      </w:r>
      <w:r w:rsidR="00C3523D">
        <w:rPr>
          <w:rFonts w:ascii="仿宋_GB2312" w:eastAsia="仿宋_GB2312" w:hint="eastAsia"/>
          <w:sz w:val="32"/>
          <w:szCs w:val="32"/>
        </w:rPr>
        <w:t>1</w:t>
      </w:r>
      <w:r w:rsidR="00C3523D">
        <w:rPr>
          <w:rFonts w:ascii="仿宋_GB2312" w:eastAsia="仿宋_GB2312"/>
          <w:sz w:val="32"/>
          <w:szCs w:val="32"/>
        </w:rPr>
        <w:t>0</w:t>
      </w:r>
      <w:r w:rsidRPr="00C3523D">
        <w:rPr>
          <w:rFonts w:ascii="仿宋_GB2312" w:eastAsia="仿宋_GB2312" w:hint="eastAsia"/>
          <w:sz w:val="32"/>
          <w:szCs w:val="32"/>
        </w:rPr>
        <w:t>0.00%，主要原因是：</w:t>
      </w:r>
      <w:r w:rsidR="00C3523D">
        <w:rPr>
          <w:rFonts w:ascii="仿宋_GB2312" w:eastAsia="仿宋_GB2312" w:hint="eastAsia"/>
          <w:sz w:val="32"/>
          <w:szCs w:val="32"/>
        </w:rPr>
        <w:t>年中追加</w:t>
      </w:r>
      <w:r w:rsidR="00C3523D" w:rsidRPr="00C3523D">
        <w:rPr>
          <w:rFonts w:ascii="仿宋_GB2312" w:eastAsia="仿宋_GB2312" w:hint="eastAsia"/>
          <w:sz w:val="32"/>
          <w:szCs w:val="32"/>
        </w:rPr>
        <w:t>中央水库移民扶持基金</w:t>
      </w:r>
      <w:r w:rsidR="00C3523D">
        <w:rPr>
          <w:rFonts w:ascii="仿宋_GB2312" w:eastAsia="仿宋_GB2312" w:hint="eastAsia"/>
          <w:sz w:val="32"/>
          <w:szCs w:val="32"/>
        </w:rPr>
        <w:t>、</w:t>
      </w:r>
      <w:r w:rsidR="00C3523D" w:rsidRPr="00C3523D">
        <w:rPr>
          <w:rFonts w:ascii="仿宋_GB2312" w:eastAsia="仿宋_GB2312" w:hint="eastAsia"/>
          <w:sz w:val="32"/>
          <w:szCs w:val="32"/>
        </w:rPr>
        <w:t>木垒县照壁</w:t>
      </w:r>
      <w:proofErr w:type="gramStart"/>
      <w:r w:rsidR="00C3523D" w:rsidRPr="00C3523D">
        <w:rPr>
          <w:rFonts w:ascii="仿宋_GB2312" w:eastAsia="仿宋_GB2312" w:hint="eastAsia"/>
          <w:sz w:val="32"/>
          <w:szCs w:val="32"/>
        </w:rPr>
        <w:t>山乡南</w:t>
      </w:r>
      <w:proofErr w:type="gramEnd"/>
      <w:r w:rsidR="00C3523D" w:rsidRPr="00C3523D">
        <w:rPr>
          <w:rFonts w:ascii="仿宋_GB2312" w:eastAsia="仿宋_GB2312" w:hint="eastAsia"/>
          <w:sz w:val="32"/>
          <w:szCs w:val="32"/>
        </w:rPr>
        <w:t>闸村农村安全饮水建设项目</w:t>
      </w:r>
      <w:r w:rsidR="00C3523D">
        <w:rPr>
          <w:rFonts w:ascii="仿宋_GB2312" w:eastAsia="仿宋_GB2312" w:hint="eastAsia"/>
          <w:sz w:val="32"/>
          <w:szCs w:val="32"/>
        </w:rPr>
        <w:t>资金等</w:t>
      </w:r>
      <w:r w:rsidRPr="00C3523D">
        <w:rPr>
          <w:rFonts w:ascii="仿宋_GB2312" w:eastAsia="仿宋_GB2312" w:hint="eastAsia"/>
          <w:sz w:val="32"/>
          <w:szCs w:val="32"/>
        </w:rPr>
        <w:t>。</w:t>
      </w:r>
    </w:p>
    <w:p w14:paraId="27315A81"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政府性基金预算财政拨款支出258.83万元。</w:t>
      </w:r>
    </w:p>
    <w:p w14:paraId="2B69C6EE"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1.城乡社区支出（类）国有土地使用权出让收入安排的支出（款）农业生产发展支出（项）:支出决算数为2.93万元，比上年决算增加2.93万元，增长100%，主要原因是：</w:t>
      </w:r>
      <w:r w:rsidR="00C3523D">
        <w:rPr>
          <w:rFonts w:ascii="仿宋_GB2312" w:eastAsia="仿宋_GB2312" w:hint="eastAsia"/>
          <w:sz w:val="32"/>
          <w:szCs w:val="32"/>
        </w:rPr>
        <w:t>增加</w:t>
      </w:r>
      <w:r w:rsidR="00C3523D" w:rsidRPr="00C3523D">
        <w:rPr>
          <w:rFonts w:ascii="仿宋_GB2312" w:eastAsia="仿宋_GB2312" w:hint="eastAsia"/>
          <w:sz w:val="32"/>
          <w:szCs w:val="32"/>
        </w:rPr>
        <w:t>木垒县照壁</w:t>
      </w:r>
      <w:proofErr w:type="gramStart"/>
      <w:r w:rsidR="00C3523D" w:rsidRPr="00C3523D">
        <w:rPr>
          <w:rFonts w:ascii="仿宋_GB2312" w:eastAsia="仿宋_GB2312" w:hint="eastAsia"/>
          <w:sz w:val="32"/>
          <w:szCs w:val="32"/>
        </w:rPr>
        <w:t>山乡南</w:t>
      </w:r>
      <w:proofErr w:type="gramEnd"/>
      <w:r w:rsidR="00C3523D" w:rsidRPr="00C3523D">
        <w:rPr>
          <w:rFonts w:ascii="仿宋_GB2312" w:eastAsia="仿宋_GB2312" w:hint="eastAsia"/>
          <w:sz w:val="32"/>
          <w:szCs w:val="32"/>
        </w:rPr>
        <w:t>闸村农村安全饮水建设项目</w:t>
      </w:r>
      <w:r w:rsidRPr="00C3523D">
        <w:rPr>
          <w:rFonts w:ascii="仿宋_GB2312" w:eastAsia="仿宋_GB2312" w:hint="eastAsia"/>
          <w:sz w:val="32"/>
          <w:szCs w:val="32"/>
        </w:rPr>
        <w:t>。</w:t>
      </w:r>
    </w:p>
    <w:p w14:paraId="1401578E"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2.城乡社区支出（类）国有土地使用权出让收入安排的支出（款）农村基础设施建设支出（项）:支出决算数为20.00万元，比上年决算增加20.00万元，增长100%，主要原因是：</w:t>
      </w:r>
      <w:r w:rsidR="00C3523D">
        <w:rPr>
          <w:rFonts w:ascii="仿宋_GB2312" w:eastAsia="仿宋_GB2312" w:hint="eastAsia"/>
          <w:sz w:val="32"/>
          <w:szCs w:val="32"/>
        </w:rPr>
        <w:lastRenderedPageBreak/>
        <w:t>单位增加</w:t>
      </w:r>
      <w:r w:rsidR="00C3523D" w:rsidRPr="00C3523D">
        <w:rPr>
          <w:rFonts w:ascii="仿宋_GB2312" w:eastAsia="仿宋_GB2312" w:hint="eastAsia"/>
          <w:sz w:val="32"/>
          <w:szCs w:val="32"/>
        </w:rPr>
        <w:t>2023年照壁山信访专项资金</w:t>
      </w:r>
      <w:r w:rsidRPr="00C3523D">
        <w:rPr>
          <w:rFonts w:ascii="仿宋_GB2312" w:eastAsia="仿宋_GB2312" w:hint="eastAsia"/>
          <w:sz w:val="32"/>
          <w:szCs w:val="32"/>
        </w:rPr>
        <w:t>。</w:t>
      </w:r>
    </w:p>
    <w:p w14:paraId="128893D1"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3.社会保障和就业支出（类）大中型水库移民后期扶持基金支出（款）移民补助（项）:支出决算数为30.90万元，比上年决算减少10.80万元，下降25.90%，主要原因是：</w:t>
      </w:r>
      <w:r w:rsidR="00C3523D">
        <w:rPr>
          <w:rFonts w:ascii="仿宋_GB2312" w:eastAsia="仿宋_GB2312" w:hint="eastAsia"/>
          <w:sz w:val="32"/>
          <w:szCs w:val="32"/>
        </w:rPr>
        <w:t>本年减少</w:t>
      </w:r>
      <w:r w:rsidR="00C3523D" w:rsidRPr="00C3523D">
        <w:rPr>
          <w:rFonts w:ascii="仿宋_GB2312" w:eastAsia="仿宋_GB2312" w:hint="eastAsia"/>
          <w:sz w:val="32"/>
          <w:szCs w:val="32"/>
        </w:rPr>
        <w:t>中央水库移民扶持基金</w:t>
      </w:r>
      <w:r w:rsidRPr="00C3523D">
        <w:rPr>
          <w:rFonts w:ascii="仿宋_GB2312" w:eastAsia="仿宋_GB2312" w:hint="eastAsia"/>
          <w:sz w:val="32"/>
          <w:szCs w:val="32"/>
        </w:rPr>
        <w:t>。</w:t>
      </w:r>
    </w:p>
    <w:p w14:paraId="1C9B795E"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4.城乡社区支出（类）国有土地使用权出让收入安排的支出（款）农业农村生态环境支出（项）:支出决算数为205.00万元，比上年决算增加175.00万元，增长583.32%，主要原因是：</w:t>
      </w:r>
      <w:r w:rsidR="00C3523D">
        <w:rPr>
          <w:rFonts w:ascii="仿宋_GB2312" w:eastAsia="仿宋_GB2312" w:hint="eastAsia"/>
          <w:sz w:val="32"/>
          <w:szCs w:val="32"/>
        </w:rPr>
        <w:t>本年单位增加</w:t>
      </w:r>
      <w:r w:rsidR="00C3523D" w:rsidRPr="00C3523D">
        <w:rPr>
          <w:rFonts w:ascii="仿宋_GB2312" w:eastAsia="仿宋_GB2312" w:hint="eastAsia"/>
          <w:sz w:val="32"/>
          <w:szCs w:val="32"/>
        </w:rPr>
        <w:t>2021-2022年人居环境整治</w:t>
      </w:r>
      <w:r w:rsidR="00C3523D">
        <w:rPr>
          <w:rFonts w:ascii="仿宋_GB2312" w:eastAsia="仿宋_GB2312" w:hint="eastAsia"/>
          <w:sz w:val="32"/>
          <w:szCs w:val="32"/>
        </w:rPr>
        <w:t>项目经费</w:t>
      </w:r>
      <w:r w:rsidRPr="00C3523D">
        <w:rPr>
          <w:rFonts w:ascii="仿宋_GB2312" w:eastAsia="仿宋_GB2312" w:hint="eastAsia"/>
          <w:sz w:val="32"/>
          <w:szCs w:val="32"/>
        </w:rPr>
        <w:t>。</w:t>
      </w:r>
    </w:p>
    <w:p w14:paraId="138BC6B8" w14:textId="77777777" w:rsidR="00D5495E" w:rsidRDefault="00016062">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45343D4"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95E04B1" w14:textId="77777777" w:rsidR="00D5495E" w:rsidRDefault="00016062">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6E6CAB2" w14:textId="77777777" w:rsidR="00D5495E" w:rsidRDefault="00016062">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EFB0B0C" w14:textId="257FE21A" w:rsidR="00D5495E" w:rsidRPr="00C3523D" w:rsidRDefault="00016062">
      <w:pPr>
        <w:ind w:firstLineChars="200" w:firstLine="640"/>
        <w:jc w:val="left"/>
        <w:rPr>
          <w:rFonts w:ascii="仿宋_GB2312" w:eastAsia="仿宋_GB2312"/>
          <w:sz w:val="32"/>
          <w:szCs w:val="32"/>
        </w:rPr>
      </w:pPr>
      <w:bookmarkStart w:id="24" w:name="_Toc227"/>
      <w:bookmarkStart w:id="25" w:name="_Toc26704"/>
      <w:r w:rsidRPr="00C3523D">
        <w:rPr>
          <w:rFonts w:ascii="仿宋_GB2312" w:eastAsia="仿宋_GB2312" w:hint="eastAsia"/>
          <w:sz w:val="32"/>
          <w:szCs w:val="32"/>
        </w:rPr>
        <w:t>2023年度木垒县哈萨克自治县照壁山乡人民政府（行政单位和参照公务员法管理事业单位）机关运行经费支出54.32万元，比上年减少60.8</w:t>
      </w:r>
      <w:r w:rsidR="00DE714A">
        <w:rPr>
          <w:rFonts w:ascii="仿宋_GB2312" w:eastAsia="仿宋_GB2312" w:hint="eastAsia"/>
          <w:sz w:val="32"/>
          <w:szCs w:val="32"/>
        </w:rPr>
        <w:t>5</w:t>
      </w:r>
      <w:r w:rsidRPr="00C3523D">
        <w:rPr>
          <w:rFonts w:ascii="仿宋_GB2312" w:eastAsia="仿宋_GB2312" w:hint="eastAsia"/>
          <w:sz w:val="32"/>
          <w:szCs w:val="32"/>
        </w:rPr>
        <w:t>万元，下降52.83%，主要原因是：</w:t>
      </w:r>
      <w:r w:rsidR="00C3523D">
        <w:rPr>
          <w:rFonts w:ascii="仿宋_GB2312" w:eastAsia="仿宋_GB2312" w:hint="eastAsia"/>
          <w:sz w:val="32"/>
          <w:szCs w:val="32"/>
        </w:rPr>
        <w:t>本年单位办公经费、劳务费、取暖费等较上年减少</w:t>
      </w:r>
      <w:r w:rsidRPr="00C3523D">
        <w:rPr>
          <w:rFonts w:ascii="仿宋_GB2312" w:eastAsia="仿宋_GB2312" w:hint="eastAsia"/>
          <w:sz w:val="32"/>
          <w:szCs w:val="32"/>
        </w:rPr>
        <w:t>。</w:t>
      </w:r>
    </w:p>
    <w:p w14:paraId="3FE392EB" w14:textId="77777777" w:rsidR="00D5495E" w:rsidRDefault="00016062">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88806C2"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2023年度政府采购支出总额595.46万元，其中：政府采购货物支出5.64万元、政府采购工程支出581.98万元、</w:t>
      </w:r>
      <w:r w:rsidRPr="00C3523D">
        <w:rPr>
          <w:rFonts w:ascii="仿宋_GB2312" w:eastAsia="仿宋_GB2312" w:hint="eastAsia"/>
          <w:sz w:val="32"/>
          <w:szCs w:val="32"/>
        </w:rPr>
        <w:lastRenderedPageBreak/>
        <w:t>政府采购服务支出7.84万元。</w:t>
      </w:r>
    </w:p>
    <w:p w14:paraId="3577FB99"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授予中小企业合同金额295.06万元，占政府采购支出总额的49.55</w:t>
      </w:r>
      <w:r w:rsidRPr="00C3523D">
        <w:rPr>
          <w:rFonts w:ascii="仿宋_GB2312" w:eastAsia="仿宋_GB2312"/>
          <w:sz w:val="32"/>
          <w:szCs w:val="32"/>
        </w:rPr>
        <w:t>%</w:t>
      </w:r>
      <w:r w:rsidRPr="00C3523D">
        <w:rPr>
          <w:rFonts w:ascii="仿宋_GB2312" w:eastAsia="仿宋_GB2312" w:hint="eastAsia"/>
          <w:sz w:val="32"/>
          <w:szCs w:val="32"/>
        </w:rPr>
        <w:t>，其中：授予小</w:t>
      </w:r>
      <w:proofErr w:type="gramStart"/>
      <w:r w:rsidRPr="00C3523D">
        <w:rPr>
          <w:rFonts w:ascii="仿宋_GB2312" w:eastAsia="仿宋_GB2312" w:hint="eastAsia"/>
          <w:sz w:val="32"/>
          <w:szCs w:val="32"/>
        </w:rPr>
        <w:t>微企业</w:t>
      </w:r>
      <w:proofErr w:type="gramEnd"/>
      <w:r w:rsidRPr="00C3523D">
        <w:rPr>
          <w:rFonts w:ascii="仿宋_GB2312" w:eastAsia="仿宋_GB2312" w:hint="eastAsia"/>
          <w:sz w:val="32"/>
          <w:szCs w:val="32"/>
        </w:rPr>
        <w:t>合同金额295.06万元，占政府采购支出总额的49.55</w:t>
      </w:r>
      <w:r w:rsidRPr="00C3523D">
        <w:rPr>
          <w:rFonts w:ascii="仿宋_GB2312" w:eastAsia="仿宋_GB2312"/>
          <w:sz w:val="32"/>
          <w:szCs w:val="32"/>
        </w:rPr>
        <w:t>%</w:t>
      </w:r>
      <w:r w:rsidRPr="00C3523D">
        <w:rPr>
          <w:rFonts w:ascii="仿宋_GB2312" w:eastAsia="仿宋_GB2312" w:hint="eastAsia"/>
          <w:sz w:val="32"/>
          <w:szCs w:val="32"/>
        </w:rPr>
        <w:t>。</w:t>
      </w:r>
    </w:p>
    <w:p w14:paraId="56FBDC1F" w14:textId="77777777" w:rsidR="00D5495E" w:rsidRDefault="00016062">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7386C4D"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截至2023年12月31日，固定资产原值1,052.35万元，房屋3</w:t>
      </w:r>
      <w:r w:rsidR="00D50DBA">
        <w:rPr>
          <w:rFonts w:ascii="仿宋_GB2312" w:eastAsia="仿宋_GB2312"/>
          <w:sz w:val="32"/>
          <w:szCs w:val="32"/>
        </w:rPr>
        <w:t>,</w:t>
      </w:r>
      <w:r w:rsidRPr="00C3523D">
        <w:rPr>
          <w:rFonts w:ascii="仿宋_GB2312" w:eastAsia="仿宋_GB2312" w:hint="eastAsia"/>
          <w:sz w:val="32"/>
          <w:szCs w:val="32"/>
        </w:rPr>
        <w:t>478.8</w:t>
      </w:r>
      <w:r w:rsidR="00C3523D">
        <w:rPr>
          <w:rFonts w:ascii="仿宋_GB2312" w:eastAsia="仿宋_GB2312"/>
          <w:sz w:val="32"/>
          <w:szCs w:val="32"/>
        </w:rPr>
        <w:t>0</w:t>
      </w:r>
      <w:r w:rsidRPr="00C3523D">
        <w:rPr>
          <w:rFonts w:ascii="仿宋_GB2312" w:eastAsia="仿宋_GB2312" w:hint="eastAsia"/>
          <w:sz w:val="32"/>
          <w:szCs w:val="32"/>
        </w:rPr>
        <w:t>平方米，价值560.60万元。车辆7辆，价值120.35万元，其中：副部（省）级及以上领导用车0辆、主要负责人用车0辆、机要通信用车0辆、应急保障用车0辆、执法执勤用车0辆、特种专业技术用车0辆、离退休干部服务用车0辆、其他用车7辆，其他用车主要是：</w:t>
      </w:r>
      <w:r w:rsidR="00C3523D" w:rsidRPr="00C3523D">
        <w:rPr>
          <w:rFonts w:ascii="仿宋_GB2312" w:eastAsia="仿宋_GB2312" w:hint="eastAsia"/>
          <w:sz w:val="32"/>
          <w:szCs w:val="32"/>
        </w:rPr>
        <w:t>单位业务用车</w:t>
      </w:r>
      <w:r w:rsidRPr="00C3523D">
        <w:rPr>
          <w:rFonts w:ascii="仿宋_GB2312" w:eastAsia="仿宋_GB2312" w:hint="eastAsia"/>
          <w:sz w:val="32"/>
          <w:szCs w:val="32"/>
        </w:rPr>
        <w:t>；单价100万元（含）以上设备（不含车辆）0台（套）。</w:t>
      </w:r>
    </w:p>
    <w:p w14:paraId="6A9F940C" w14:textId="77777777" w:rsidR="00D5495E" w:rsidRDefault="00016062">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6FF748B"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3523D" w:rsidRPr="00C3523D">
        <w:rPr>
          <w:rFonts w:ascii="仿宋_GB2312" w:eastAsia="仿宋_GB2312"/>
          <w:sz w:val="32"/>
          <w:szCs w:val="32"/>
        </w:rPr>
        <w:t>2,968.37</w:t>
      </w:r>
      <w:r>
        <w:rPr>
          <w:rFonts w:ascii="仿宋_GB2312" w:eastAsia="仿宋_GB2312" w:hint="eastAsia"/>
          <w:sz w:val="32"/>
          <w:szCs w:val="32"/>
        </w:rPr>
        <w:t>万元，实际执行总额</w:t>
      </w:r>
      <w:r w:rsidR="00C3523D" w:rsidRPr="00C3523D">
        <w:rPr>
          <w:rFonts w:ascii="仿宋_GB2312" w:eastAsia="仿宋_GB2312"/>
          <w:sz w:val="32"/>
          <w:szCs w:val="32"/>
        </w:rPr>
        <w:t>2,968.37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F2B51">
        <w:rPr>
          <w:rFonts w:ascii="仿宋_GB2312" w:eastAsia="仿宋_GB2312" w:hint="eastAsia"/>
          <w:sz w:val="32"/>
          <w:szCs w:val="32"/>
        </w:rPr>
        <w:t>2</w:t>
      </w:r>
      <w:r w:rsidR="003F2B51">
        <w:rPr>
          <w:rFonts w:ascii="仿宋_GB2312" w:eastAsia="仿宋_GB2312"/>
          <w:sz w:val="32"/>
          <w:szCs w:val="32"/>
        </w:rPr>
        <w:t>0</w:t>
      </w:r>
      <w:r>
        <w:rPr>
          <w:rFonts w:ascii="仿宋_GB2312" w:eastAsia="仿宋_GB2312" w:hint="eastAsia"/>
          <w:sz w:val="32"/>
          <w:szCs w:val="32"/>
        </w:rPr>
        <w:t>个，全年预算数</w:t>
      </w:r>
      <w:r w:rsidR="003F2B51" w:rsidRPr="003F2B51">
        <w:rPr>
          <w:rFonts w:ascii="仿宋_GB2312" w:eastAsia="仿宋_GB2312"/>
          <w:sz w:val="32"/>
          <w:szCs w:val="32"/>
        </w:rPr>
        <w:t>624.98</w:t>
      </w:r>
      <w:r>
        <w:rPr>
          <w:rFonts w:ascii="仿宋_GB2312" w:eastAsia="仿宋_GB2312" w:hint="eastAsia"/>
          <w:sz w:val="32"/>
          <w:szCs w:val="32"/>
        </w:rPr>
        <w:t>万元，全年执行数</w:t>
      </w:r>
      <w:r w:rsidR="003F2B51" w:rsidRPr="003F2B51">
        <w:rPr>
          <w:rFonts w:ascii="仿宋_GB2312" w:eastAsia="仿宋_GB2312"/>
          <w:sz w:val="32"/>
          <w:szCs w:val="32"/>
        </w:rPr>
        <w:t>624.98</w:t>
      </w:r>
      <w:r>
        <w:rPr>
          <w:rFonts w:ascii="仿宋_GB2312" w:eastAsia="仿宋_GB2312" w:hint="eastAsia"/>
          <w:sz w:val="32"/>
          <w:szCs w:val="32"/>
        </w:rPr>
        <w:t>万元。预算绩效管理取得的成效：</w:t>
      </w:r>
      <w:r w:rsidR="00C3523D" w:rsidRPr="00C3523D">
        <w:rPr>
          <w:rFonts w:ascii="仿宋_GB2312" w:eastAsia="仿宋_GB2312" w:hint="eastAsia"/>
          <w:sz w:val="32"/>
          <w:szCs w:val="32"/>
        </w:rPr>
        <w:t>一是实现了预算编制、执行、监督过程的绩效管理，这包括事前绩效评估等环节，确保了预算资金的有效使用和管理；二是通过强化绩效监控和评价，提高了财政资源配置效率和使用效益</w:t>
      </w:r>
      <w:r>
        <w:rPr>
          <w:rFonts w:ascii="仿宋_GB2312" w:eastAsia="仿宋_GB2312" w:hint="eastAsia"/>
          <w:sz w:val="32"/>
          <w:szCs w:val="32"/>
        </w:rPr>
        <w:t>。发现的问题及原因：</w:t>
      </w:r>
      <w:r w:rsidR="00C3523D" w:rsidRPr="00C3523D">
        <w:rPr>
          <w:rFonts w:ascii="仿宋_GB2312" w:eastAsia="仿宋_GB2312" w:hint="eastAsia"/>
          <w:sz w:val="32"/>
          <w:szCs w:val="32"/>
        </w:rPr>
        <w:t>一是部门职能不明确，个别工作分工不清晰，</w:t>
      </w:r>
      <w:proofErr w:type="gramStart"/>
      <w:r w:rsidR="00C3523D" w:rsidRPr="00C3523D">
        <w:rPr>
          <w:rFonts w:ascii="仿宋_GB2312" w:eastAsia="仿宋_GB2312" w:hint="eastAsia"/>
          <w:sz w:val="32"/>
          <w:szCs w:val="32"/>
        </w:rPr>
        <w:t>且人员</w:t>
      </w:r>
      <w:proofErr w:type="gramEnd"/>
      <w:r w:rsidR="00C3523D" w:rsidRPr="00C3523D">
        <w:rPr>
          <w:rFonts w:ascii="仿宋_GB2312" w:eastAsia="仿宋_GB2312" w:hint="eastAsia"/>
          <w:sz w:val="32"/>
          <w:szCs w:val="32"/>
        </w:rPr>
        <w:t>培训和绩效考核</w:t>
      </w:r>
      <w:r w:rsidR="00C3523D" w:rsidRPr="00C3523D">
        <w:rPr>
          <w:rFonts w:ascii="仿宋_GB2312" w:eastAsia="仿宋_GB2312" w:hint="eastAsia"/>
          <w:sz w:val="32"/>
          <w:szCs w:val="32"/>
        </w:rPr>
        <w:lastRenderedPageBreak/>
        <w:t>制度不够完善，考核方案部分内容和人员名单更新滞后；二是部门整体绩效指标应从单位全局高度出发，围绕部门单位履职的核心任务，分析提炼部门单位年度目标，再细化为具体的三级指标，以结果性、效益性指标为主</w:t>
      </w:r>
      <w:r>
        <w:rPr>
          <w:rFonts w:ascii="仿宋_GB2312" w:eastAsia="仿宋_GB2312" w:hint="eastAsia"/>
          <w:sz w:val="32"/>
          <w:szCs w:val="32"/>
        </w:rPr>
        <w:t>。下一步改进措施：</w:t>
      </w:r>
      <w:r w:rsidR="00C3523D" w:rsidRPr="00C3523D">
        <w:rPr>
          <w:rFonts w:ascii="仿宋_GB2312" w:eastAsia="仿宋_GB2312" w:hint="eastAsia"/>
          <w:sz w:val="32"/>
          <w:szCs w:val="32"/>
        </w:rPr>
        <w:t>一是加强预算绩效测量指标的科学性和全面性，根据实际情况设计合理的评估指标体系；二是建立健全的预算绩效评估制度和流程，明确责任分工和工作流程，确保评估工作的顺利进行</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867"/>
        <w:gridCol w:w="1016"/>
        <w:gridCol w:w="1114"/>
        <w:gridCol w:w="1134"/>
        <w:gridCol w:w="994"/>
        <w:gridCol w:w="1130"/>
        <w:gridCol w:w="1612"/>
      </w:tblGrid>
      <w:tr w:rsidR="003D740A" w:rsidRPr="003D740A" w14:paraId="12C8AAD5" w14:textId="77777777" w:rsidTr="003D740A">
        <w:trPr>
          <w:trHeight w:val="522"/>
          <w:jc w:val="center"/>
        </w:trPr>
        <w:tc>
          <w:tcPr>
            <w:tcW w:w="8522" w:type="dxa"/>
            <w:gridSpan w:val="8"/>
            <w:shd w:val="clear" w:color="auto" w:fill="auto"/>
            <w:noWrap/>
            <w:vAlign w:val="center"/>
            <w:hideMark/>
          </w:tcPr>
          <w:p w14:paraId="1126A65B"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3D740A" w:rsidRPr="003D740A" w14:paraId="5528A041" w14:textId="77777777" w:rsidTr="003D740A">
        <w:trPr>
          <w:trHeight w:val="360"/>
          <w:jc w:val="center"/>
        </w:trPr>
        <w:tc>
          <w:tcPr>
            <w:tcW w:w="8522" w:type="dxa"/>
            <w:gridSpan w:val="8"/>
            <w:shd w:val="clear" w:color="auto" w:fill="auto"/>
            <w:noWrap/>
            <w:vAlign w:val="center"/>
            <w:hideMark/>
          </w:tcPr>
          <w:p w14:paraId="374E6294"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（2023年度）</w:t>
            </w:r>
          </w:p>
        </w:tc>
      </w:tr>
      <w:tr w:rsidR="003D740A" w:rsidRPr="003D740A" w14:paraId="799CD7F9" w14:textId="77777777" w:rsidTr="003D740A">
        <w:trPr>
          <w:trHeight w:val="660"/>
          <w:jc w:val="center"/>
        </w:trPr>
        <w:tc>
          <w:tcPr>
            <w:tcW w:w="655" w:type="dxa"/>
            <w:shd w:val="clear" w:color="auto" w:fill="auto"/>
            <w:noWrap/>
            <w:vAlign w:val="center"/>
            <w:hideMark/>
          </w:tcPr>
          <w:p w14:paraId="1298CB5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部门（单位）名称</w:t>
            </w:r>
          </w:p>
        </w:tc>
        <w:tc>
          <w:tcPr>
            <w:tcW w:w="7867" w:type="dxa"/>
            <w:gridSpan w:val="7"/>
            <w:shd w:val="clear" w:color="auto" w:fill="auto"/>
            <w:noWrap/>
            <w:vAlign w:val="center"/>
            <w:hideMark/>
          </w:tcPr>
          <w:p w14:paraId="0ABC6C8B" w14:textId="74FA086B"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木垒县照壁山乡政府</w:t>
            </w:r>
          </w:p>
        </w:tc>
      </w:tr>
      <w:tr w:rsidR="003D740A" w:rsidRPr="003D740A" w14:paraId="2CC6CD1E" w14:textId="77777777" w:rsidTr="003D740A">
        <w:trPr>
          <w:trHeight w:val="570"/>
          <w:jc w:val="center"/>
        </w:trPr>
        <w:tc>
          <w:tcPr>
            <w:tcW w:w="655" w:type="dxa"/>
            <w:vMerge w:val="restart"/>
            <w:shd w:val="clear" w:color="auto" w:fill="auto"/>
            <w:vAlign w:val="center"/>
            <w:hideMark/>
          </w:tcPr>
          <w:p w14:paraId="1116769A"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部门资金（万元）</w:t>
            </w:r>
          </w:p>
        </w:tc>
        <w:tc>
          <w:tcPr>
            <w:tcW w:w="867" w:type="dxa"/>
            <w:shd w:val="clear" w:color="auto" w:fill="auto"/>
            <w:vAlign w:val="center"/>
            <w:hideMark/>
          </w:tcPr>
          <w:p w14:paraId="25D0B143"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资金来源</w:t>
            </w:r>
          </w:p>
        </w:tc>
        <w:tc>
          <w:tcPr>
            <w:tcW w:w="1016" w:type="dxa"/>
            <w:shd w:val="clear" w:color="auto" w:fill="auto"/>
            <w:vAlign w:val="center"/>
            <w:hideMark/>
          </w:tcPr>
          <w:p w14:paraId="522D1D79"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年初预算数</w:t>
            </w:r>
          </w:p>
        </w:tc>
        <w:tc>
          <w:tcPr>
            <w:tcW w:w="1114" w:type="dxa"/>
            <w:shd w:val="clear" w:color="auto" w:fill="auto"/>
            <w:vAlign w:val="center"/>
            <w:hideMark/>
          </w:tcPr>
          <w:p w14:paraId="27D0856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全年预算数</w:t>
            </w:r>
          </w:p>
        </w:tc>
        <w:tc>
          <w:tcPr>
            <w:tcW w:w="1134" w:type="dxa"/>
            <w:shd w:val="clear" w:color="auto" w:fill="auto"/>
            <w:vAlign w:val="center"/>
            <w:hideMark/>
          </w:tcPr>
          <w:p w14:paraId="059A56C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全年执行数</w:t>
            </w:r>
          </w:p>
        </w:tc>
        <w:tc>
          <w:tcPr>
            <w:tcW w:w="994" w:type="dxa"/>
            <w:shd w:val="clear" w:color="auto" w:fill="auto"/>
            <w:vAlign w:val="center"/>
            <w:hideMark/>
          </w:tcPr>
          <w:p w14:paraId="0CFEBC2D"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分值权重</w:t>
            </w:r>
          </w:p>
        </w:tc>
        <w:tc>
          <w:tcPr>
            <w:tcW w:w="1130" w:type="dxa"/>
            <w:shd w:val="clear" w:color="auto" w:fill="auto"/>
            <w:vAlign w:val="center"/>
            <w:hideMark/>
          </w:tcPr>
          <w:p w14:paraId="2385B535"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执行率</w:t>
            </w:r>
          </w:p>
        </w:tc>
        <w:tc>
          <w:tcPr>
            <w:tcW w:w="1612" w:type="dxa"/>
            <w:shd w:val="clear" w:color="auto" w:fill="auto"/>
            <w:vAlign w:val="center"/>
            <w:hideMark/>
          </w:tcPr>
          <w:p w14:paraId="5B858832"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得分</w:t>
            </w:r>
          </w:p>
        </w:tc>
      </w:tr>
      <w:tr w:rsidR="003D740A" w:rsidRPr="003D740A" w14:paraId="0A36745D" w14:textId="77777777" w:rsidTr="003D740A">
        <w:trPr>
          <w:trHeight w:val="882"/>
          <w:jc w:val="center"/>
        </w:trPr>
        <w:tc>
          <w:tcPr>
            <w:tcW w:w="655" w:type="dxa"/>
            <w:vMerge/>
            <w:vAlign w:val="center"/>
            <w:hideMark/>
          </w:tcPr>
          <w:p w14:paraId="61B7C167"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noWrap/>
            <w:vAlign w:val="center"/>
            <w:hideMark/>
          </w:tcPr>
          <w:p w14:paraId="61836D8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中央安排</w:t>
            </w:r>
          </w:p>
        </w:tc>
        <w:tc>
          <w:tcPr>
            <w:tcW w:w="1016" w:type="dxa"/>
            <w:shd w:val="clear" w:color="auto" w:fill="auto"/>
            <w:vAlign w:val="center"/>
            <w:hideMark/>
          </w:tcPr>
          <w:p w14:paraId="0A0D971B"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14" w:type="dxa"/>
            <w:shd w:val="clear" w:color="auto" w:fill="auto"/>
            <w:vAlign w:val="center"/>
            <w:hideMark/>
          </w:tcPr>
          <w:p w14:paraId="466AB017"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05F22E9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4" w:type="dxa"/>
            <w:shd w:val="clear" w:color="auto" w:fill="auto"/>
            <w:vAlign w:val="center"/>
            <w:hideMark/>
          </w:tcPr>
          <w:p w14:paraId="36F0F36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10</w:t>
            </w:r>
          </w:p>
        </w:tc>
        <w:tc>
          <w:tcPr>
            <w:tcW w:w="1130" w:type="dxa"/>
            <w:shd w:val="clear" w:color="auto" w:fill="auto"/>
            <w:vAlign w:val="center"/>
            <w:hideMark/>
          </w:tcPr>
          <w:p w14:paraId="54B57208"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100%</w:t>
            </w:r>
          </w:p>
        </w:tc>
        <w:tc>
          <w:tcPr>
            <w:tcW w:w="1612" w:type="dxa"/>
            <w:shd w:val="clear" w:color="auto" w:fill="auto"/>
            <w:vAlign w:val="center"/>
            <w:hideMark/>
          </w:tcPr>
          <w:p w14:paraId="4FE473AC"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10</w:t>
            </w:r>
          </w:p>
        </w:tc>
      </w:tr>
      <w:tr w:rsidR="003D740A" w:rsidRPr="003D740A" w14:paraId="413E0B00" w14:textId="77777777" w:rsidTr="003D740A">
        <w:trPr>
          <w:trHeight w:val="882"/>
          <w:jc w:val="center"/>
        </w:trPr>
        <w:tc>
          <w:tcPr>
            <w:tcW w:w="655" w:type="dxa"/>
            <w:vMerge/>
            <w:vAlign w:val="center"/>
            <w:hideMark/>
          </w:tcPr>
          <w:p w14:paraId="661AD652"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2E9CED05"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自治区安排</w:t>
            </w:r>
          </w:p>
        </w:tc>
        <w:tc>
          <w:tcPr>
            <w:tcW w:w="1016" w:type="dxa"/>
            <w:shd w:val="clear" w:color="auto" w:fill="auto"/>
            <w:vAlign w:val="center"/>
            <w:hideMark/>
          </w:tcPr>
          <w:p w14:paraId="553D9B8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14" w:type="dxa"/>
            <w:shd w:val="clear" w:color="auto" w:fill="auto"/>
            <w:vAlign w:val="center"/>
            <w:hideMark/>
          </w:tcPr>
          <w:p w14:paraId="378370AA"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48860A91"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4" w:type="dxa"/>
            <w:shd w:val="clear" w:color="auto" w:fill="auto"/>
            <w:vAlign w:val="center"/>
            <w:hideMark/>
          </w:tcPr>
          <w:p w14:paraId="59502A3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7370CCD5"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496EF872"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3D740A" w:rsidRPr="003D740A" w14:paraId="182F6730" w14:textId="77777777" w:rsidTr="003D740A">
        <w:trPr>
          <w:trHeight w:val="882"/>
          <w:jc w:val="center"/>
        </w:trPr>
        <w:tc>
          <w:tcPr>
            <w:tcW w:w="655" w:type="dxa"/>
            <w:vMerge/>
            <w:vAlign w:val="center"/>
            <w:hideMark/>
          </w:tcPr>
          <w:p w14:paraId="0438D3D3"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1322EA72"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地（州、市）安排</w:t>
            </w:r>
          </w:p>
        </w:tc>
        <w:tc>
          <w:tcPr>
            <w:tcW w:w="1016" w:type="dxa"/>
            <w:shd w:val="clear" w:color="auto" w:fill="auto"/>
            <w:vAlign w:val="center"/>
            <w:hideMark/>
          </w:tcPr>
          <w:p w14:paraId="3D88D202"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14" w:type="dxa"/>
            <w:shd w:val="clear" w:color="auto" w:fill="auto"/>
            <w:vAlign w:val="center"/>
            <w:hideMark/>
          </w:tcPr>
          <w:p w14:paraId="44ED7237"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443798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4" w:type="dxa"/>
            <w:shd w:val="clear" w:color="auto" w:fill="auto"/>
            <w:vAlign w:val="center"/>
            <w:hideMark/>
          </w:tcPr>
          <w:p w14:paraId="0B991552"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0AD39AE6"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72EA0E3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AE1BCA" w:rsidRPr="003D740A" w14:paraId="54B6C46A" w14:textId="77777777" w:rsidTr="003D740A">
        <w:trPr>
          <w:trHeight w:val="882"/>
          <w:jc w:val="center"/>
        </w:trPr>
        <w:tc>
          <w:tcPr>
            <w:tcW w:w="655" w:type="dxa"/>
            <w:vMerge/>
            <w:vAlign w:val="center"/>
            <w:hideMark/>
          </w:tcPr>
          <w:p w14:paraId="6D9659CD" w14:textId="77777777" w:rsidR="00AE1BCA" w:rsidRPr="003D740A" w:rsidRDefault="00AE1BCA" w:rsidP="00AE1BC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3C00049C"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县（市、区）安排</w:t>
            </w:r>
          </w:p>
        </w:tc>
        <w:tc>
          <w:tcPr>
            <w:tcW w:w="1016" w:type="dxa"/>
            <w:shd w:val="clear" w:color="auto" w:fill="auto"/>
            <w:vAlign w:val="center"/>
            <w:hideMark/>
          </w:tcPr>
          <w:p w14:paraId="67BDA751"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186.14</w:t>
            </w:r>
          </w:p>
        </w:tc>
        <w:tc>
          <w:tcPr>
            <w:tcW w:w="1114" w:type="dxa"/>
            <w:shd w:val="clear" w:color="auto" w:fill="auto"/>
            <w:vAlign w:val="center"/>
            <w:hideMark/>
          </w:tcPr>
          <w:p w14:paraId="71C8B5AD"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968.37</w:t>
            </w:r>
          </w:p>
        </w:tc>
        <w:tc>
          <w:tcPr>
            <w:tcW w:w="1134" w:type="dxa"/>
            <w:shd w:val="clear" w:color="auto" w:fill="auto"/>
            <w:vAlign w:val="center"/>
            <w:hideMark/>
          </w:tcPr>
          <w:p w14:paraId="3BEE933A"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968.37</w:t>
            </w:r>
          </w:p>
        </w:tc>
        <w:tc>
          <w:tcPr>
            <w:tcW w:w="994" w:type="dxa"/>
            <w:shd w:val="clear" w:color="auto" w:fill="auto"/>
            <w:vAlign w:val="center"/>
            <w:hideMark/>
          </w:tcPr>
          <w:p w14:paraId="4A92E8C5" w14:textId="5C21E953"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00F89919" w14:textId="6A701CDB"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5C160B27" w14:textId="02EE6EDC"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AE1BCA" w:rsidRPr="003D740A" w14:paraId="665AC784" w14:textId="77777777" w:rsidTr="003D740A">
        <w:trPr>
          <w:trHeight w:val="882"/>
          <w:jc w:val="center"/>
        </w:trPr>
        <w:tc>
          <w:tcPr>
            <w:tcW w:w="655" w:type="dxa"/>
            <w:vMerge/>
            <w:vAlign w:val="center"/>
            <w:hideMark/>
          </w:tcPr>
          <w:p w14:paraId="0299F55F" w14:textId="77777777" w:rsidR="00AE1BCA" w:rsidRPr="003D740A" w:rsidRDefault="00AE1BCA" w:rsidP="00AE1BC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6766EF56"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其他资金</w:t>
            </w:r>
          </w:p>
        </w:tc>
        <w:tc>
          <w:tcPr>
            <w:tcW w:w="1016" w:type="dxa"/>
            <w:shd w:val="clear" w:color="auto" w:fill="auto"/>
            <w:vAlign w:val="center"/>
            <w:hideMark/>
          </w:tcPr>
          <w:p w14:paraId="72F8AE6D"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14" w:type="dxa"/>
            <w:shd w:val="clear" w:color="auto" w:fill="auto"/>
            <w:vAlign w:val="center"/>
            <w:hideMark/>
          </w:tcPr>
          <w:p w14:paraId="494889ED"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7EE02C86"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4" w:type="dxa"/>
            <w:shd w:val="clear" w:color="auto" w:fill="auto"/>
            <w:vAlign w:val="center"/>
            <w:hideMark/>
          </w:tcPr>
          <w:p w14:paraId="7919124D" w14:textId="2931CFB6"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51E01D77" w14:textId="7BE2F775"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1DD7440F" w14:textId="1BCA8AD5"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3D740A" w:rsidRPr="003D740A" w14:paraId="1D780025" w14:textId="77777777" w:rsidTr="003D740A">
        <w:trPr>
          <w:trHeight w:val="882"/>
          <w:jc w:val="center"/>
        </w:trPr>
        <w:tc>
          <w:tcPr>
            <w:tcW w:w="655" w:type="dxa"/>
            <w:vMerge/>
            <w:vAlign w:val="center"/>
            <w:hideMark/>
          </w:tcPr>
          <w:p w14:paraId="43A50B83"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2DB78465"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合计</w:t>
            </w:r>
          </w:p>
        </w:tc>
        <w:tc>
          <w:tcPr>
            <w:tcW w:w="1016" w:type="dxa"/>
            <w:shd w:val="clear" w:color="auto" w:fill="auto"/>
            <w:vAlign w:val="center"/>
            <w:hideMark/>
          </w:tcPr>
          <w:p w14:paraId="745EEE6E"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186.14</w:t>
            </w:r>
          </w:p>
        </w:tc>
        <w:tc>
          <w:tcPr>
            <w:tcW w:w="1114" w:type="dxa"/>
            <w:shd w:val="clear" w:color="auto" w:fill="auto"/>
            <w:vAlign w:val="center"/>
            <w:hideMark/>
          </w:tcPr>
          <w:p w14:paraId="78EDE6B2"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968.37</w:t>
            </w:r>
          </w:p>
        </w:tc>
        <w:tc>
          <w:tcPr>
            <w:tcW w:w="1134" w:type="dxa"/>
            <w:shd w:val="clear" w:color="auto" w:fill="auto"/>
            <w:vAlign w:val="center"/>
            <w:hideMark/>
          </w:tcPr>
          <w:p w14:paraId="59B83ADD"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968.37</w:t>
            </w:r>
          </w:p>
        </w:tc>
        <w:tc>
          <w:tcPr>
            <w:tcW w:w="994" w:type="dxa"/>
            <w:shd w:val="clear" w:color="auto" w:fill="auto"/>
            <w:vAlign w:val="center"/>
            <w:hideMark/>
          </w:tcPr>
          <w:p w14:paraId="0BB72866"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0C958B0D"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60043BD3"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3D740A" w:rsidRPr="003D740A" w14:paraId="70D0C6F6" w14:textId="77777777" w:rsidTr="003D740A">
        <w:trPr>
          <w:trHeight w:val="705"/>
          <w:jc w:val="center"/>
        </w:trPr>
        <w:tc>
          <w:tcPr>
            <w:tcW w:w="655" w:type="dxa"/>
            <w:vMerge w:val="restart"/>
            <w:shd w:val="clear" w:color="auto" w:fill="auto"/>
            <w:vAlign w:val="center"/>
            <w:hideMark/>
          </w:tcPr>
          <w:p w14:paraId="1FAA53E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lastRenderedPageBreak/>
              <w:t>年度总体目标</w:t>
            </w:r>
          </w:p>
        </w:tc>
        <w:tc>
          <w:tcPr>
            <w:tcW w:w="2997" w:type="dxa"/>
            <w:gridSpan w:val="3"/>
            <w:shd w:val="clear" w:color="auto" w:fill="auto"/>
            <w:noWrap/>
            <w:vAlign w:val="center"/>
            <w:hideMark/>
          </w:tcPr>
          <w:p w14:paraId="64616AD4"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预期目标</w:t>
            </w:r>
          </w:p>
        </w:tc>
        <w:tc>
          <w:tcPr>
            <w:tcW w:w="4870" w:type="dxa"/>
            <w:gridSpan w:val="4"/>
            <w:shd w:val="clear" w:color="auto" w:fill="auto"/>
            <w:noWrap/>
            <w:vAlign w:val="center"/>
            <w:hideMark/>
          </w:tcPr>
          <w:p w14:paraId="084C43C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实际完成情况</w:t>
            </w:r>
          </w:p>
        </w:tc>
      </w:tr>
      <w:tr w:rsidR="003D740A" w:rsidRPr="003D740A" w14:paraId="1C3D680C" w14:textId="77777777" w:rsidTr="003D740A">
        <w:trPr>
          <w:trHeight w:val="1999"/>
          <w:jc w:val="center"/>
        </w:trPr>
        <w:tc>
          <w:tcPr>
            <w:tcW w:w="655" w:type="dxa"/>
            <w:vMerge/>
            <w:vAlign w:val="center"/>
            <w:hideMark/>
          </w:tcPr>
          <w:p w14:paraId="146DC8E0"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2997" w:type="dxa"/>
            <w:gridSpan w:val="3"/>
            <w:shd w:val="clear" w:color="auto" w:fill="auto"/>
            <w:vAlign w:val="center"/>
            <w:hideMark/>
          </w:tcPr>
          <w:p w14:paraId="52BFF67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目标1：保障乡党委政府各项工作圆满完成。</w:t>
            </w:r>
            <w:r w:rsidRPr="003D740A">
              <w:rPr>
                <w:rFonts w:asciiTheme="minorEastAsia" w:eastAsiaTheme="minorEastAsia" w:hAnsiTheme="minorEastAsia" w:cs="宋体" w:hint="eastAsia"/>
                <w:kern w:val="0"/>
                <w:sz w:val="20"/>
                <w:szCs w:val="20"/>
              </w:rPr>
              <w:br/>
            </w:r>
            <w:r w:rsidRPr="003D740A">
              <w:rPr>
                <w:rFonts w:asciiTheme="minorEastAsia" w:eastAsiaTheme="minorEastAsia" w:hAnsiTheme="minorEastAsia" w:cs="宋体" w:hint="eastAsia"/>
                <w:kern w:val="0"/>
                <w:sz w:val="20"/>
                <w:szCs w:val="20"/>
              </w:rPr>
              <w:br/>
              <w:t>目标2：完成新一轮退耕还林任务1800亩。</w:t>
            </w:r>
            <w:r w:rsidRPr="003D740A">
              <w:rPr>
                <w:rFonts w:asciiTheme="minorEastAsia" w:eastAsiaTheme="minorEastAsia" w:hAnsiTheme="minorEastAsia" w:cs="宋体" w:hint="eastAsia"/>
                <w:kern w:val="0"/>
                <w:sz w:val="20"/>
                <w:szCs w:val="20"/>
              </w:rPr>
              <w:br/>
            </w:r>
            <w:r w:rsidRPr="003D740A">
              <w:rPr>
                <w:rFonts w:asciiTheme="minorEastAsia" w:eastAsiaTheme="minorEastAsia" w:hAnsiTheme="minorEastAsia" w:cs="宋体" w:hint="eastAsia"/>
                <w:kern w:val="0"/>
                <w:sz w:val="20"/>
                <w:szCs w:val="20"/>
              </w:rPr>
              <w:br/>
              <w:t>目标3：保障照壁山乡人大代表经费，确保我乡人代会能顺利开展。</w:t>
            </w:r>
            <w:r w:rsidRPr="003D740A">
              <w:rPr>
                <w:rFonts w:asciiTheme="minorEastAsia" w:eastAsiaTheme="minorEastAsia" w:hAnsiTheme="minorEastAsia" w:cs="宋体" w:hint="eastAsia"/>
                <w:kern w:val="0"/>
                <w:sz w:val="20"/>
                <w:szCs w:val="20"/>
              </w:rPr>
              <w:br/>
            </w:r>
            <w:r w:rsidRPr="003D740A">
              <w:rPr>
                <w:rFonts w:asciiTheme="minorEastAsia" w:eastAsiaTheme="minorEastAsia" w:hAnsiTheme="minorEastAsia" w:cs="宋体" w:hint="eastAsia"/>
                <w:kern w:val="0"/>
                <w:sz w:val="20"/>
                <w:szCs w:val="20"/>
              </w:rPr>
              <w:br/>
              <w:t>目标4：保障10个村运转经费，确保各社区工作顺利开展。</w:t>
            </w:r>
            <w:r w:rsidRPr="003D740A">
              <w:rPr>
                <w:rFonts w:asciiTheme="minorEastAsia" w:eastAsiaTheme="minorEastAsia" w:hAnsiTheme="minorEastAsia" w:cs="宋体" w:hint="eastAsia"/>
                <w:kern w:val="0"/>
                <w:sz w:val="20"/>
                <w:szCs w:val="20"/>
              </w:rPr>
              <w:br/>
            </w:r>
            <w:r w:rsidRPr="003D740A">
              <w:rPr>
                <w:rFonts w:asciiTheme="minorEastAsia" w:eastAsiaTheme="minorEastAsia" w:hAnsiTheme="minorEastAsia" w:cs="宋体" w:hint="eastAsia"/>
                <w:kern w:val="0"/>
                <w:sz w:val="20"/>
                <w:szCs w:val="20"/>
              </w:rPr>
              <w:br/>
              <w:t>目标5：保障惠民资金，确保我乡辖区内低保户、高龄老人和残疾人能有基本资金保障。</w:t>
            </w:r>
          </w:p>
        </w:tc>
        <w:tc>
          <w:tcPr>
            <w:tcW w:w="4870" w:type="dxa"/>
            <w:gridSpan w:val="4"/>
            <w:shd w:val="clear" w:color="auto" w:fill="auto"/>
            <w:vAlign w:val="center"/>
            <w:hideMark/>
          </w:tcPr>
          <w:p w14:paraId="295E285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截止本次自评节点：我单位已完成乡党委政府各项工作。完成了新一轮退耕还林任务1800亩。保障了照壁山乡人大代表经费，确保了我乡人代会的顺利开展。保障了10个村运转经费，确保了各村工作顺利开展。保障惠民资金，确保了我乡辖区内低保户、高龄老人和残疾人能有基本资金保障。</w:t>
            </w:r>
          </w:p>
        </w:tc>
      </w:tr>
      <w:tr w:rsidR="003D740A" w:rsidRPr="003D740A" w14:paraId="56EBA283" w14:textId="77777777" w:rsidTr="003D740A">
        <w:trPr>
          <w:trHeight w:val="582"/>
          <w:jc w:val="center"/>
        </w:trPr>
        <w:tc>
          <w:tcPr>
            <w:tcW w:w="655" w:type="dxa"/>
            <w:shd w:val="clear" w:color="auto" w:fill="auto"/>
            <w:vAlign w:val="center"/>
            <w:hideMark/>
          </w:tcPr>
          <w:p w14:paraId="7ACD45CF"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一级指标</w:t>
            </w:r>
          </w:p>
        </w:tc>
        <w:tc>
          <w:tcPr>
            <w:tcW w:w="867" w:type="dxa"/>
            <w:shd w:val="clear" w:color="auto" w:fill="auto"/>
            <w:vAlign w:val="center"/>
            <w:hideMark/>
          </w:tcPr>
          <w:p w14:paraId="2FFC11E8"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二级指标</w:t>
            </w:r>
          </w:p>
        </w:tc>
        <w:tc>
          <w:tcPr>
            <w:tcW w:w="1016" w:type="dxa"/>
            <w:shd w:val="clear" w:color="auto" w:fill="auto"/>
            <w:vAlign w:val="center"/>
            <w:hideMark/>
          </w:tcPr>
          <w:p w14:paraId="7447C6EC"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三级指标</w:t>
            </w:r>
          </w:p>
        </w:tc>
        <w:tc>
          <w:tcPr>
            <w:tcW w:w="1114" w:type="dxa"/>
            <w:shd w:val="clear" w:color="auto" w:fill="auto"/>
            <w:vAlign w:val="center"/>
            <w:hideMark/>
          </w:tcPr>
          <w:p w14:paraId="00A73D2E"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预期指标值</w:t>
            </w:r>
          </w:p>
        </w:tc>
        <w:tc>
          <w:tcPr>
            <w:tcW w:w="1134" w:type="dxa"/>
            <w:shd w:val="clear" w:color="auto" w:fill="auto"/>
            <w:vAlign w:val="center"/>
            <w:hideMark/>
          </w:tcPr>
          <w:p w14:paraId="2AE2C17D"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指标值设定依据</w:t>
            </w:r>
          </w:p>
        </w:tc>
        <w:tc>
          <w:tcPr>
            <w:tcW w:w="994" w:type="dxa"/>
            <w:shd w:val="clear" w:color="auto" w:fill="auto"/>
            <w:vAlign w:val="center"/>
            <w:hideMark/>
          </w:tcPr>
          <w:p w14:paraId="58259F98"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分值权重</w:t>
            </w:r>
          </w:p>
        </w:tc>
        <w:tc>
          <w:tcPr>
            <w:tcW w:w="1130" w:type="dxa"/>
            <w:shd w:val="clear" w:color="auto" w:fill="auto"/>
            <w:vAlign w:val="center"/>
            <w:hideMark/>
          </w:tcPr>
          <w:p w14:paraId="36685EA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实际完成指标值</w:t>
            </w:r>
          </w:p>
        </w:tc>
        <w:tc>
          <w:tcPr>
            <w:tcW w:w="1612" w:type="dxa"/>
            <w:shd w:val="clear" w:color="auto" w:fill="auto"/>
            <w:vAlign w:val="center"/>
            <w:hideMark/>
          </w:tcPr>
          <w:p w14:paraId="5D02FE88"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得分</w:t>
            </w:r>
          </w:p>
        </w:tc>
      </w:tr>
      <w:tr w:rsidR="003D740A" w:rsidRPr="003D740A" w14:paraId="29057B86" w14:textId="77777777" w:rsidTr="003D740A">
        <w:trPr>
          <w:trHeight w:val="739"/>
          <w:jc w:val="center"/>
        </w:trPr>
        <w:tc>
          <w:tcPr>
            <w:tcW w:w="655" w:type="dxa"/>
            <w:vMerge w:val="restart"/>
            <w:shd w:val="clear" w:color="auto" w:fill="auto"/>
            <w:vAlign w:val="center"/>
            <w:hideMark/>
          </w:tcPr>
          <w:p w14:paraId="28C66624"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运行成本</w:t>
            </w:r>
          </w:p>
        </w:tc>
        <w:tc>
          <w:tcPr>
            <w:tcW w:w="867" w:type="dxa"/>
            <w:vMerge w:val="restart"/>
            <w:shd w:val="clear" w:color="auto" w:fill="auto"/>
            <w:vAlign w:val="center"/>
            <w:hideMark/>
          </w:tcPr>
          <w:p w14:paraId="5E4931CB"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数量指标</w:t>
            </w:r>
          </w:p>
        </w:tc>
        <w:tc>
          <w:tcPr>
            <w:tcW w:w="1016" w:type="dxa"/>
            <w:shd w:val="clear" w:color="auto" w:fill="auto"/>
            <w:vAlign w:val="center"/>
            <w:hideMark/>
          </w:tcPr>
          <w:p w14:paraId="390813DC"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保障办公人员数量</w:t>
            </w:r>
          </w:p>
        </w:tc>
        <w:tc>
          <w:tcPr>
            <w:tcW w:w="1114" w:type="dxa"/>
            <w:shd w:val="clear" w:color="auto" w:fill="auto"/>
            <w:vAlign w:val="center"/>
            <w:hideMark/>
          </w:tcPr>
          <w:p w14:paraId="05EEB3F8"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&gt;=60人</w:t>
            </w:r>
          </w:p>
        </w:tc>
        <w:tc>
          <w:tcPr>
            <w:tcW w:w="1134" w:type="dxa"/>
            <w:shd w:val="clear" w:color="auto" w:fill="auto"/>
            <w:vAlign w:val="center"/>
            <w:hideMark/>
          </w:tcPr>
          <w:p w14:paraId="317AEAC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木垒哈萨克自治县照壁山乡人民政府机构改革方案</w:t>
            </w:r>
          </w:p>
        </w:tc>
        <w:tc>
          <w:tcPr>
            <w:tcW w:w="994" w:type="dxa"/>
            <w:shd w:val="clear" w:color="auto" w:fill="auto"/>
            <w:vAlign w:val="center"/>
            <w:hideMark/>
          </w:tcPr>
          <w:p w14:paraId="538E1BF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c>
          <w:tcPr>
            <w:tcW w:w="1130" w:type="dxa"/>
            <w:shd w:val="clear" w:color="auto" w:fill="auto"/>
            <w:vAlign w:val="center"/>
            <w:hideMark/>
          </w:tcPr>
          <w:p w14:paraId="0DD4226F"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60人</w:t>
            </w:r>
          </w:p>
        </w:tc>
        <w:tc>
          <w:tcPr>
            <w:tcW w:w="1612" w:type="dxa"/>
            <w:shd w:val="clear" w:color="auto" w:fill="auto"/>
            <w:vAlign w:val="center"/>
            <w:hideMark/>
          </w:tcPr>
          <w:p w14:paraId="1E39C349"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r>
      <w:tr w:rsidR="003D740A" w:rsidRPr="003D740A" w14:paraId="410A6284" w14:textId="77777777" w:rsidTr="003D740A">
        <w:trPr>
          <w:trHeight w:val="739"/>
          <w:jc w:val="center"/>
        </w:trPr>
        <w:tc>
          <w:tcPr>
            <w:tcW w:w="655" w:type="dxa"/>
            <w:vMerge/>
            <w:vAlign w:val="center"/>
            <w:hideMark/>
          </w:tcPr>
          <w:p w14:paraId="52607967"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ign w:val="center"/>
            <w:hideMark/>
          </w:tcPr>
          <w:p w14:paraId="5A1E4752"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56A30C00"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房屋建筑物供暖面积</w:t>
            </w:r>
          </w:p>
        </w:tc>
        <w:tc>
          <w:tcPr>
            <w:tcW w:w="1114" w:type="dxa"/>
            <w:shd w:val="clear" w:color="auto" w:fill="auto"/>
            <w:vAlign w:val="center"/>
            <w:hideMark/>
          </w:tcPr>
          <w:p w14:paraId="4810357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&gt;=3100平方米</w:t>
            </w:r>
          </w:p>
        </w:tc>
        <w:tc>
          <w:tcPr>
            <w:tcW w:w="1134" w:type="dxa"/>
            <w:shd w:val="clear" w:color="auto" w:fill="auto"/>
            <w:vAlign w:val="center"/>
            <w:hideMark/>
          </w:tcPr>
          <w:p w14:paraId="30DFEB6D"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木垒哈萨克自治县照壁山乡人民政府机构改革方案</w:t>
            </w:r>
          </w:p>
        </w:tc>
        <w:tc>
          <w:tcPr>
            <w:tcW w:w="994" w:type="dxa"/>
            <w:shd w:val="clear" w:color="auto" w:fill="auto"/>
            <w:vAlign w:val="center"/>
            <w:hideMark/>
          </w:tcPr>
          <w:p w14:paraId="19577C3B"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c>
          <w:tcPr>
            <w:tcW w:w="1130" w:type="dxa"/>
            <w:shd w:val="clear" w:color="auto" w:fill="auto"/>
            <w:vAlign w:val="center"/>
            <w:hideMark/>
          </w:tcPr>
          <w:p w14:paraId="4C45AFC9"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3100平方米</w:t>
            </w:r>
          </w:p>
        </w:tc>
        <w:tc>
          <w:tcPr>
            <w:tcW w:w="1612" w:type="dxa"/>
            <w:shd w:val="clear" w:color="auto" w:fill="auto"/>
            <w:vAlign w:val="center"/>
            <w:hideMark/>
          </w:tcPr>
          <w:p w14:paraId="28758F62"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r>
      <w:tr w:rsidR="003D740A" w:rsidRPr="003D740A" w14:paraId="09A8D35D" w14:textId="77777777" w:rsidTr="003D740A">
        <w:trPr>
          <w:trHeight w:val="739"/>
          <w:jc w:val="center"/>
        </w:trPr>
        <w:tc>
          <w:tcPr>
            <w:tcW w:w="655" w:type="dxa"/>
            <w:vMerge/>
            <w:vAlign w:val="center"/>
            <w:hideMark/>
          </w:tcPr>
          <w:p w14:paraId="46723978"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ign w:val="center"/>
            <w:hideMark/>
          </w:tcPr>
          <w:p w14:paraId="2713906E"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34988BA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公务保障用车数量</w:t>
            </w:r>
          </w:p>
        </w:tc>
        <w:tc>
          <w:tcPr>
            <w:tcW w:w="1114" w:type="dxa"/>
            <w:shd w:val="clear" w:color="auto" w:fill="auto"/>
            <w:vAlign w:val="center"/>
            <w:hideMark/>
          </w:tcPr>
          <w:p w14:paraId="5B32484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&gt;=5辆</w:t>
            </w:r>
          </w:p>
        </w:tc>
        <w:tc>
          <w:tcPr>
            <w:tcW w:w="1134" w:type="dxa"/>
            <w:shd w:val="clear" w:color="auto" w:fill="auto"/>
            <w:vAlign w:val="center"/>
            <w:hideMark/>
          </w:tcPr>
          <w:p w14:paraId="330BB7FE"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木垒哈萨克自治县照壁山乡人民政府机构改革方案</w:t>
            </w:r>
          </w:p>
        </w:tc>
        <w:tc>
          <w:tcPr>
            <w:tcW w:w="994" w:type="dxa"/>
            <w:shd w:val="clear" w:color="auto" w:fill="auto"/>
            <w:vAlign w:val="center"/>
            <w:hideMark/>
          </w:tcPr>
          <w:p w14:paraId="639E49D6"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c>
          <w:tcPr>
            <w:tcW w:w="1130" w:type="dxa"/>
            <w:shd w:val="clear" w:color="auto" w:fill="auto"/>
            <w:vAlign w:val="center"/>
            <w:hideMark/>
          </w:tcPr>
          <w:p w14:paraId="4A838A48"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5辆</w:t>
            </w:r>
          </w:p>
        </w:tc>
        <w:tc>
          <w:tcPr>
            <w:tcW w:w="1612" w:type="dxa"/>
            <w:shd w:val="clear" w:color="auto" w:fill="auto"/>
            <w:vAlign w:val="center"/>
            <w:hideMark/>
          </w:tcPr>
          <w:p w14:paraId="335CC97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r>
      <w:tr w:rsidR="003D740A" w:rsidRPr="003D740A" w14:paraId="61438BB5" w14:textId="77777777" w:rsidTr="003D740A">
        <w:trPr>
          <w:trHeight w:val="739"/>
          <w:jc w:val="center"/>
        </w:trPr>
        <w:tc>
          <w:tcPr>
            <w:tcW w:w="655" w:type="dxa"/>
            <w:shd w:val="clear" w:color="auto" w:fill="auto"/>
            <w:vAlign w:val="center"/>
            <w:hideMark/>
          </w:tcPr>
          <w:p w14:paraId="2CC14C10"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管理效率</w:t>
            </w:r>
          </w:p>
        </w:tc>
        <w:tc>
          <w:tcPr>
            <w:tcW w:w="867" w:type="dxa"/>
            <w:shd w:val="clear" w:color="auto" w:fill="auto"/>
            <w:vAlign w:val="center"/>
            <w:hideMark/>
          </w:tcPr>
          <w:p w14:paraId="0E8FBAE9"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质量指标</w:t>
            </w:r>
          </w:p>
        </w:tc>
        <w:tc>
          <w:tcPr>
            <w:tcW w:w="1016" w:type="dxa"/>
            <w:shd w:val="clear" w:color="auto" w:fill="auto"/>
            <w:vAlign w:val="center"/>
            <w:hideMark/>
          </w:tcPr>
          <w:p w14:paraId="3B023FDB"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惠农惠民资金发放准确率</w:t>
            </w:r>
          </w:p>
        </w:tc>
        <w:tc>
          <w:tcPr>
            <w:tcW w:w="1114" w:type="dxa"/>
            <w:shd w:val="clear" w:color="auto" w:fill="auto"/>
            <w:vAlign w:val="center"/>
            <w:hideMark/>
          </w:tcPr>
          <w:p w14:paraId="60588BC6"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=100%</w:t>
            </w:r>
          </w:p>
        </w:tc>
        <w:tc>
          <w:tcPr>
            <w:tcW w:w="1134" w:type="dxa"/>
            <w:shd w:val="clear" w:color="auto" w:fill="auto"/>
            <w:vAlign w:val="center"/>
            <w:hideMark/>
          </w:tcPr>
          <w:p w14:paraId="3FF7154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vAlign w:val="center"/>
            <w:hideMark/>
          </w:tcPr>
          <w:p w14:paraId="04F72EC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c>
          <w:tcPr>
            <w:tcW w:w="1130" w:type="dxa"/>
            <w:shd w:val="clear" w:color="auto" w:fill="auto"/>
            <w:vAlign w:val="center"/>
            <w:hideMark/>
          </w:tcPr>
          <w:p w14:paraId="19CABC80"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100%</w:t>
            </w:r>
          </w:p>
        </w:tc>
        <w:tc>
          <w:tcPr>
            <w:tcW w:w="1612" w:type="dxa"/>
            <w:shd w:val="clear" w:color="auto" w:fill="auto"/>
            <w:vAlign w:val="center"/>
            <w:hideMark/>
          </w:tcPr>
          <w:p w14:paraId="11AE280F"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r>
      <w:tr w:rsidR="003D740A" w:rsidRPr="003D740A" w14:paraId="33F470B3" w14:textId="77777777" w:rsidTr="003D740A">
        <w:trPr>
          <w:trHeight w:val="739"/>
          <w:jc w:val="center"/>
        </w:trPr>
        <w:tc>
          <w:tcPr>
            <w:tcW w:w="655" w:type="dxa"/>
            <w:vMerge w:val="restart"/>
            <w:shd w:val="clear" w:color="auto" w:fill="auto"/>
            <w:vAlign w:val="center"/>
            <w:hideMark/>
          </w:tcPr>
          <w:p w14:paraId="77538ACC"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lastRenderedPageBreak/>
              <w:t>履职效能</w:t>
            </w:r>
          </w:p>
        </w:tc>
        <w:tc>
          <w:tcPr>
            <w:tcW w:w="867" w:type="dxa"/>
            <w:vMerge w:val="restart"/>
            <w:shd w:val="clear" w:color="auto" w:fill="auto"/>
            <w:vAlign w:val="center"/>
            <w:hideMark/>
          </w:tcPr>
          <w:p w14:paraId="5B00B17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数量指标</w:t>
            </w:r>
          </w:p>
        </w:tc>
        <w:tc>
          <w:tcPr>
            <w:tcW w:w="1016" w:type="dxa"/>
            <w:shd w:val="clear" w:color="auto" w:fill="auto"/>
            <w:vAlign w:val="center"/>
            <w:hideMark/>
          </w:tcPr>
          <w:p w14:paraId="44A4F7B9"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组织政策宣传次数</w:t>
            </w:r>
          </w:p>
        </w:tc>
        <w:tc>
          <w:tcPr>
            <w:tcW w:w="1114" w:type="dxa"/>
            <w:shd w:val="clear" w:color="auto" w:fill="auto"/>
            <w:vAlign w:val="center"/>
            <w:hideMark/>
          </w:tcPr>
          <w:p w14:paraId="07C057B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&gt;=50次</w:t>
            </w:r>
          </w:p>
        </w:tc>
        <w:tc>
          <w:tcPr>
            <w:tcW w:w="1134" w:type="dxa"/>
            <w:shd w:val="clear" w:color="auto" w:fill="auto"/>
            <w:vAlign w:val="center"/>
            <w:hideMark/>
          </w:tcPr>
          <w:p w14:paraId="78F1C358"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vAlign w:val="center"/>
            <w:hideMark/>
          </w:tcPr>
          <w:p w14:paraId="6DE00C30"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15</w:t>
            </w:r>
          </w:p>
        </w:tc>
        <w:tc>
          <w:tcPr>
            <w:tcW w:w="1130" w:type="dxa"/>
            <w:shd w:val="clear" w:color="auto" w:fill="auto"/>
            <w:vAlign w:val="center"/>
            <w:hideMark/>
          </w:tcPr>
          <w:p w14:paraId="47408C24"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50次</w:t>
            </w:r>
          </w:p>
        </w:tc>
        <w:tc>
          <w:tcPr>
            <w:tcW w:w="1612" w:type="dxa"/>
            <w:shd w:val="clear" w:color="auto" w:fill="auto"/>
            <w:vAlign w:val="center"/>
            <w:hideMark/>
          </w:tcPr>
          <w:p w14:paraId="124D20E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15</w:t>
            </w:r>
          </w:p>
        </w:tc>
      </w:tr>
      <w:tr w:rsidR="003D740A" w:rsidRPr="003D740A" w14:paraId="476436DD" w14:textId="77777777" w:rsidTr="003D740A">
        <w:trPr>
          <w:trHeight w:val="739"/>
          <w:jc w:val="center"/>
        </w:trPr>
        <w:tc>
          <w:tcPr>
            <w:tcW w:w="655" w:type="dxa"/>
            <w:vMerge/>
            <w:vAlign w:val="center"/>
            <w:hideMark/>
          </w:tcPr>
          <w:p w14:paraId="439445A4"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ign w:val="center"/>
            <w:hideMark/>
          </w:tcPr>
          <w:p w14:paraId="2A406A6A"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043F2314"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发放临时救助次数</w:t>
            </w:r>
          </w:p>
        </w:tc>
        <w:tc>
          <w:tcPr>
            <w:tcW w:w="1114" w:type="dxa"/>
            <w:shd w:val="clear" w:color="auto" w:fill="auto"/>
            <w:vAlign w:val="center"/>
            <w:hideMark/>
          </w:tcPr>
          <w:p w14:paraId="05315D15"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&gt;=5次</w:t>
            </w:r>
          </w:p>
        </w:tc>
        <w:tc>
          <w:tcPr>
            <w:tcW w:w="1134" w:type="dxa"/>
            <w:shd w:val="clear" w:color="auto" w:fill="auto"/>
            <w:vAlign w:val="center"/>
            <w:hideMark/>
          </w:tcPr>
          <w:p w14:paraId="51CCA58D"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vAlign w:val="center"/>
            <w:hideMark/>
          </w:tcPr>
          <w:p w14:paraId="32F7F188"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c>
          <w:tcPr>
            <w:tcW w:w="1130" w:type="dxa"/>
            <w:shd w:val="clear" w:color="auto" w:fill="auto"/>
            <w:vAlign w:val="center"/>
            <w:hideMark/>
          </w:tcPr>
          <w:p w14:paraId="6CF9CA0B"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5次</w:t>
            </w:r>
          </w:p>
        </w:tc>
        <w:tc>
          <w:tcPr>
            <w:tcW w:w="1612" w:type="dxa"/>
            <w:shd w:val="clear" w:color="auto" w:fill="auto"/>
            <w:vAlign w:val="center"/>
            <w:hideMark/>
          </w:tcPr>
          <w:p w14:paraId="45C8E774"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r>
      <w:tr w:rsidR="003D740A" w:rsidRPr="003D740A" w14:paraId="7F38BA18" w14:textId="77777777" w:rsidTr="003D740A">
        <w:trPr>
          <w:trHeight w:val="739"/>
          <w:jc w:val="center"/>
        </w:trPr>
        <w:tc>
          <w:tcPr>
            <w:tcW w:w="655" w:type="dxa"/>
            <w:vMerge/>
            <w:vAlign w:val="center"/>
            <w:hideMark/>
          </w:tcPr>
          <w:p w14:paraId="6A99A170"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ign w:val="center"/>
            <w:hideMark/>
          </w:tcPr>
          <w:p w14:paraId="22D327C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noWrap/>
            <w:vAlign w:val="center"/>
            <w:hideMark/>
          </w:tcPr>
          <w:p w14:paraId="19A9817E"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新一轮退耕还林任务</w:t>
            </w:r>
          </w:p>
        </w:tc>
        <w:tc>
          <w:tcPr>
            <w:tcW w:w="1114" w:type="dxa"/>
            <w:shd w:val="clear" w:color="auto" w:fill="auto"/>
            <w:noWrap/>
            <w:vAlign w:val="center"/>
            <w:hideMark/>
          </w:tcPr>
          <w:p w14:paraId="16D978D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&gt;=1800亩</w:t>
            </w:r>
          </w:p>
        </w:tc>
        <w:tc>
          <w:tcPr>
            <w:tcW w:w="1134" w:type="dxa"/>
            <w:shd w:val="clear" w:color="auto" w:fill="auto"/>
            <w:noWrap/>
            <w:vAlign w:val="center"/>
            <w:hideMark/>
          </w:tcPr>
          <w:p w14:paraId="2FFDC78B"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noWrap/>
            <w:vAlign w:val="center"/>
            <w:hideMark/>
          </w:tcPr>
          <w:p w14:paraId="35DCE781"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15</w:t>
            </w:r>
          </w:p>
        </w:tc>
        <w:tc>
          <w:tcPr>
            <w:tcW w:w="1130" w:type="dxa"/>
            <w:shd w:val="clear" w:color="auto" w:fill="auto"/>
            <w:noWrap/>
            <w:vAlign w:val="center"/>
            <w:hideMark/>
          </w:tcPr>
          <w:p w14:paraId="76AA08B1"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1800亩</w:t>
            </w:r>
          </w:p>
        </w:tc>
        <w:tc>
          <w:tcPr>
            <w:tcW w:w="1612" w:type="dxa"/>
            <w:shd w:val="clear" w:color="auto" w:fill="auto"/>
            <w:noWrap/>
            <w:vAlign w:val="center"/>
            <w:hideMark/>
          </w:tcPr>
          <w:p w14:paraId="741C5D6B"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15</w:t>
            </w:r>
          </w:p>
        </w:tc>
      </w:tr>
      <w:tr w:rsidR="003D740A" w:rsidRPr="003D740A" w14:paraId="7B22B05A" w14:textId="77777777" w:rsidTr="003D740A">
        <w:trPr>
          <w:trHeight w:val="739"/>
          <w:jc w:val="center"/>
        </w:trPr>
        <w:tc>
          <w:tcPr>
            <w:tcW w:w="655" w:type="dxa"/>
            <w:vMerge/>
            <w:vAlign w:val="center"/>
            <w:hideMark/>
          </w:tcPr>
          <w:p w14:paraId="3E481E0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restart"/>
            <w:shd w:val="clear" w:color="auto" w:fill="auto"/>
            <w:noWrap/>
            <w:vAlign w:val="center"/>
            <w:hideMark/>
          </w:tcPr>
          <w:p w14:paraId="6FB507B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质量指标</w:t>
            </w:r>
          </w:p>
        </w:tc>
        <w:tc>
          <w:tcPr>
            <w:tcW w:w="1016" w:type="dxa"/>
            <w:shd w:val="clear" w:color="auto" w:fill="auto"/>
            <w:noWrap/>
            <w:vAlign w:val="center"/>
            <w:hideMark/>
          </w:tcPr>
          <w:p w14:paraId="0EF636DA"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城乡居民医疗保险、养老保险全民参保率</w:t>
            </w:r>
          </w:p>
        </w:tc>
        <w:tc>
          <w:tcPr>
            <w:tcW w:w="1114" w:type="dxa"/>
            <w:shd w:val="clear" w:color="auto" w:fill="auto"/>
            <w:noWrap/>
            <w:vAlign w:val="center"/>
            <w:hideMark/>
          </w:tcPr>
          <w:p w14:paraId="16A2F961"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&gt;=95%</w:t>
            </w:r>
          </w:p>
        </w:tc>
        <w:tc>
          <w:tcPr>
            <w:tcW w:w="1134" w:type="dxa"/>
            <w:shd w:val="clear" w:color="auto" w:fill="auto"/>
            <w:noWrap/>
            <w:vAlign w:val="center"/>
            <w:hideMark/>
          </w:tcPr>
          <w:p w14:paraId="0545A9DA"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noWrap/>
            <w:vAlign w:val="center"/>
            <w:hideMark/>
          </w:tcPr>
          <w:p w14:paraId="5C91B8BB"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c>
          <w:tcPr>
            <w:tcW w:w="1130" w:type="dxa"/>
            <w:shd w:val="clear" w:color="auto" w:fill="auto"/>
            <w:noWrap/>
            <w:vAlign w:val="center"/>
            <w:hideMark/>
          </w:tcPr>
          <w:p w14:paraId="5D68C20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95%</w:t>
            </w:r>
          </w:p>
        </w:tc>
        <w:tc>
          <w:tcPr>
            <w:tcW w:w="1612" w:type="dxa"/>
            <w:shd w:val="clear" w:color="auto" w:fill="auto"/>
            <w:noWrap/>
            <w:vAlign w:val="center"/>
            <w:hideMark/>
          </w:tcPr>
          <w:p w14:paraId="16E8C6E3"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r>
      <w:tr w:rsidR="003D740A" w:rsidRPr="003D740A" w14:paraId="268E296B" w14:textId="77777777" w:rsidTr="003D740A">
        <w:trPr>
          <w:trHeight w:val="739"/>
          <w:jc w:val="center"/>
        </w:trPr>
        <w:tc>
          <w:tcPr>
            <w:tcW w:w="655" w:type="dxa"/>
            <w:shd w:val="clear" w:color="auto" w:fill="auto"/>
            <w:noWrap/>
            <w:vAlign w:val="center"/>
            <w:hideMark/>
          </w:tcPr>
          <w:p w14:paraId="7CD46E3E"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社会效益</w:t>
            </w:r>
          </w:p>
        </w:tc>
        <w:tc>
          <w:tcPr>
            <w:tcW w:w="867" w:type="dxa"/>
            <w:vMerge/>
            <w:vAlign w:val="center"/>
            <w:hideMark/>
          </w:tcPr>
          <w:p w14:paraId="7C9642F8"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noWrap/>
            <w:vAlign w:val="center"/>
            <w:hideMark/>
          </w:tcPr>
          <w:p w14:paraId="2B942D70"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政策知晓率</w:t>
            </w:r>
          </w:p>
        </w:tc>
        <w:tc>
          <w:tcPr>
            <w:tcW w:w="1114" w:type="dxa"/>
            <w:shd w:val="clear" w:color="auto" w:fill="auto"/>
            <w:noWrap/>
            <w:vAlign w:val="center"/>
            <w:hideMark/>
          </w:tcPr>
          <w:p w14:paraId="6E9FF993"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&gt;=90%</w:t>
            </w:r>
          </w:p>
        </w:tc>
        <w:tc>
          <w:tcPr>
            <w:tcW w:w="1134" w:type="dxa"/>
            <w:shd w:val="clear" w:color="auto" w:fill="auto"/>
            <w:noWrap/>
            <w:vAlign w:val="center"/>
            <w:hideMark/>
          </w:tcPr>
          <w:p w14:paraId="0A367F1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noWrap/>
            <w:vAlign w:val="center"/>
            <w:hideMark/>
          </w:tcPr>
          <w:p w14:paraId="67B5F3B6"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c>
          <w:tcPr>
            <w:tcW w:w="1130" w:type="dxa"/>
            <w:shd w:val="clear" w:color="auto" w:fill="auto"/>
            <w:noWrap/>
            <w:vAlign w:val="center"/>
            <w:hideMark/>
          </w:tcPr>
          <w:p w14:paraId="4A5377F7"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90%</w:t>
            </w:r>
          </w:p>
        </w:tc>
        <w:tc>
          <w:tcPr>
            <w:tcW w:w="1612" w:type="dxa"/>
            <w:shd w:val="clear" w:color="auto" w:fill="auto"/>
            <w:noWrap/>
            <w:vAlign w:val="center"/>
            <w:hideMark/>
          </w:tcPr>
          <w:p w14:paraId="7F2E1951"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r>
      <w:tr w:rsidR="003D740A" w:rsidRPr="003D740A" w14:paraId="211C42B7" w14:textId="77777777" w:rsidTr="003D740A">
        <w:trPr>
          <w:trHeight w:val="739"/>
          <w:jc w:val="center"/>
        </w:trPr>
        <w:tc>
          <w:tcPr>
            <w:tcW w:w="655" w:type="dxa"/>
            <w:shd w:val="clear" w:color="auto" w:fill="auto"/>
            <w:noWrap/>
            <w:vAlign w:val="center"/>
            <w:hideMark/>
          </w:tcPr>
          <w:p w14:paraId="36D7C46A"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可持续发展能力</w:t>
            </w:r>
          </w:p>
        </w:tc>
        <w:tc>
          <w:tcPr>
            <w:tcW w:w="867" w:type="dxa"/>
            <w:vMerge/>
            <w:vAlign w:val="center"/>
            <w:hideMark/>
          </w:tcPr>
          <w:p w14:paraId="0E96E87C"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noWrap/>
            <w:vAlign w:val="center"/>
            <w:hideMark/>
          </w:tcPr>
          <w:p w14:paraId="4E61859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114" w:type="dxa"/>
            <w:shd w:val="clear" w:color="auto" w:fill="auto"/>
            <w:noWrap/>
            <w:vAlign w:val="center"/>
            <w:hideMark/>
          </w:tcPr>
          <w:p w14:paraId="0E4E893D"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75F3900C"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c>
          <w:tcPr>
            <w:tcW w:w="994" w:type="dxa"/>
            <w:shd w:val="clear" w:color="auto" w:fill="auto"/>
            <w:noWrap/>
            <w:vAlign w:val="center"/>
            <w:hideMark/>
          </w:tcPr>
          <w:p w14:paraId="1BEA009E"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c>
          <w:tcPr>
            <w:tcW w:w="1130" w:type="dxa"/>
            <w:shd w:val="clear" w:color="auto" w:fill="auto"/>
            <w:noWrap/>
            <w:vAlign w:val="center"/>
            <w:hideMark/>
          </w:tcPr>
          <w:p w14:paraId="7B26625F"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c>
          <w:tcPr>
            <w:tcW w:w="1612" w:type="dxa"/>
            <w:shd w:val="clear" w:color="auto" w:fill="auto"/>
            <w:noWrap/>
            <w:vAlign w:val="center"/>
            <w:hideMark/>
          </w:tcPr>
          <w:p w14:paraId="0A98C077"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r>
      <w:tr w:rsidR="003D740A" w:rsidRPr="003D740A" w14:paraId="6A941E42" w14:textId="77777777" w:rsidTr="003D740A">
        <w:trPr>
          <w:trHeight w:val="739"/>
          <w:jc w:val="center"/>
        </w:trPr>
        <w:tc>
          <w:tcPr>
            <w:tcW w:w="655" w:type="dxa"/>
            <w:shd w:val="clear" w:color="auto" w:fill="auto"/>
            <w:noWrap/>
            <w:vAlign w:val="center"/>
            <w:hideMark/>
          </w:tcPr>
          <w:p w14:paraId="543823C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服务对象满意度</w:t>
            </w:r>
          </w:p>
        </w:tc>
        <w:tc>
          <w:tcPr>
            <w:tcW w:w="867" w:type="dxa"/>
            <w:vMerge/>
            <w:vAlign w:val="center"/>
            <w:hideMark/>
          </w:tcPr>
          <w:p w14:paraId="08C12CBD"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noWrap/>
            <w:vAlign w:val="center"/>
            <w:hideMark/>
          </w:tcPr>
          <w:p w14:paraId="75DDFEE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群众满意度</w:t>
            </w:r>
          </w:p>
        </w:tc>
        <w:tc>
          <w:tcPr>
            <w:tcW w:w="1114" w:type="dxa"/>
            <w:shd w:val="clear" w:color="auto" w:fill="auto"/>
            <w:noWrap/>
            <w:vAlign w:val="center"/>
            <w:hideMark/>
          </w:tcPr>
          <w:p w14:paraId="60892FF2"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&gt;=95%</w:t>
            </w:r>
          </w:p>
        </w:tc>
        <w:tc>
          <w:tcPr>
            <w:tcW w:w="1134" w:type="dxa"/>
            <w:shd w:val="clear" w:color="auto" w:fill="auto"/>
            <w:noWrap/>
            <w:vAlign w:val="center"/>
            <w:hideMark/>
          </w:tcPr>
          <w:p w14:paraId="0A014822"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noWrap/>
            <w:vAlign w:val="center"/>
            <w:hideMark/>
          </w:tcPr>
          <w:p w14:paraId="6E39056F"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c>
          <w:tcPr>
            <w:tcW w:w="1130" w:type="dxa"/>
            <w:shd w:val="clear" w:color="auto" w:fill="auto"/>
            <w:noWrap/>
            <w:vAlign w:val="center"/>
            <w:hideMark/>
          </w:tcPr>
          <w:p w14:paraId="1C925F4C"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95%</w:t>
            </w:r>
          </w:p>
        </w:tc>
        <w:tc>
          <w:tcPr>
            <w:tcW w:w="1612" w:type="dxa"/>
            <w:shd w:val="clear" w:color="auto" w:fill="auto"/>
            <w:noWrap/>
            <w:vAlign w:val="center"/>
            <w:hideMark/>
          </w:tcPr>
          <w:p w14:paraId="365EB6B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r>
    </w:tbl>
    <w:p w14:paraId="4F59C861"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7"/>
        <w:gridCol w:w="679"/>
        <w:gridCol w:w="855"/>
        <w:gridCol w:w="107"/>
        <w:gridCol w:w="1011"/>
        <w:gridCol w:w="1275"/>
        <w:gridCol w:w="166"/>
        <w:gridCol w:w="862"/>
        <w:gridCol w:w="443"/>
        <w:gridCol w:w="729"/>
        <w:gridCol w:w="751"/>
        <w:gridCol w:w="809"/>
      </w:tblGrid>
      <w:tr w:rsidR="00F05DB4" w:rsidRPr="00F05DB4" w14:paraId="5550539D" w14:textId="77777777" w:rsidTr="00016062">
        <w:trPr>
          <w:trHeight w:val="405"/>
          <w:jc w:val="center"/>
        </w:trPr>
        <w:tc>
          <w:tcPr>
            <w:tcW w:w="8522" w:type="dxa"/>
            <w:gridSpan w:val="13"/>
            <w:shd w:val="clear" w:color="auto" w:fill="auto"/>
            <w:vAlign w:val="center"/>
            <w:hideMark/>
          </w:tcPr>
          <w:p w14:paraId="42691B7D" w14:textId="77777777" w:rsidR="00F05DB4" w:rsidRPr="00F05DB4" w:rsidRDefault="00F05DB4" w:rsidP="00F05DB4">
            <w:pPr>
              <w:widowControl/>
              <w:jc w:val="center"/>
              <w:rPr>
                <w:rFonts w:ascii="宋体" w:hAnsi="宋体" w:cs="宋体" w:hint="eastAsia"/>
                <w:b/>
                <w:bCs/>
                <w:color w:val="000000"/>
                <w:kern w:val="0"/>
                <w:sz w:val="32"/>
                <w:szCs w:val="32"/>
              </w:rPr>
            </w:pPr>
            <w:r w:rsidRPr="00F05DB4">
              <w:rPr>
                <w:rFonts w:ascii="宋体" w:hAnsi="宋体" w:cs="宋体" w:hint="eastAsia"/>
                <w:b/>
                <w:bCs/>
                <w:color w:val="000000"/>
                <w:kern w:val="0"/>
                <w:sz w:val="32"/>
                <w:szCs w:val="32"/>
              </w:rPr>
              <w:t>项目支出绩效自评表</w:t>
            </w:r>
          </w:p>
        </w:tc>
      </w:tr>
      <w:tr w:rsidR="00F05DB4" w:rsidRPr="00F05DB4" w14:paraId="16A6AF66" w14:textId="77777777" w:rsidTr="00016062">
        <w:trPr>
          <w:trHeight w:val="270"/>
          <w:jc w:val="center"/>
        </w:trPr>
        <w:tc>
          <w:tcPr>
            <w:tcW w:w="8522" w:type="dxa"/>
            <w:gridSpan w:val="13"/>
            <w:shd w:val="clear" w:color="auto" w:fill="auto"/>
            <w:vAlign w:val="center"/>
            <w:hideMark/>
          </w:tcPr>
          <w:p w14:paraId="05A499A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(2023年度)</w:t>
            </w:r>
          </w:p>
        </w:tc>
      </w:tr>
      <w:tr w:rsidR="00F05DB4" w:rsidRPr="00F05DB4" w14:paraId="7D39BF05" w14:textId="77777777" w:rsidTr="00016062">
        <w:trPr>
          <w:trHeight w:val="270"/>
          <w:jc w:val="center"/>
        </w:trPr>
        <w:tc>
          <w:tcPr>
            <w:tcW w:w="835" w:type="dxa"/>
            <w:gridSpan w:val="2"/>
            <w:shd w:val="clear" w:color="auto" w:fill="auto"/>
            <w:vAlign w:val="center"/>
            <w:hideMark/>
          </w:tcPr>
          <w:p w14:paraId="13A3A3D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项目名称</w:t>
            </w:r>
          </w:p>
        </w:tc>
        <w:tc>
          <w:tcPr>
            <w:tcW w:w="7687" w:type="dxa"/>
            <w:gridSpan w:val="11"/>
            <w:shd w:val="clear" w:color="auto" w:fill="auto"/>
            <w:vAlign w:val="center"/>
            <w:hideMark/>
          </w:tcPr>
          <w:p w14:paraId="07D1230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2023年“农村十户长”工作补助经费</w:t>
            </w:r>
          </w:p>
        </w:tc>
      </w:tr>
      <w:tr w:rsidR="00016062" w:rsidRPr="00F05DB4" w14:paraId="749009AA" w14:textId="77777777" w:rsidTr="00016062">
        <w:trPr>
          <w:trHeight w:val="270"/>
          <w:jc w:val="center"/>
        </w:trPr>
        <w:tc>
          <w:tcPr>
            <w:tcW w:w="835" w:type="dxa"/>
            <w:gridSpan w:val="2"/>
            <w:shd w:val="clear" w:color="auto" w:fill="auto"/>
            <w:vAlign w:val="center"/>
            <w:hideMark/>
          </w:tcPr>
          <w:p w14:paraId="2B62303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主管部门</w:t>
            </w:r>
          </w:p>
        </w:tc>
        <w:tc>
          <w:tcPr>
            <w:tcW w:w="2652" w:type="dxa"/>
            <w:gridSpan w:val="4"/>
            <w:shd w:val="clear" w:color="auto" w:fill="auto"/>
            <w:vAlign w:val="center"/>
            <w:hideMark/>
          </w:tcPr>
          <w:p w14:paraId="70E031CD" w14:textId="3721F99E"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木垒县照壁山乡政府</w:t>
            </w:r>
          </w:p>
        </w:tc>
        <w:tc>
          <w:tcPr>
            <w:tcW w:w="1275" w:type="dxa"/>
            <w:shd w:val="clear" w:color="auto" w:fill="auto"/>
            <w:vAlign w:val="center"/>
            <w:hideMark/>
          </w:tcPr>
          <w:p w14:paraId="63E3696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实施单位</w:t>
            </w:r>
          </w:p>
        </w:tc>
        <w:tc>
          <w:tcPr>
            <w:tcW w:w="3760" w:type="dxa"/>
            <w:gridSpan w:val="6"/>
            <w:shd w:val="clear" w:color="auto" w:fill="auto"/>
            <w:vAlign w:val="center"/>
            <w:hideMark/>
          </w:tcPr>
          <w:p w14:paraId="2650606D" w14:textId="2D71E8E8"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木垒县照壁山乡政府</w:t>
            </w:r>
          </w:p>
        </w:tc>
      </w:tr>
      <w:tr w:rsidR="00F05DB4" w:rsidRPr="00F05DB4" w14:paraId="51638AAE" w14:textId="77777777" w:rsidTr="00016062">
        <w:trPr>
          <w:trHeight w:val="480"/>
          <w:jc w:val="center"/>
        </w:trPr>
        <w:tc>
          <w:tcPr>
            <w:tcW w:w="835" w:type="dxa"/>
            <w:gridSpan w:val="2"/>
            <w:vMerge w:val="restart"/>
            <w:shd w:val="clear" w:color="auto" w:fill="auto"/>
            <w:vAlign w:val="center"/>
            <w:hideMark/>
          </w:tcPr>
          <w:p w14:paraId="54CFB75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项目资金</w:t>
            </w:r>
            <w:r w:rsidRPr="00F05DB4">
              <w:rPr>
                <w:rFonts w:ascii="宋体" w:hAnsi="宋体" w:cs="宋体" w:hint="eastAsia"/>
                <w:color w:val="000000"/>
                <w:kern w:val="0"/>
                <w:sz w:val="20"/>
                <w:szCs w:val="20"/>
              </w:rPr>
              <w:br/>
              <w:t>（万元）</w:t>
            </w:r>
          </w:p>
        </w:tc>
        <w:tc>
          <w:tcPr>
            <w:tcW w:w="679" w:type="dxa"/>
            <w:shd w:val="clear" w:color="auto" w:fill="auto"/>
            <w:vAlign w:val="center"/>
            <w:hideMark/>
          </w:tcPr>
          <w:p w14:paraId="3FB8824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855" w:type="dxa"/>
            <w:shd w:val="clear" w:color="auto" w:fill="auto"/>
            <w:vAlign w:val="center"/>
            <w:hideMark/>
          </w:tcPr>
          <w:p w14:paraId="246BC90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年初预算数</w:t>
            </w:r>
          </w:p>
        </w:tc>
        <w:tc>
          <w:tcPr>
            <w:tcW w:w="1118" w:type="dxa"/>
            <w:gridSpan w:val="2"/>
            <w:shd w:val="clear" w:color="auto" w:fill="auto"/>
            <w:vAlign w:val="center"/>
            <w:hideMark/>
          </w:tcPr>
          <w:p w14:paraId="560C9B9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全年预算数</w:t>
            </w:r>
          </w:p>
        </w:tc>
        <w:tc>
          <w:tcPr>
            <w:tcW w:w="1275" w:type="dxa"/>
            <w:shd w:val="clear" w:color="auto" w:fill="auto"/>
            <w:vAlign w:val="center"/>
            <w:hideMark/>
          </w:tcPr>
          <w:p w14:paraId="3CBAB01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全年执行数</w:t>
            </w:r>
          </w:p>
        </w:tc>
        <w:tc>
          <w:tcPr>
            <w:tcW w:w="1471" w:type="dxa"/>
            <w:gridSpan w:val="3"/>
            <w:shd w:val="clear" w:color="auto" w:fill="auto"/>
            <w:vAlign w:val="center"/>
            <w:hideMark/>
          </w:tcPr>
          <w:p w14:paraId="610295A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分值</w:t>
            </w:r>
          </w:p>
        </w:tc>
        <w:tc>
          <w:tcPr>
            <w:tcW w:w="1480" w:type="dxa"/>
            <w:gridSpan w:val="2"/>
            <w:shd w:val="clear" w:color="auto" w:fill="auto"/>
            <w:vAlign w:val="center"/>
            <w:hideMark/>
          </w:tcPr>
          <w:p w14:paraId="3B34416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执行率</w:t>
            </w:r>
          </w:p>
        </w:tc>
        <w:tc>
          <w:tcPr>
            <w:tcW w:w="809" w:type="dxa"/>
            <w:shd w:val="clear" w:color="auto" w:fill="auto"/>
            <w:vAlign w:val="center"/>
            <w:hideMark/>
          </w:tcPr>
          <w:p w14:paraId="5EBE9B9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得分</w:t>
            </w:r>
          </w:p>
        </w:tc>
      </w:tr>
      <w:tr w:rsidR="00F05DB4" w:rsidRPr="00F05DB4" w14:paraId="70AFA4A3" w14:textId="77777777" w:rsidTr="00016062">
        <w:trPr>
          <w:trHeight w:val="439"/>
          <w:jc w:val="center"/>
        </w:trPr>
        <w:tc>
          <w:tcPr>
            <w:tcW w:w="835" w:type="dxa"/>
            <w:gridSpan w:val="2"/>
            <w:vMerge/>
            <w:vAlign w:val="center"/>
            <w:hideMark/>
          </w:tcPr>
          <w:p w14:paraId="72CC1019"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1992759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年度资金总额</w:t>
            </w:r>
          </w:p>
        </w:tc>
        <w:tc>
          <w:tcPr>
            <w:tcW w:w="855" w:type="dxa"/>
            <w:shd w:val="clear" w:color="auto" w:fill="auto"/>
            <w:vAlign w:val="center"/>
            <w:hideMark/>
          </w:tcPr>
          <w:p w14:paraId="22B5C18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118" w:type="dxa"/>
            <w:gridSpan w:val="2"/>
            <w:shd w:val="clear" w:color="auto" w:fill="auto"/>
            <w:vAlign w:val="center"/>
            <w:hideMark/>
          </w:tcPr>
          <w:p w14:paraId="31CF11B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275" w:type="dxa"/>
            <w:shd w:val="clear" w:color="auto" w:fill="auto"/>
            <w:vAlign w:val="center"/>
            <w:hideMark/>
          </w:tcPr>
          <w:p w14:paraId="6FE69A7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471" w:type="dxa"/>
            <w:gridSpan w:val="3"/>
            <w:shd w:val="clear" w:color="auto" w:fill="auto"/>
            <w:vAlign w:val="center"/>
            <w:hideMark/>
          </w:tcPr>
          <w:p w14:paraId="7CC118B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480" w:type="dxa"/>
            <w:gridSpan w:val="2"/>
            <w:shd w:val="clear" w:color="auto" w:fill="auto"/>
            <w:vAlign w:val="center"/>
            <w:hideMark/>
          </w:tcPr>
          <w:p w14:paraId="16DE92A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100.00%</w:t>
            </w:r>
          </w:p>
        </w:tc>
        <w:tc>
          <w:tcPr>
            <w:tcW w:w="809" w:type="dxa"/>
            <w:shd w:val="clear" w:color="auto" w:fill="auto"/>
            <w:vAlign w:val="center"/>
            <w:hideMark/>
          </w:tcPr>
          <w:p w14:paraId="73ADE17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10.00</w:t>
            </w:r>
          </w:p>
        </w:tc>
      </w:tr>
      <w:tr w:rsidR="00F05DB4" w:rsidRPr="00F05DB4" w14:paraId="4D3C4CEB" w14:textId="77777777" w:rsidTr="00016062">
        <w:trPr>
          <w:trHeight w:val="439"/>
          <w:jc w:val="center"/>
        </w:trPr>
        <w:tc>
          <w:tcPr>
            <w:tcW w:w="835" w:type="dxa"/>
            <w:gridSpan w:val="2"/>
            <w:vMerge/>
            <w:vAlign w:val="center"/>
            <w:hideMark/>
          </w:tcPr>
          <w:p w14:paraId="1D4BFEB9"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0777BC4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其中：当年财政拨款</w:t>
            </w:r>
          </w:p>
        </w:tc>
        <w:tc>
          <w:tcPr>
            <w:tcW w:w="855" w:type="dxa"/>
            <w:shd w:val="clear" w:color="auto" w:fill="auto"/>
            <w:vAlign w:val="center"/>
            <w:hideMark/>
          </w:tcPr>
          <w:p w14:paraId="177EA4B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118" w:type="dxa"/>
            <w:gridSpan w:val="2"/>
            <w:shd w:val="clear" w:color="auto" w:fill="auto"/>
            <w:vAlign w:val="center"/>
            <w:hideMark/>
          </w:tcPr>
          <w:p w14:paraId="7080FD4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275" w:type="dxa"/>
            <w:shd w:val="clear" w:color="auto" w:fill="auto"/>
            <w:vAlign w:val="center"/>
            <w:hideMark/>
          </w:tcPr>
          <w:p w14:paraId="1F818AF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471" w:type="dxa"/>
            <w:gridSpan w:val="3"/>
            <w:shd w:val="clear" w:color="auto" w:fill="auto"/>
            <w:vAlign w:val="center"/>
            <w:hideMark/>
          </w:tcPr>
          <w:p w14:paraId="47BD47C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1480" w:type="dxa"/>
            <w:gridSpan w:val="2"/>
            <w:shd w:val="clear" w:color="auto" w:fill="auto"/>
            <w:vAlign w:val="center"/>
            <w:hideMark/>
          </w:tcPr>
          <w:p w14:paraId="4378590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809" w:type="dxa"/>
            <w:shd w:val="clear" w:color="auto" w:fill="auto"/>
            <w:vAlign w:val="center"/>
            <w:hideMark/>
          </w:tcPr>
          <w:p w14:paraId="7AFCBF1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r>
      <w:tr w:rsidR="00F05DB4" w:rsidRPr="00F05DB4" w14:paraId="2097D4A8" w14:textId="77777777" w:rsidTr="00016062">
        <w:trPr>
          <w:trHeight w:val="439"/>
          <w:jc w:val="center"/>
        </w:trPr>
        <w:tc>
          <w:tcPr>
            <w:tcW w:w="835" w:type="dxa"/>
            <w:gridSpan w:val="2"/>
            <w:vMerge/>
            <w:vAlign w:val="center"/>
            <w:hideMark/>
          </w:tcPr>
          <w:p w14:paraId="45691A4C"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6C22B73D"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55" w:type="dxa"/>
            <w:shd w:val="clear" w:color="auto" w:fill="auto"/>
            <w:vAlign w:val="center"/>
            <w:hideMark/>
          </w:tcPr>
          <w:p w14:paraId="0ADC9301"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18" w:type="dxa"/>
            <w:gridSpan w:val="2"/>
            <w:shd w:val="clear" w:color="auto" w:fill="auto"/>
            <w:vAlign w:val="center"/>
            <w:hideMark/>
          </w:tcPr>
          <w:p w14:paraId="4B0039F2"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62BBD5AC"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71" w:type="dxa"/>
            <w:gridSpan w:val="3"/>
            <w:shd w:val="clear" w:color="auto" w:fill="auto"/>
            <w:vAlign w:val="center"/>
            <w:hideMark/>
          </w:tcPr>
          <w:p w14:paraId="5B0122B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1480" w:type="dxa"/>
            <w:gridSpan w:val="2"/>
            <w:shd w:val="clear" w:color="auto" w:fill="auto"/>
            <w:vAlign w:val="center"/>
            <w:hideMark/>
          </w:tcPr>
          <w:p w14:paraId="559EA52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809" w:type="dxa"/>
            <w:shd w:val="clear" w:color="auto" w:fill="auto"/>
            <w:vAlign w:val="center"/>
            <w:hideMark/>
          </w:tcPr>
          <w:p w14:paraId="4232594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r>
      <w:tr w:rsidR="00016062" w:rsidRPr="00F05DB4" w14:paraId="5A3D29FE" w14:textId="77777777" w:rsidTr="00016062">
        <w:trPr>
          <w:trHeight w:val="270"/>
          <w:jc w:val="center"/>
        </w:trPr>
        <w:tc>
          <w:tcPr>
            <w:tcW w:w="418" w:type="dxa"/>
            <w:vMerge w:val="restart"/>
            <w:shd w:val="clear" w:color="auto" w:fill="auto"/>
            <w:vAlign w:val="center"/>
            <w:hideMark/>
          </w:tcPr>
          <w:p w14:paraId="7BC5FF0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年度总体目标</w:t>
            </w:r>
          </w:p>
        </w:tc>
        <w:tc>
          <w:tcPr>
            <w:tcW w:w="3069" w:type="dxa"/>
            <w:gridSpan w:val="5"/>
            <w:shd w:val="clear" w:color="auto" w:fill="auto"/>
            <w:vAlign w:val="center"/>
            <w:hideMark/>
          </w:tcPr>
          <w:p w14:paraId="75D5B31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预期目标</w:t>
            </w:r>
          </w:p>
        </w:tc>
        <w:tc>
          <w:tcPr>
            <w:tcW w:w="5035" w:type="dxa"/>
            <w:gridSpan w:val="7"/>
            <w:shd w:val="clear" w:color="auto" w:fill="auto"/>
            <w:vAlign w:val="center"/>
            <w:hideMark/>
          </w:tcPr>
          <w:p w14:paraId="22455E3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实际完成情况</w:t>
            </w:r>
          </w:p>
        </w:tc>
      </w:tr>
      <w:tr w:rsidR="00016062" w:rsidRPr="00F05DB4" w14:paraId="7800E016" w14:textId="77777777" w:rsidTr="00016062">
        <w:trPr>
          <w:trHeight w:val="540"/>
          <w:jc w:val="center"/>
        </w:trPr>
        <w:tc>
          <w:tcPr>
            <w:tcW w:w="418" w:type="dxa"/>
            <w:vMerge/>
            <w:vAlign w:val="center"/>
            <w:hideMark/>
          </w:tcPr>
          <w:p w14:paraId="7780DB53" w14:textId="77777777" w:rsidR="00F05DB4" w:rsidRPr="00F05DB4" w:rsidRDefault="00F05DB4" w:rsidP="00F05DB4">
            <w:pPr>
              <w:widowControl/>
              <w:jc w:val="left"/>
              <w:rPr>
                <w:rFonts w:ascii="宋体" w:hAnsi="宋体" w:cs="宋体" w:hint="eastAsia"/>
                <w:color w:val="000000"/>
                <w:kern w:val="0"/>
                <w:sz w:val="20"/>
                <w:szCs w:val="20"/>
              </w:rPr>
            </w:pPr>
          </w:p>
        </w:tc>
        <w:tc>
          <w:tcPr>
            <w:tcW w:w="3069" w:type="dxa"/>
            <w:gridSpan w:val="5"/>
            <w:shd w:val="clear" w:color="auto" w:fill="auto"/>
            <w:hideMark/>
          </w:tcPr>
          <w:p w14:paraId="256AE821" w14:textId="77777777" w:rsidR="00F05DB4" w:rsidRPr="00F05DB4" w:rsidRDefault="00F05DB4" w:rsidP="00F05DB4">
            <w:pPr>
              <w:widowControl/>
              <w:jc w:val="left"/>
              <w:rPr>
                <w:rFonts w:ascii="宋体" w:hAnsi="宋体" w:cs="宋体" w:hint="eastAsia"/>
                <w:color w:val="000000"/>
                <w:kern w:val="0"/>
                <w:sz w:val="20"/>
                <w:szCs w:val="20"/>
              </w:rPr>
            </w:pPr>
            <w:proofErr w:type="gramStart"/>
            <w:r w:rsidRPr="00F05DB4">
              <w:rPr>
                <w:rFonts w:ascii="宋体" w:hAnsi="宋体" w:cs="宋体" w:hint="eastAsia"/>
                <w:color w:val="000000"/>
                <w:kern w:val="0"/>
                <w:sz w:val="20"/>
                <w:szCs w:val="20"/>
              </w:rPr>
              <w:t>依据木财预</w:t>
            </w:r>
            <w:proofErr w:type="gramEnd"/>
            <w:r w:rsidRPr="00F05DB4">
              <w:rPr>
                <w:rFonts w:ascii="宋体" w:hAnsi="宋体" w:cs="宋体" w:hint="eastAsia"/>
                <w:color w:val="000000"/>
                <w:kern w:val="0"/>
                <w:sz w:val="20"/>
                <w:szCs w:val="20"/>
              </w:rPr>
              <w:t>字【2023】1号文件要求，计划使用2023年“农村十户长”工作补助经费发放“农村十户长”工作补助，提高村民小组长工作积极性，确保各村工作顺利开展，促进社会持续稳定。</w:t>
            </w:r>
          </w:p>
        </w:tc>
        <w:tc>
          <w:tcPr>
            <w:tcW w:w="5035" w:type="dxa"/>
            <w:gridSpan w:val="7"/>
            <w:shd w:val="clear" w:color="auto" w:fill="auto"/>
            <w:hideMark/>
          </w:tcPr>
          <w:p w14:paraId="1157FFE6"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截止本项目完成时限，我单位针对本项目已完成如下工作：于2023年11月为照壁山乡十户长96人发放工作补助，提高了村民小组长工作积极性，确保了各村工作顺利开展，促进了社会持续稳定。</w:t>
            </w:r>
          </w:p>
        </w:tc>
      </w:tr>
      <w:tr w:rsidR="00F05DB4" w:rsidRPr="00F05DB4" w14:paraId="64FD1465" w14:textId="77777777" w:rsidTr="00016062">
        <w:trPr>
          <w:trHeight w:val="312"/>
          <w:jc w:val="center"/>
        </w:trPr>
        <w:tc>
          <w:tcPr>
            <w:tcW w:w="418" w:type="dxa"/>
            <w:vMerge w:val="restart"/>
            <w:shd w:val="clear" w:color="auto" w:fill="auto"/>
            <w:vAlign w:val="center"/>
            <w:hideMark/>
          </w:tcPr>
          <w:p w14:paraId="54A19B6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417" w:type="dxa"/>
            <w:vMerge w:val="restart"/>
            <w:shd w:val="clear" w:color="auto" w:fill="auto"/>
            <w:vAlign w:val="center"/>
            <w:hideMark/>
          </w:tcPr>
          <w:p w14:paraId="56D3E8E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一级指标</w:t>
            </w:r>
          </w:p>
        </w:tc>
        <w:tc>
          <w:tcPr>
            <w:tcW w:w="679" w:type="dxa"/>
            <w:vMerge w:val="restart"/>
            <w:shd w:val="clear" w:color="auto" w:fill="auto"/>
            <w:vAlign w:val="center"/>
            <w:hideMark/>
          </w:tcPr>
          <w:p w14:paraId="1A99E27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二级指标</w:t>
            </w:r>
          </w:p>
        </w:tc>
        <w:tc>
          <w:tcPr>
            <w:tcW w:w="962" w:type="dxa"/>
            <w:gridSpan w:val="2"/>
            <w:vMerge w:val="restart"/>
            <w:shd w:val="clear" w:color="auto" w:fill="auto"/>
            <w:vAlign w:val="center"/>
            <w:hideMark/>
          </w:tcPr>
          <w:p w14:paraId="1C92E50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三级指标</w:t>
            </w:r>
          </w:p>
        </w:tc>
        <w:tc>
          <w:tcPr>
            <w:tcW w:w="1011" w:type="dxa"/>
            <w:vMerge w:val="restart"/>
            <w:shd w:val="clear" w:color="auto" w:fill="auto"/>
            <w:vAlign w:val="center"/>
            <w:hideMark/>
          </w:tcPr>
          <w:p w14:paraId="4A69DF1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年度指标值</w:t>
            </w:r>
          </w:p>
        </w:tc>
        <w:tc>
          <w:tcPr>
            <w:tcW w:w="1441" w:type="dxa"/>
            <w:gridSpan w:val="2"/>
            <w:vMerge w:val="restart"/>
            <w:shd w:val="clear" w:color="auto" w:fill="auto"/>
            <w:vAlign w:val="center"/>
            <w:hideMark/>
          </w:tcPr>
          <w:p w14:paraId="5A9F639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实际完成值</w:t>
            </w:r>
          </w:p>
        </w:tc>
        <w:tc>
          <w:tcPr>
            <w:tcW w:w="862" w:type="dxa"/>
            <w:vMerge w:val="restart"/>
            <w:shd w:val="clear" w:color="auto" w:fill="auto"/>
            <w:vAlign w:val="center"/>
            <w:hideMark/>
          </w:tcPr>
          <w:p w14:paraId="2FBD9970"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分值</w:t>
            </w:r>
          </w:p>
        </w:tc>
        <w:tc>
          <w:tcPr>
            <w:tcW w:w="1172" w:type="dxa"/>
            <w:gridSpan w:val="2"/>
            <w:vMerge w:val="restart"/>
            <w:shd w:val="clear" w:color="auto" w:fill="auto"/>
            <w:vAlign w:val="center"/>
            <w:hideMark/>
          </w:tcPr>
          <w:p w14:paraId="17B42CE4"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得分</w:t>
            </w:r>
          </w:p>
        </w:tc>
        <w:tc>
          <w:tcPr>
            <w:tcW w:w="1560" w:type="dxa"/>
            <w:gridSpan w:val="2"/>
            <w:vMerge w:val="restart"/>
            <w:shd w:val="clear" w:color="auto" w:fill="auto"/>
            <w:vAlign w:val="center"/>
            <w:hideMark/>
          </w:tcPr>
          <w:p w14:paraId="762ADA1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偏差原因分析及改进措施</w:t>
            </w:r>
          </w:p>
        </w:tc>
      </w:tr>
      <w:tr w:rsidR="00F05DB4" w:rsidRPr="00F05DB4" w14:paraId="7FBA6325" w14:textId="77777777" w:rsidTr="00016062">
        <w:trPr>
          <w:trHeight w:val="312"/>
          <w:jc w:val="center"/>
        </w:trPr>
        <w:tc>
          <w:tcPr>
            <w:tcW w:w="418" w:type="dxa"/>
            <w:vMerge/>
            <w:vAlign w:val="center"/>
            <w:hideMark/>
          </w:tcPr>
          <w:p w14:paraId="5C044C84"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2BF85E63"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vMerge/>
            <w:vAlign w:val="center"/>
            <w:hideMark/>
          </w:tcPr>
          <w:p w14:paraId="7249CE29" w14:textId="77777777" w:rsidR="00F05DB4" w:rsidRPr="00F05DB4" w:rsidRDefault="00F05DB4" w:rsidP="00F05DB4">
            <w:pPr>
              <w:widowControl/>
              <w:jc w:val="left"/>
              <w:rPr>
                <w:rFonts w:ascii="宋体" w:hAnsi="宋体" w:cs="宋体" w:hint="eastAsia"/>
                <w:color w:val="000000"/>
                <w:kern w:val="0"/>
                <w:sz w:val="20"/>
                <w:szCs w:val="20"/>
              </w:rPr>
            </w:pPr>
          </w:p>
        </w:tc>
        <w:tc>
          <w:tcPr>
            <w:tcW w:w="962" w:type="dxa"/>
            <w:gridSpan w:val="2"/>
            <w:vMerge/>
            <w:vAlign w:val="center"/>
            <w:hideMark/>
          </w:tcPr>
          <w:p w14:paraId="1476DEB4" w14:textId="77777777" w:rsidR="00F05DB4" w:rsidRPr="00F05DB4" w:rsidRDefault="00F05DB4" w:rsidP="00F05DB4">
            <w:pPr>
              <w:widowControl/>
              <w:jc w:val="left"/>
              <w:rPr>
                <w:rFonts w:ascii="宋体" w:hAnsi="宋体" w:cs="宋体" w:hint="eastAsia"/>
                <w:color w:val="000000"/>
                <w:kern w:val="0"/>
                <w:sz w:val="20"/>
                <w:szCs w:val="20"/>
              </w:rPr>
            </w:pPr>
          </w:p>
        </w:tc>
        <w:tc>
          <w:tcPr>
            <w:tcW w:w="1011" w:type="dxa"/>
            <w:vMerge/>
            <w:vAlign w:val="center"/>
            <w:hideMark/>
          </w:tcPr>
          <w:p w14:paraId="2F4A50C5" w14:textId="77777777" w:rsidR="00F05DB4" w:rsidRPr="00F05DB4" w:rsidRDefault="00F05DB4" w:rsidP="00F05DB4">
            <w:pPr>
              <w:widowControl/>
              <w:jc w:val="left"/>
              <w:rPr>
                <w:rFonts w:ascii="宋体" w:hAnsi="宋体" w:cs="宋体" w:hint="eastAsia"/>
                <w:color w:val="000000"/>
                <w:kern w:val="0"/>
                <w:sz w:val="20"/>
                <w:szCs w:val="20"/>
              </w:rPr>
            </w:pPr>
          </w:p>
        </w:tc>
        <w:tc>
          <w:tcPr>
            <w:tcW w:w="1441" w:type="dxa"/>
            <w:gridSpan w:val="2"/>
            <w:vMerge/>
            <w:vAlign w:val="center"/>
            <w:hideMark/>
          </w:tcPr>
          <w:p w14:paraId="510963F1" w14:textId="77777777" w:rsidR="00F05DB4" w:rsidRPr="00F05DB4" w:rsidRDefault="00F05DB4" w:rsidP="00F05DB4">
            <w:pPr>
              <w:widowControl/>
              <w:jc w:val="left"/>
              <w:rPr>
                <w:rFonts w:ascii="宋体" w:hAnsi="宋体" w:cs="宋体" w:hint="eastAsia"/>
                <w:color w:val="000000"/>
                <w:kern w:val="0"/>
                <w:sz w:val="20"/>
                <w:szCs w:val="20"/>
              </w:rPr>
            </w:pPr>
          </w:p>
        </w:tc>
        <w:tc>
          <w:tcPr>
            <w:tcW w:w="862" w:type="dxa"/>
            <w:vMerge/>
            <w:vAlign w:val="center"/>
            <w:hideMark/>
          </w:tcPr>
          <w:p w14:paraId="704BEE3D" w14:textId="77777777" w:rsidR="00F05DB4" w:rsidRPr="00F05DB4" w:rsidRDefault="00F05DB4" w:rsidP="00F05DB4">
            <w:pPr>
              <w:widowControl/>
              <w:jc w:val="left"/>
              <w:rPr>
                <w:rFonts w:ascii="宋体" w:hAnsi="宋体" w:cs="宋体" w:hint="eastAsia"/>
                <w:color w:val="000000"/>
                <w:kern w:val="0"/>
                <w:sz w:val="20"/>
                <w:szCs w:val="20"/>
              </w:rPr>
            </w:pPr>
          </w:p>
        </w:tc>
        <w:tc>
          <w:tcPr>
            <w:tcW w:w="1172" w:type="dxa"/>
            <w:gridSpan w:val="2"/>
            <w:vMerge/>
            <w:vAlign w:val="center"/>
            <w:hideMark/>
          </w:tcPr>
          <w:p w14:paraId="2BFF8443" w14:textId="77777777" w:rsidR="00F05DB4" w:rsidRPr="00F05DB4" w:rsidRDefault="00F05DB4" w:rsidP="00F05DB4">
            <w:pPr>
              <w:widowControl/>
              <w:jc w:val="left"/>
              <w:rPr>
                <w:rFonts w:ascii="宋体" w:hAnsi="宋体" w:cs="宋体" w:hint="eastAsia"/>
                <w:color w:val="000000"/>
                <w:kern w:val="0"/>
                <w:sz w:val="20"/>
                <w:szCs w:val="20"/>
              </w:rPr>
            </w:pPr>
          </w:p>
        </w:tc>
        <w:tc>
          <w:tcPr>
            <w:tcW w:w="1560" w:type="dxa"/>
            <w:gridSpan w:val="2"/>
            <w:vMerge/>
            <w:vAlign w:val="center"/>
            <w:hideMark/>
          </w:tcPr>
          <w:p w14:paraId="0481B99D" w14:textId="77777777" w:rsidR="00F05DB4" w:rsidRPr="00F05DB4" w:rsidRDefault="00F05DB4" w:rsidP="00F05DB4">
            <w:pPr>
              <w:widowControl/>
              <w:jc w:val="left"/>
              <w:rPr>
                <w:rFonts w:ascii="宋体" w:hAnsi="宋体" w:cs="宋体" w:hint="eastAsia"/>
                <w:color w:val="000000"/>
                <w:kern w:val="0"/>
                <w:sz w:val="20"/>
                <w:szCs w:val="20"/>
              </w:rPr>
            </w:pPr>
          </w:p>
        </w:tc>
      </w:tr>
      <w:tr w:rsidR="00F05DB4" w:rsidRPr="00F05DB4" w14:paraId="6A4D442A" w14:textId="77777777" w:rsidTr="00016062">
        <w:trPr>
          <w:trHeight w:val="402"/>
          <w:jc w:val="center"/>
        </w:trPr>
        <w:tc>
          <w:tcPr>
            <w:tcW w:w="418" w:type="dxa"/>
            <w:vMerge w:val="restart"/>
            <w:shd w:val="clear" w:color="auto" w:fill="auto"/>
            <w:vAlign w:val="center"/>
            <w:hideMark/>
          </w:tcPr>
          <w:p w14:paraId="2C7A7B9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年度绩效指标完成情况</w:t>
            </w:r>
          </w:p>
        </w:tc>
        <w:tc>
          <w:tcPr>
            <w:tcW w:w="417" w:type="dxa"/>
            <w:vMerge w:val="restart"/>
            <w:shd w:val="clear" w:color="auto" w:fill="auto"/>
            <w:vAlign w:val="center"/>
            <w:hideMark/>
          </w:tcPr>
          <w:p w14:paraId="71E491D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产出指标</w:t>
            </w:r>
          </w:p>
        </w:tc>
        <w:tc>
          <w:tcPr>
            <w:tcW w:w="679" w:type="dxa"/>
            <w:shd w:val="clear" w:color="auto" w:fill="auto"/>
            <w:vAlign w:val="center"/>
            <w:hideMark/>
          </w:tcPr>
          <w:p w14:paraId="68BBEF9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数量指标</w:t>
            </w:r>
          </w:p>
        </w:tc>
        <w:tc>
          <w:tcPr>
            <w:tcW w:w="962" w:type="dxa"/>
            <w:gridSpan w:val="2"/>
            <w:shd w:val="clear" w:color="auto" w:fill="auto"/>
            <w:noWrap/>
            <w:vAlign w:val="center"/>
            <w:hideMark/>
          </w:tcPr>
          <w:p w14:paraId="0CE2A7A8"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发放补助十户</w:t>
            </w:r>
            <w:proofErr w:type="gramStart"/>
            <w:r w:rsidRPr="00F05DB4">
              <w:rPr>
                <w:rFonts w:ascii="宋体" w:hAnsi="宋体" w:cs="宋体" w:hint="eastAsia"/>
                <w:color w:val="000000"/>
                <w:kern w:val="0"/>
                <w:sz w:val="20"/>
                <w:szCs w:val="20"/>
              </w:rPr>
              <w:t>长人数</w:t>
            </w:r>
            <w:proofErr w:type="gramEnd"/>
          </w:p>
        </w:tc>
        <w:tc>
          <w:tcPr>
            <w:tcW w:w="1011" w:type="dxa"/>
            <w:shd w:val="clear" w:color="auto" w:fill="auto"/>
            <w:vAlign w:val="center"/>
            <w:hideMark/>
          </w:tcPr>
          <w:p w14:paraId="6E4695EB"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&gt;=93人</w:t>
            </w:r>
          </w:p>
        </w:tc>
        <w:tc>
          <w:tcPr>
            <w:tcW w:w="1441" w:type="dxa"/>
            <w:gridSpan w:val="2"/>
            <w:shd w:val="clear" w:color="auto" w:fill="auto"/>
            <w:vAlign w:val="center"/>
            <w:hideMark/>
          </w:tcPr>
          <w:p w14:paraId="24F259E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=93人</w:t>
            </w:r>
          </w:p>
        </w:tc>
        <w:tc>
          <w:tcPr>
            <w:tcW w:w="862" w:type="dxa"/>
            <w:shd w:val="clear" w:color="auto" w:fill="auto"/>
            <w:vAlign w:val="center"/>
            <w:hideMark/>
          </w:tcPr>
          <w:p w14:paraId="00708ED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7923F13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72E8DC0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3CE4CB9D" w14:textId="77777777" w:rsidTr="00016062">
        <w:trPr>
          <w:trHeight w:val="402"/>
          <w:jc w:val="center"/>
        </w:trPr>
        <w:tc>
          <w:tcPr>
            <w:tcW w:w="418" w:type="dxa"/>
            <w:vMerge/>
            <w:vAlign w:val="center"/>
            <w:hideMark/>
          </w:tcPr>
          <w:p w14:paraId="313D00CF"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0C54E137"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2F50B08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数量指标</w:t>
            </w:r>
          </w:p>
        </w:tc>
        <w:tc>
          <w:tcPr>
            <w:tcW w:w="962" w:type="dxa"/>
            <w:gridSpan w:val="2"/>
            <w:shd w:val="clear" w:color="auto" w:fill="auto"/>
            <w:noWrap/>
            <w:vAlign w:val="center"/>
            <w:hideMark/>
          </w:tcPr>
          <w:p w14:paraId="45920C8E"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涉及行政村数量</w:t>
            </w:r>
          </w:p>
        </w:tc>
        <w:tc>
          <w:tcPr>
            <w:tcW w:w="1011" w:type="dxa"/>
            <w:shd w:val="clear" w:color="auto" w:fill="auto"/>
            <w:vAlign w:val="center"/>
            <w:hideMark/>
          </w:tcPr>
          <w:p w14:paraId="0EF87CA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=10个</w:t>
            </w:r>
          </w:p>
        </w:tc>
        <w:tc>
          <w:tcPr>
            <w:tcW w:w="1441" w:type="dxa"/>
            <w:gridSpan w:val="2"/>
            <w:shd w:val="clear" w:color="auto" w:fill="auto"/>
            <w:vAlign w:val="center"/>
            <w:hideMark/>
          </w:tcPr>
          <w:p w14:paraId="6DD3D18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=10个</w:t>
            </w:r>
          </w:p>
        </w:tc>
        <w:tc>
          <w:tcPr>
            <w:tcW w:w="862" w:type="dxa"/>
            <w:shd w:val="clear" w:color="auto" w:fill="auto"/>
            <w:vAlign w:val="center"/>
            <w:hideMark/>
          </w:tcPr>
          <w:p w14:paraId="721B5D8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1EE0B4C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2D8405F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5252782B" w14:textId="77777777" w:rsidTr="00016062">
        <w:trPr>
          <w:trHeight w:val="402"/>
          <w:jc w:val="center"/>
        </w:trPr>
        <w:tc>
          <w:tcPr>
            <w:tcW w:w="418" w:type="dxa"/>
            <w:vMerge/>
            <w:vAlign w:val="center"/>
            <w:hideMark/>
          </w:tcPr>
          <w:p w14:paraId="30641071"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09D780B1"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2B70BE4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质量指标</w:t>
            </w:r>
          </w:p>
        </w:tc>
        <w:tc>
          <w:tcPr>
            <w:tcW w:w="962" w:type="dxa"/>
            <w:gridSpan w:val="2"/>
            <w:shd w:val="clear" w:color="auto" w:fill="auto"/>
            <w:noWrap/>
            <w:vAlign w:val="center"/>
            <w:hideMark/>
          </w:tcPr>
          <w:p w14:paraId="1F405135"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补助资金发放率</w:t>
            </w:r>
          </w:p>
        </w:tc>
        <w:tc>
          <w:tcPr>
            <w:tcW w:w="1011" w:type="dxa"/>
            <w:shd w:val="clear" w:color="auto" w:fill="auto"/>
            <w:vAlign w:val="center"/>
            <w:hideMark/>
          </w:tcPr>
          <w:p w14:paraId="01782690"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441" w:type="dxa"/>
            <w:gridSpan w:val="2"/>
            <w:shd w:val="clear" w:color="auto" w:fill="auto"/>
            <w:vAlign w:val="center"/>
            <w:hideMark/>
          </w:tcPr>
          <w:p w14:paraId="796C20A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862" w:type="dxa"/>
            <w:shd w:val="clear" w:color="auto" w:fill="auto"/>
            <w:vAlign w:val="center"/>
            <w:hideMark/>
          </w:tcPr>
          <w:p w14:paraId="442D854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w:t>
            </w:r>
          </w:p>
        </w:tc>
        <w:tc>
          <w:tcPr>
            <w:tcW w:w="1172" w:type="dxa"/>
            <w:gridSpan w:val="2"/>
            <w:shd w:val="clear" w:color="auto" w:fill="auto"/>
            <w:vAlign w:val="center"/>
            <w:hideMark/>
          </w:tcPr>
          <w:p w14:paraId="215FD03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w:t>
            </w:r>
          </w:p>
        </w:tc>
        <w:tc>
          <w:tcPr>
            <w:tcW w:w="1560" w:type="dxa"/>
            <w:gridSpan w:val="2"/>
            <w:shd w:val="clear" w:color="auto" w:fill="auto"/>
            <w:vAlign w:val="center"/>
            <w:hideMark/>
          </w:tcPr>
          <w:p w14:paraId="73C471E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5FD947D9" w14:textId="77777777" w:rsidTr="00016062">
        <w:trPr>
          <w:trHeight w:val="402"/>
          <w:jc w:val="center"/>
        </w:trPr>
        <w:tc>
          <w:tcPr>
            <w:tcW w:w="418" w:type="dxa"/>
            <w:vMerge/>
            <w:vAlign w:val="center"/>
            <w:hideMark/>
          </w:tcPr>
          <w:p w14:paraId="40D8EDF3"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5D2D656F"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31992B3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质量指标</w:t>
            </w:r>
          </w:p>
        </w:tc>
        <w:tc>
          <w:tcPr>
            <w:tcW w:w="962" w:type="dxa"/>
            <w:gridSpan w:val="2"/>
            <w:shd w:val="clear" w:color="auto" w:fill="auto"/>
            <w:noWrap/>
            <w:vAlign w:val="center"/>
            <w:hideMark/>
          </w:tcPr>
          <w:p w14:paraId="5C1BB94A"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补助标准执行率</w:t>
            </w:r>
          </w:p>
        </w:tc>
        <w:tc>
          <w:tcPr>
            <w:tcW w:w="1011" w:type="dxa"/>
            <w:shd w:val="clear" w:color="auto" w:fill="auto"/>
            <w:vAlign w:val="center"/>
            <w:hideMark/>
          </w:tcPr>
          <w:p w14:paraId="2EA043B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441" w:type="dxa"/>
            <w:gridSpan w:val="2"/>
            <w:shd w:val="clear" w:color="auto" w:fill="auto"/>
            <w:vAlign w:val="center"/>
            <w:hideMark/>
          </w:tcPr>
          <w:p w14:paraId="5551C82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862" w:type="dxa"/>
            <w:shd w:val="clear" w:color="auto" w:fill="auto"/>
            <w:vAlign w:val="center"/>
            <w:hideMark/>
          </w:tcPr>
          <w:p w14:paraId="3D78346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w:t>
            </w:r>
          </w:p>
        </w:tc>
        <w:tc>
          <w:tcPr>
            <w:tcW w:w="1172" w:type="dxa"/>
            <w:gridSpan w:val="2"/>
            <w:shd w:val="clear" w:color="auto" w:fill="auto"/>
            <w:vAlign w:val="center"/>
            <w:hideMark/>
          </w:tcPr>
          <w:p w14:paraId="477ED15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w:t>
            </w:r>
          </w:p>
        </w:tc>
        <w:tc>
          <w:tcPr>
            <w:tcW w:w="1560" w:type="dxa"/>
            <w:gridSpan w:val="2"/>
            <w:shd w:val="clear" w:color="auto" w:fill="auto"/>
            <w:vAlign w:val="center"/>
            <w:hideMark/>
          </w:tcPr>
          <w:p w14:paraId="67310D54"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4D6DA979" w14:textId="77777777" w:rsidTr="00016062">
        <w:trPr>
          <w:trHeight w:val="402"/>
          <w:jc w:val="center"/>
        </w:trPr>
        <w:tc>
          <w:tcPr>
            <w:tcW w:w="418" w:type="dxa"/>
            <w:vMerge/>
            <w:vAlign w:val="center"/>
            <w:hideMark/>
          </w:tcPr>
          <w:p w14:paraId="2DA64519"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5EB58DD2"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760EA4E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时效指标</w:t>
            </w:r>
          </w:p>
        </w:tc>
        <w:tc>
          <w:tcPr>
            <w:tcW w:w="962" w:type="dxa"/>
            <w:gridSpan w:val="2"/>
            <w:shd w:val="clear" w:color="auto" w:fill="auto"/>
            <w:noWrap/>
            <w:vAlign w:val="center"/>
            <w:hideMark/>
          </w:tcPr>
          <w:p w14:paraId="2AD9162C"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补助资金发放及时率</w:t>
            </w:r>
          </w:p>
        </w:tc>
        <w:tc>
          <w:tcPr>
            <w:tcW w:w="1011" w:type="dxa"/>
            <w:shd w:val="clear" w:color="auto" w:fill="auto"/>
            <w:vAlign w:val="center"/>
            <w:hideMark/>
          </w:tcPr>
          <w:p w14:paraId="6534715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441" w:type="dxa"/>
            <w:gridSpan w:val="2"/>
            <w:shd w:val="clear" w:color="auto" w:fill="auto"/>
            <w:vAlign w:val="center"/>
            <w:hideMark/>
          </w:tcPr>
          <w:p w14:paraId="27EC40B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862" w:type="dxa"/>
            <w:shd w:val="clear" w:color="auto" w:fill="auto"/>
            <w:vAlign w:val="center"/>
            <w:hideMark/>
          </w:tcPr>
          <w:p w14:paraId="2D7C665B"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186F86C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0992525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3385B6A2" w14:textId="77777777" w:rsidTr="00016062">
        <w:trPr>
          <w:trHeight w:val="402"/>
          <w:jc w:val="center"/>
        </w:trPr>
        <w:tc>
          <w:tcPr>
            <w:tcW w:w="418" w:type="dxa"/>
            <w:vMerge/>
            <w:vAlign w:val="center"/>
            <w:hideMark/>
          </w:tcPr>
          <w:p w14:paraId="030B66F2"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6778F92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成本指标</w:t>
            </w:r>
          </w:p>
        </w:tc>
        <w:tc>
          <w:tcPr>
            <w:tcW w:w="679" w:type="dxa"/>
            <w:shd w:val="clear" w:color="auto" w:fill="auto"/>
            <w:vAlign w:val="center"/>
            <w:hideMark/>
          </w:tcPr>
          <w:p w14:paraId="26FC141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经济成本指标</w:t>
            </w:r>
          </w:p>
        </w:tc>
        <w:tc>
          <w:tcPr>
            <w:tcW w:w="962" w:type="dxa"/>
            <w:gridSpan w:val="2"/>
            <w:shd w:val="clear" w:color="auto" w:fill="auto"/>
            <w:noWrap/>
            <w:vAlign w:val="center"/>
            <w:hideMark/>
          </w:tcPr>
          <w:p w14:paraId="2F9B4737"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优秀十户长补助标准</w:t>
            </w:r>
          </w:p>
        </w:tc>
        <w:tc>
          <w:tcPr>
            <w:tcW w:w="1011" w:type="dxa"/>
            <w:shd w:val="clear" w:color="auto" w:fill="auto"/>
            <w:vAlign w:val="center"/>
            <w:hideMark/>
          </w:tcPr>
          <w:p w14:paraId="7307DDC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&lt;=600元/人</w:t>
            </w:r>
          </w:p>
        </w:tc>
        <w:tc>
          <w:tcPr>
            <w:tcW w:w="1441" w:type="dxa"/>
            <w:gridSpan w:val="2"/>
            <w:shd w:val="clear" w:color="auto" w:fill="auto"/>
            <w:vAlign w:val="center"/>
            <w:hideMark/>
          </w:tcPr>
          <w:p w14:paraId="0FD4CCA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=600元/人</w:t>
            </w:r>
          </w:p>
        </w:tc>
        <w:tc>
          <w:tcPr>
            <w:tcW w:w="862" w:type="dxa"/>
            <w:shd w:val="clear" w:color="auto" w:fill="auto"/>
            <w:vAlign w:val="center"/>
            <w:hideMark/>
          </w:tcPr>
          <w:p w14:paraId="71BAF72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2CA89BF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5B75067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1D42713A" w14:textId="77777777" w:rsidTr="00016062">
        <w:trPr>
          <w:trHeight w:val="402"/>
          <w:jc w:val="center"/>
        </w:trPr>
        <w:tc>
          <w:tcPr>
            <w:tcW w:w="418" w:type="dxa"/>
            <w:vMerge/>
            <w:vAlign w:val="center"/>
            <w:hideMark/>
          </w:tcPr>
          <w:p w14:paraId="2BBC2F8E"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6D793818"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5E69E4E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社会成本指标</w:t>
            </w:r>
          </w:p>
        </w:tc>
        <w:tc>
          <w:tcPr>
            <w:tcW w:w="962" w:type="dxa"/>
            <w:gridSpan w:val="2"/>
            <w:shd w:val="clear" w:color="auto" w:fill="auto"/>
            <w:noWrap/>
            <w:vAlign w:val="center"/>
            <w:hideMark/>
          </w:tcPr>
          <w:p w14:paraId="1F80742D"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村民投诉率</w:t>
            </w:r>
          </w:p>
        </w:tc>
        <w:tc>
          <w:tcPr>
            <w:tcW w:w="1011" w:type="dxa"/>
            <w:shd w:val="clear" w:color="auto" w:fill="auto"/>
            <w:vAlign w:val="center"/>
            <w:hideMark/>
          </w:tcPr>
          <w:p w14:paraId="1DF5A38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=0%</w:t>
            </w:r>
          </w:p>
        </w:tc>
        <w:tc>
          <w:tcPr>
            <w:tcW w:w="1441" w:type="dxa"/>
            <w:gridSpan w:val="2"/>
            <w:shd w:val="clear" w:color="auto" w:fill="auto"/>
            <w:vAlign w:val="center"/>
            <w:hideMark/>
          </w:tcPr>
          <w:p w14:paraId="738F99A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=0%</w:t>
            </w:r>
          </w:p>
        </w:tc>
        <w:tc>
          <w:tcPr>
            <w:tcW w:w="862" w:type="dxa"/>
            <w:shd w:val="clear" w:color="auto" w:fill="auto"/>
            <w:vAlign w:val="center"/>
            <w:hideMark/>
          </w:tcPr>
          <w:p w14:paraId="6706A88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057C55D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0DF5797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2D541F58" w14:textId="77777777" w:rsidTr="00016062">
        <w:trPr>
          <w:trHeight w:val="402"/>
          <w:jc w:val="center"/>
        </w:trPr>
        <w:tc>
          <w:tcPr>
            <w:tcW w:w="418" w:type="dxa"/>
            <w:vMerge/>
            <w:vAlign w:val="center"/>
            <w:hideMark/>
          </w:tcPr>
          <w:p w14:paraId="18FE761F"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750631A4"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09AB4B2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生态环境成本指标</w:t>
            </w:r>
          </w:p>
        </w:tc>
        <w:tc>
          <w:tcPr>
            <w:tcW w:w="962" w:type="dxa"/>
            <w:gridSpan w:val="2"/>
            <w:shd w:val="clear" w:color="auto" w:fill="auto"/>
            <w:noWrap/>
            <w:vAlign w:val="center"/>
            <w:hideMark/>
          </w:tcPr>
          <w:p w14:paraId="0B6DEFDB"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011" w:type="dxa"/>
            <w:shd w:val="clear" w:color="auto" w:fill="auto"/>
            <w:vAlign w:val="center"/>
            <w:hideMark/>
          </w:tcPr>
          <w:p w14:paraId="1397673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441" w:type="dxa"/>
            <w:gridSpan w:val="2"/>
            <w:shd w:val="clear" w:color="auto" w:fill="auto"/>
            <w:vAlign w:val="center"/>
            <w:hideMark/>
          </w:tcPr>
          <w:p w14:paraId="3260A8B0"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862" w:type="dxa"/>
            <w:shd w:val="clear" w:color="auto" w:fill="auto"/>
            <w:vAlign w:val="center"/>
            <w:hideMark/>
          </w:tcPr>
          <w:p w14:paraId="413448B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0DD794F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227994F4"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3C3323F4" w14:textId="77777777" w:rsidTr="00016062">
        <w:trPr>
          <w:trHeight w:val="402"/>
          <w:jc w:val="center"/>
        </w:trPr>
        <w:tc>
          <w:tcPr>
            <w:tcW w:w="418" w:type="dxa"/>
            <w:vMerge/>
            <w:vAlign w:val="center"/>
            <w:hideMark/>
          </w:tcPr>
          <w:p w14:paraId="0F43507C"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24734C8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效益指标</w:t>
            </w:r>
          </w:p>
        </w:tc>
        <w:tc>
          <w:tcPr>
            <w:tcW w:w="679" w:type="dxa"/>
            <w:shd w:val="clear" w:color="auto" w:fill="auto"/>
            <w:vAlign w:val="center"/>
            <w:hideMark/>
          </w:tcPr>
          <w:p w14:paraId="764BF30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经济效益指标</w:t>
            </w:r>
          </w:p>
        </w:tc>
        <w:tc>
          <w:tcPr>
            <w:tcW w:w="962" w:type="dxa"/>
            <w:gridSpan w:val="2"/>
            <w:shd w:val="clear" w:color="auto" w:fill="auto"/>
            <w:noWrap/>
            <w:vAlign w:val="center"/>
            <w:hideMark/>
          </w:tcPr>
          <w:p w14:paraId="5AB7CD94"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011" w:type="dxa"/>
            <w:shd w:val="clear" w:color="auto" w:fill="auto"/>
            <w:vAlign w:val="center"/>
            <w:hideMark/>
          </w:tcPr>
          <w:p w14:paraId="585685D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441" w:type="dxa"/>
            <w:gridSpan w:val="2"/>
            <w:shd w:val="clear" w:color="auto" w:fill="auto"/>
            <w:vAlign w:val="center"/>
            <w:hideMark/>
          </w:tcPr>
          <w:p w14:paraId="0A59C2E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862" w:type="dxa"/>
            <w:shd w:val="clear" w:color="auto" w:fill="auto"/>
            <w:vAlign w:val="center"/>
            <w:hideMark/>
          </w:tcPr>
          <w:p w14:paraId="3097E9E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4EF5C4D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458C8E1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0A2464C8" w14:textId="77777777" w:rsidTr="00016062">
        <w:trPr>
          <w:trHeight w:val="402"/>
          <w:jc w:val="center"/>
        </w:trPr>
        <w:tc>
          <w:tcPr>
            <w:tcW w:w="418" w:type="dxa"/>
            <w:vMerge/>
            <w:vAlign w:val="center"/>
            <w:hideMark/>
          </w:tcPr>
          <w:p w14:paraId="10F71233"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7181D7BC"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1D3E43C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社会效益指标</w:t>
            </w:r>
          </w:p>
        </w:tc>
        <w:tc>
          <w:tcPr>
            <w:tcW w:w="962" w:type="dxa"/>
            <w:gridSpan w:val="2"/>
            <w:shd w:val="clear" w:color="auto" w:fill="auto"/>
            <w:noWrap/>
            <w:vAlign w:val="center"/>
            <w:hideMark/>
          </w:tcPr>
          <w:p w14:paraId="78BA11B6"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十户长工作正常运转率</w:t>
            </w:r>
          </w:p>
        </w:tc>
        <w:tc>
          <w:tcPr>
            <w:tcW w:w="1011" w:type="dxa"/>
            <w:shd w:val="clear" w:color="auto" w:fill="auto"/>
            <w:vAlign w:val="center"/>
            <w:hideMark/>
          </w:tcPr>
          <w:p w14:paraId="154661B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441" w:type="dxa"/>
            <w:gridSpan w:val="2"/>
            <w:shd w:val="clear" w:color="auto" w:fill="auto"/>
            <w:vAlign w:val="center"/>
            <w:hideMark/>
          </w:tcPr>
          <w:p w14:paraId="481F60D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862" w:type="dxa"/>
            <w:shd w:val="clear" w:color="auto" w:fill="auto"/>
            <w:vAlign w:val="center"/>
            <w:hideMark/>
          </w:tcPr>
          <w:p w14:paraId="76D36DF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20</w:t>
            </w:r>
          </w:p>
        </w:tc>
        <w:tc>
          <w:tcPr>
            <w:tcW w:w="1172" w:type="dxa"/>
            <w:gridSpan w:val="2"/>
            <w:shd w:val="clear" w:color="auto" w:fill="auto"/>
            <w:vAlign w:val="center"/>
            <w:hideMark/>
          </w:tcPr>
          <w:p w14:paraId="282DEC8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20</w:t>
            </w:r>
          </w:p>
        </w:tc>
        <w:tc>
          <w:tcPr>
            <w:tcW w:w="1560" w:type="dxa"/>
            <w:gridSpan w:val="2"/>
            <w:shd w:val="clear" w:color="auto" w:fill="auto"/>
            <w:vAlign w:val="center"/>
            <w:hideMark/>
          </w:tcPr>
          <w:p w14:paraId="04D8BF0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60745B88" w14:textId="77777777" w:rsidTr="00016062">
        <w:trPr>
          <w:trHeight w:val="402"/>
          <w:jc w:val="center"/>
        </w:trPr>
        <w:tc>
          <w:tcPr>
            <w:tcW w:w="418" w:type="dxa"/>
            <w:vMerge/>
            <w:vAlign w:val="center"/>
            <w:hideMark/>
          </w:tcPr>
          <w:p w14:paraId="313AF0D9"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3D368468"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6F825FD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生态效益指标</w:t>
            </w:r>
          </w:p>
        </w:tc>
        <w:tc>
          <w:tcPr>
            <w:tcW w:w="962" w:type="dxa"/>
            <w:gridSpan w:val="2"/>
            <w:shd w:val="clear" w:color="auto" w:fill="auto"/>
            <w:noWrap/>
            <w:vAlign w:val="center"/>
            <w:hideMark/>
          </w:tcPr>
          <w:p w14:paraId="77A4E2E6"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011" w:type="dxa"/>
            <w:shd w:val="clear" w:color="auto" w:fill="auto"/>
            <w:vAlign w:val="center"/>
            <w:hideMark/>
          </w:tcPr>
          <w:p w14:paraId="0BA1792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441" w:type="dxa"/>
            <w:gridSpan w:val="2"/>
            <w:shd w:val="clear" w:color="auto" w:fill="auto"/>
            <w:vAlign w:val="center"/>
            <w:hideMark/>
          </w:tcPr>
          <w:p w14:paraId="4CB2BBA4"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862" w:type="dxa"/>
            <w:shd w:val="clear" w:color="auto" w:fill="auto"/>
            <w:vAlign w:val="center"/>
            <w:hideMark/>
          </w:tcPr>
          <w:p w14:paraId="7FD56BE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399A4BC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6F59BB5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4F17B647" w14:textId="77777777" w:rsidTr="00016062">
        <w:trPr>
          <w:trHeight w:val="402"/>
          <w:jc w:val="center"/>
        </w:trPr>
        <w:tc>
          <w:tcPr>
            <w:tcW w:w="418" w:type="dxa"/>
            <w:vMerge/>
            <w:vAlign w:val="center"/>
            <w:hideMark/>
          </w:tcPr>
          <w:p w14:paraId="6AE85E53"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shd w:val="clear" w:color="auto" w:fill="auto"/>
            <w:vAlign w:val="center"/>
            <w:hideMark/>
          </w:tcPr>
          <w:p w14:paraId="6F7781E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满意度指标</w:t>
            </w:r>
          </w:p>
        </w:tc>
        <w:tc>
          <w:tcPr>
            <w:tcW w:w="679" w:type="dxa"/>
            <w:shd w:val="clear" w:color="auto" w:fill="auto"/>
            <w:vAlign w:val="center"/>
            <w:hideMark/>
          </w:tcPr>
          <w:p w14:paraId="56BF362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满意度指标</w:t>
            </w:r>
          </w:p>
        </w:tc>
        <w:tc>
          <w:tcPr>
            <w:tcW w:w="962" w:type="dxa"/>
            <w:gridSpan w:val="2"/>
            <w:shd w:val="clear" w:color="auto" w:fill="auto"/>
            <w:noWrap/>
            <w:vAlign w:val="center"/>
            <w:hideMark/>
          </w:tcPr>
          <w:p w14:paraId="008E9CFE"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十户</w:t>
            </w:r>
            <w:proofErr w:type="gramStart"/>
            <w:r w:rsidRPr="00F05DB4">
              <w:rPr>
                <w:rFonts w:ascii="宋体" w:hAnsi="宋体" w:cs="宋体" w:hint="eastAsia"/>
                <w:color w:val="000000"/>
                <w:kern w:val="0"/>
                <w:sz w:val="20"/>
                <w:szCs w:val="20"/>
              </w:rPr>
              <w:t>长满意</w:t>
            </w:r>
            <w:proofErr w:type="gramEnd"/>
            <w:r w:rsidRPr="00F05DB4">
              <w:rPr>
                <w:rFonts w:ascii="宋体" w:hAnsi="宋体" w:cs="宋体" w:hint="eastAsia"/>
                <w:color w:val="000000"/>
                <w:kern w:val="0"/>
                <w:sz w:val="20"/>
                <w:szCs w:val="20"/>
              </w:rPr>
              <w:t>度</w:t>
            </w:r>
          </w:p>
        </w:tc>
        <w:tc>
          <w:tcPr>
            <w:tcW w:w="1011" w:type="dxa"/>
            <w:shd w:val="clear" w:color="auto" w:fill="auto"/>
            <w:vAlign w:val="center"/>
            <w:hideMark/>
          </w:tcPr>
          <w:p w14:paraId="7A296FA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&gt;=95%</w:t>
            </w:r>
          </w:p>
        </w:tc>
        <w:tc>
          <w:tcPr>
            <w:tcW w:w="1441" w:type="dxa"/>
            <w:gridSpan w:val="2"/>
            <w:shd w:val="clear" w:color="auto" w:fill="auto"/>
            <w:vAlign w:val="center"/>
            <w:hideMark/>
          </w:tcPr>
          <w:p w14:paraId="22AE0A8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=95%</w:t>
            </w:r>
          </w:p>
        </w:tc>
        <w:tc>
          <w:tcPr>
            <w:tcW w:w="862" w:type="dxa"/>
            <w:shd w:val="clear" w:color="auto" w:fill="auto"/>
            <w:vAlign w:val="center"/>
            <w:hideMark/>
          </w:tcPr>
          <w:p w14:paraId="09D7AC5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31FBA61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1E20102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016062" w:rsidRPr="00F05DB4" w14:paraId="7FC12A3E" w14:textId="77777777" w:rsidTr="00016062">
        <w:trPr>
          <w:trHeight w:val="270"/>
          <w:jc w:val="center"/>
        </w:trPr>
        <w:tc>
          <w:tcPr>
            <w:tcW w:w="4928" w:type="dxa"/>
            <w:gridSpan w:val="8"/>
            <w:shd w:val="clear" w:color="auto" w:fill="auto"/>
            <w:vAlign w:val="center"/>
            <w:hideMark/>
          </w:tcPr>
          <w:p w14:paraId="5BB8980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总分</w:t>
            </w:r>
          </w:p>
        </w:tc>
        <w:tc>
          <w:tcPr>
            <w:tcW w:w="862" w:type="dxa"/>
            <w:shd w:val="clear" w:color="auto" w:fill="auto"/>
            <w:vAlign w:val="center"/>
            <w:hideMark/>
          </w:tcPr>
          <w:p w14:paraId="53AD6DBB"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172" w:type="dxa"/>
            <w:gridSpan w:val="2"/>
            <w:shd w:val="clear" w:color="auto" w:fill="auto"/>
            <w:vAlign w:val="center"/>
            <w:hideMark/>
          </w:tcPr>
          <w:p w14:paraId="3F577E5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100分</w:t>
            </w:r>
          </w:p>
        </w:tc>
        <w:tc>
          <w:tcPr>
            <w:tcW w:w="1560" w:type="dxa"/>
            <w:gridSpan w:val="2"/>
            <w:shd w:val="clear" w:color="auto" w:fill="auto"/>
            <w:vAlign w:val="center"/>
            <w:hideMark/>
          </w:tcPr>
          <w:p w14:paraId="1A95CC0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bl>
    <w:p w14:paraId="307E7679"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
        <w:gridCol w:w="400"/>
        <w:gridCol w:w="1092"/>
        <w:gridCol w:w="339"/>
        <w:gridCol w:w="1560"/>
        <w:gridCol w:w="283"/>
        <w:gridCol w:w="850"/>
        <w:gridCol w:w="854"/>
        <w:gridCol w:w="447"/>
        <w:gridCol w:w="118"/>
        <w:gridCol w:w="617"/>
        <w:gridCol w:w="440"/>
        <w:gridCol w:w="445"/>
        <w:gridCol w:w="677"/>
      </w:tblGrid>
      <w:tr w:rsidR="00016062" w:rsidRPr="00016062" w14:paraId="08314322" w14:textId="77777777" w:rsidTr="00016062">
        <w:trPr>
          <w:trHeight w:val="405"/>
          <w:jc w:val="center"/>
        </w:trPr>
        <w:tc>
          <w:tcPr>
            <w:tcW w:w="5000" w:type="pct"/>
            <w:gridSpan w:val="14"/>
            <w:shd w:val="clear" w:color="auto" w:fill="auto"/>
            <w:vAlign w:val="center"/>
            <w:hideMark/>
          </w:tcPr>
          <w:p w14:paraId="7E93D3CC"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5C888C1A" w14:textId="77777777" w:rsidTr="00016062">
        <w:trPr>
          <w:trHeight w:val="270"/>
          <w:jc w:val="center"/>
        </w:trPr>
        <w:tc>
          <w:tcPr>
            <w:tcW w:w="5000" w:type="pct"/>
            <w:gridSpan w:val="14"/>
            <w:shd w:val="clear" w:color="auto" w:fill="auto"/>
            <w:vAlign w:val="center"/>
            <w:hideMark/>
          </w:tcPr>
          <w:p w14:paraId="64E912F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76FAAF8C" w14:textId="77777777" w:rsidTr="001F2D7D">
        <w:trPr>
          <w:trHeight w:val="270"/>
          <w:jc w:val="center"/>
        </w:trPr>
        <w:tc>
          <w:tcPr>
            <w:tcW w:w="469" w:type="pct"/>
            <w:gridSpan w:val="2"/>
            <w:shd w:val="clear" w:color="auto" w:fill="auto"/>
            <w:vAlign w:val="center"/>
            <w:hideMark/>
          </w:tcPr>
          <w:p w14:paraId="7D73B88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4531" w:type="pct"/>
            <w:gridSpan w:val="12"/>
            <w:shd w:val="clear" w:color="auto" w:fill="auto"/>
            <w:vAlign w:val="center"/>
            <w:hideMark/>
          </w:tcPr>
          <w:p w14:paraId="5B7A1EC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2023年村级运转经费和服务群众工作经费</w:t>
            </w:r>
          </w:p>
        </w:tc>
      </w:tr>
      <w:tr w:rsidR="00016062" w:rsidRPr="00016062" w14:paraId="075181D0" w14:textId="77777777" w:rsidTr="001F2D7D">
        <w:trPr>
          <w:trHeight w:val="270"/>
          <w:jc w:val="center"/>
        </w:trPr>
        <w:tc>
          <w:tcPr>
            <w:tcW w:w="469" w:type="pct"/>
            <w:gridSpan w:val="2"/>
            <w:shd w:val="clear" w:color="auto" w:fill="auto"/>
            <w:vAlign w:val="center"/>
            <w:hideMark/>
          </w:tcPr>
          <w:p w14:paraId="0A2D7B1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420" w:type="pct"/>
            <w:gridSpan w:val="5"/>
            <w:shd w:val="clear" w:color="auto" w:fill="auto"/>
            <w:vAlign w:val="center"/>
            <w:hideMark/>
          </w:tcPr>
          <w:p w14:paraId="0DD88E5B" w14:textId="0600E334"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c>
          <w:tcPr>
            <w:tcW w:w="763" w:type="pct"/>
            <w:gridSpan w:val="2"/>
            <w:shd w:val="clear" w:color="auto" w:fill="auto"/>
            <w:vAlign w:val="center"/>
            <w:hideMark/>
          </w:tcPr>
          <w:p w14:paraId="47DA00D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1348" w:type="pct"/>
            <w:gridSpan w:val="5"/>
            <w:shd w:val="clear" w:color="auto" w:fill="auto"/>
            <w:vAlign w:val="center"/>
            <w:hideMark/>
          </w:tcPr>
          <w:p w14:paraId="115F1266" w14:textId="6B18E9FA"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4B8E7321" w14:textId="77777777" w:rsidTr="00AE1BCA">
        <w:trPr>
          <w:trHeight w:val="480"/>
          <w:jc w:val="center"/>
        </w:trPr>
        <w:tc>
          <w:tcPr>
            <w:tcW w:w="469" w:type="pct"/>
            <w:gridSpan w:val="2"/>
            <w:vMerge w:val="restart"/>
            <w:shd w:val="clear" w:color="auto" w:fill="auto"/>
            <w:vAlign w:val="center"/>
            <w:hideMark/>
          </w:tcPr>
          <w:p w14:paraId="5CEDC93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41" w:type="pct"/>
            <w:shd w:val="clear" w:color="auto" w:fill="auto"/>
            <w:vAlign w:val="center"/>
            <w:hideMark/>
          </w:tcPr>
          <w:p w14:paraId="294D868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14" w:type="pct"/>
            <w:gridSpan w:val="2"/>
            <w:shd w:val="clear" w:color="auto" w:fill="auto"/>
            <w:vAlign w:val="center"/>
            <w:hideMark/>
          </w:tcPr>
          <w:p w14:paraId="1E2F5F7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665" w:type="pct"/>
            <w:gridSpan w:val="2"/>
            <w:shd w:val="clear" w:color="auto" w:fill="auto"/>
            <w:vAlign w:val="center"/>
            <w:hideMark/>
          </w:tcPr>
          <w:p w14:paraId="1A6EDB7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763" w:type="pct"/>
            <w:gridSpan w:val="2"/>
            <w:shd w:val="clear" w:color="auto" w:fill="auto"/>
            <w:vAlign w:val="center"/>
            <w:hideMark/>
          </w:tcPr>
          <w:p w14:paraId="29E6E9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431" w:type="pct"/>
            <w:gridSpan w:val="2"/>
            <w:shd w:val="clear" w:color="auto" w:fill="auto"/>
            <w:vAlign w:val="center"/>
            <w:hideMark/>
          </w:tcPr>
          <w:p w14:paraId="1AA461C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519" w:type="pct"/>
            <w:gridSpan w:val="2"/>
            <w:shd w:val="clear" w:color="auto" w:fill="auto"/>
            <w:vAlign w:val="center"/>
            <w:hideMark/>
          </w:tcPr>
          <w:p w14:paraId="2F48A0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397" w:type="pct"/>
            <w:shd w:val="clear" w:color="auto" w:fill="auto"/>
            <w:vAlign w:val="center"/>
            <w:hideMark/>
          </w:tcPr>
          <w:p w14:paraId="103E92B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25DA01B6" w14:textId="77777777" w:rsidTr="00AE1BCA">
        <w:trPr>
          <w:trHeight w:val="439"/>
          <w:jc w:val="center"/>
        </w:trPr>
        <w:tc>
          <w:tcPr>
            <w:tcW w:w="469" w:type="pct"/>
            <w:gridSpan w:val="2"/>
            <w:vMerge/>
            <w:vAlign w:val="center"/>
            <w:hideMark/>
          </w:tcPr>
          <w:p w14:paraId="32E3A93B" w14:textId="77777777" w:rsidR="00016062" w:rsidRPr="00016062" w:rsidRDefault="00016062" w:rsidP="00016062">
            <w:pPr>
              <w:widowControl/>
              <w:jc w:val="left"/>
              <w:rPr>
                <w:rFonts w:ascii="宋体" w:hAnsi="宋体" w:cs="宋体" w:hint="eastAsia"/>
                <w:color w:val="000000"/>
                <w:kern w:val="0"/>
                <w:sz w:val="20"/>
                <w:szCs w:val="20"/>
              </w:rPr>
            </w:pPr>
          </w:p>
        </w:tc>
        <w:tc>
          <w:tcPr>
            <w:tcW w:w="641" w:type="pct"/>
            <w:shd w:val="clear" w:color="auto" w:fill="auto"/>
            <w:vAlign w:val="center"/>
            <w:hideMark/>
          </w:tcPr>
          <w:p w14:paraId="62E01A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1114" w:type="pct"/>
            <w:gridSpan w:val="2"/>
            <w:shd w:val="clear" w:color="auto" w:fill="auto"/>
            <w:vAlign w:val="center"/>
            <w:hideMark/>
          </w:tcPr>
          <w:p w14:paraId="4A5306A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300.00</w:t>
            </w:r>
          </w:p>
        </w:tc>
        <w:tc>
          <w:tcPr>
            <w:tcW w:w="665" w:type="pct"/>
            <w:gridSpan w:val="2"/>
            <w:shd w:val="clear" w:color="auto" w:fill="auto"/>
            <w:vAlign w:val="center"/>
            <w:hideMark/>
          </w:tcPr>
          <w:p w14:paraId="6E32665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200.00</w:t>
            </w:r>
          </w:p>
        </w:tc>
        <w:tc>
          <w:tcPr>
            <w:tcW w:w="763" w:type="pct"/>
            <w:gridSpan w:val="2"/>
            <w:shd w:val="clear" w:color="auto" w:fill="auto"/>
            <w:vAlign w:val="center"/>
            <w:hideMark/>
          </w:tcPr>
          <w:p w14:paraId="1E8E051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200.00</w:t>
            </w:r>
          </w:p>
        </w:tc>
        <w:tc>
          <w:tcPr>
            <w:tcW w:w="431" w:type="pct"/>
            <w:gridSpan w:val="2"/>
            <w:shd w:val="clear" w:color="auto" w:fill="auto"/>
            <w:vAlign w:val="center"/>
            <w:hideMark/>
          </w:tcPr>
          <w:p w14:paraId="4966B8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519" w:type="pct"/>
            <w:gridSpan w:val="2"/>
            <w:shd w:val="clear" w:color="auto" w:fill="auto"/>
            <w:vAlign w:val="center"/>
            <w:hideMark/>
          </w:tcPr>
          <w:p w14:paraId="04BECC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397" w:type="pct"/>
            <w:shd w:val="clear" w:color="auto" w:fill="auto"/>
            <w:vAlign w:val="center"/>
            <w:hideMark/>
          </w:tcPr>
          <w:p w14:paraId="26C6709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4EDF13C3" w14:textId="77777777" w:rsidTr="00AE1BCA">
        <w:trPr>
          <w:trHeight w:val="439"/>
          <w:jc w:val="center"/>
        </w:trPr>
        <w:tc>
          <w:tcPr>
            <w:tcW w:w="469" w:type="pct"/>
            <w:gridSpan w:val="2"/>
            <w:vMerge/>
            <w:vAlign w:val="center"/>
            <w:hideMark/>
          </w:tcPr>
          <w:p w14:paraId="37806714" w14:textId="77777777" w:rsidR="00016062" w:rsidRPr="00016062" w:rsidRDefault="00016062" w:rsidP="00016062">
            <w:pPr>
              <w:widowControl/>
              <w:jc w:val="left"/>
              <w:rPr>
                <w:rFonts w:ascii="宋体" w:hAnsi="宋体" w:cs="宋体" w:hint="eastAsia"/>
                <w:color w:val="000000"/>
                <w:kern w:val="0"/>
                <w:sz w:val="20"/>
                <w:szCs w:val="20"/>
              </w:rPr>
            </w:pPr>
          </w:p>
        </w:tc>
        <w:tc>
          <w:tcPr>
            <w:tcW w:w="641" w:type="pct"/>
            <w:shd w:val="clear" w:color="auto" w:fill="auto"/>
            <w:vAlign w:val="center"/>
            <w:hideMark/>
          </w:tcPr>
          <w:p w14:paraId="53FF3A7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1114" w:type="pct"/>
            <w:gridSpan w:val="2"/>
            <w:shd w:val="clear" w:color="auto" w:fill="auto"/>
            <w:vAlign w:val="center"/>
            <w:hideMark/>
          </w:tcPr>
          <w:p w14:paraId="0171C2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300.00</w:t>
            </w:r>
          </w:p>
        </w:tc>
        <w:tc>
          <w:tcPr>
            <w:tcW w:w="665" w:type="pct"/>
            <w:gridSpan w:val="2"/>
            <w:shd w:val="clear" w:color="auto" w:fill="auto"/>
            <w:vAlign w:val="center"/>
            <w:hideMark/>
          </w:tcPr>
          <w:p w14:paraId="0432992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200.00</w:t>
            </w:r>
          </w:p>
        </w:tc>
        <w:tc>
          <w:tcPr>
            <w:tcW w:w="763" w:type="pct"/>
            <w:gridSpan w:val="2"/>
            <w:shd w:val="clear" w:color="auto" w:fill="auto"/>
            <w:vAlign w:val="center"/>
            <w:hideMark/>
          </w:tcPr>
          <w:p w14:paraId="242B3DF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200.00</w:t>
            </w:r>
          </w:p>
        </w:tc>
        <w:tc>
          <w:tcPr>
            <w:tcW w:w="431" w:type="pct"/>
            <w:gridSpan w:val="2"/>
            <w:shd w:val="clear" w:color="auto" w:fill="auto"/>
            <w:vAlign w:val="center"/>
            <w:hideMark/>
          </w:tcPr>
          <w:p w14:paraId="29F54A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19" w:type="pct"/>
            <w:gridSpan w:val="2"/>
            <w:shd w:val="clear" w:color="auto" w:fill="auto"/>
            <w:vAlign w:val="center"/>
            <w:hideMark/>
          </w:tcPr>
          <w:p w14:paraId="423D2D3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397" w:type="pct"/>
            <w:shd w:val="clear" w:color="auto" w:fill="auto"/>
            <w:vAlign w:val="center"/>
            <w:hideMark/>
          </w:tcPr>
          <w:p w14:paraId="3FFC589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5F796CA4" w14:textId="77777777" w:rsidTr="00AE1BCA">
        <w:trPr>
          <w:trHeight w:val="439"/>
          <w:jc w:val="center"/>
        </w:trPr>
        <w:tc>
          <w:tcPr>
            <w:tcW w:w="469" w:type="pct"/>
            <w:gridSpan w:val="2"/>
            <w:vMerge/>
            <w:vAlign w:val="center"/>
            <w:hideMark/>
          </w:tcPr>
          <w:p w14:paraId="1A5604C7" w14:textId="77777777" w:rsidR="00016062" w:rsidRPr="00016062" w:rsidRDefault="00016062" w:rsidP="00016062">
            <w:pPr>
              <w:widowControl/>
              <w:jc w:val="left"/>
              <w:rPr>
                <w:rFonts w:ascii="宋体" w:hAnsi="宋体" w:cs="宋体" w:hint="eastAsia"/>
                <w:color w:val="000000"/>
                <w:kern w:val="0"/>
                <w:sz w:val="20"/>
                <w:szCs w:val="20"/>
              </w:rPr>
            </w:pPr>
          </w:p>
        </w:tc>
        <w:tc>
          <w:tcPr>
            <w:tcW w:w="641" w:type="pct"/>
            <w:shd w:val="clear" w:color="auto" w:fill="auto"/>
            <w:vAlign w:val="center"/>
            <w:hideMark/>
          </w:tcPr>
          <w:p w14:paraId="7102132B"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114" w:type="pct"/>
            <w:gridSpan w:val="2"/>
            <w:shd w:val="clear" w:color="auto" w:fill="auto"/>
            <w:vAlign w:val="center"/>
            <w:hideMark/>
          </w:tcPr>
          <w:p w14:paraId="77A64065"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65" w:type="pct"/>
            <w:gridSpan w:val="2"/>
            <w:shd w:val="clear" w:color="auto" w:fill="auto"/>
            <w:vAlign w:val="center"/>
            <w:hideMark/>
          </w:tcPr>
          <w:p w14:paraId="4001528F"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3" w:type="pct"/>
            <w:gridSpan w:val="2"/>
            <w:shd w:val="clear" w:color="auto" w:fill="auto"/>
            <w:vAlign w:val="center"/>
            <w:hideMark/>
          </w:tcPr>
          <w:p w14:paraId="0DC91922"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1" w:type="pct"/>
            <w:gridSpan w:val="2"/>
            <w:shd w:val="clear" w:color="auto" w:fill="auto"/>
            <w:vAlign w:val="center"/>
            <w:hideMark/>
          </w:tcPr>
          <w:p w14:paraId="76D5F76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19" w:type="pct"/>
            <w:gridSpan w:val="2"/>
            <w:shd w:val="clear" w:color="auto" w:fill="auto"/>
            <w:vAlign w:val="center"/>
            <w:hideMark/>
          </w:tcPr>
          <w:p w14:paraId="09802FC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397" w:type="pct"/>
            <w:shd w:val="clear" w:color="auto" w:fill="auto"/>
            <w:vAlign w:val="center"/>
            <w:hideMark/>
          </w:tcPr>
          <w:p w14:paraId="15B5187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01B19F90" w14:textId="77777777" w:rsidTr="001F2D7D">
        <w:trPr>
          <w:trHeight w:val="270"/>
          <w:jc w:val="center"/>
        </w:trPr>
        <w:tc>
          <w:tcPr>
            <w:tcW w:w="235" w:type="pct"/>
            <w:vMerge w:val="restart"/>
            <w:shd w:val="clear" w:color="auto" w:fill="auto"/>
            <w:vAlign w:val="center"/>
            <w:hideMark/>
          </w:tcPr>
          <w:p w14:paraId="5049CB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2654" w:type="pct"/>
            <w:gridSpan w:val="6"/>
            <w:shd w:val="clear" w:color="auto" w:fill="auto"/>
            <w:vAlign w:val="center"/>
            <w:hideMark/>
          </w:tcPr>
          <w:p w14:paraId="3A19C4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2111" w:type="pct"/>
            <w:gridSpan w:val="7"/>
            <w:shd w:val="clear" w:color="auto" w:fill="auto"/>
            <w:vAlign w:val="center"/>
            <w:hideMark/>
          </w:tcPr>
          <w:p w14:paraId="098D02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5140EF43" w14:textId="77777777" w:rsidTr="001F2D7D">
        <w:trPr>
          <w:trHeight w:val="540"/>
          <w:jc w:val="center"/>
        </w:trPr>
        <w:tc>
          <w:tcPr>
            <w:tcW w:w="235" w:type="pct"/>
            <w:vMerge/>
            <w:vAlign w:val="center"/>
            <w:hideMark/>
          </w:tcPr>
          <w:p w14:paraId="1642FB0E" w14:textId="77777777" w:rsidR="00016062" w:rsidRPr="00016062" w:rsidRDefault="00016062" w:rsidP="00016062">
            <w:pPr>
              <w:widowControl/>
              <w:jc w:val="left"/>
              <w:rPr>
                <w:rFonts w:ascii="宋体" w:hAnsi="宋体" w:cs="宋体" w:hint="eastAsia"/>
                <w:color w:val="000000"/>
                <w:kern w:val="0"/>
                <w:sz w:val="20"/>
                <w:szCs w:val="20"/>
              </w:rPr>
            </w:pPr>
          </w:p>
        </w:tc>
        <w:tc>
          <w:tcPr>
            <w:tcW w:w="2654" w:type="pct"/>
            <w:gridSpan w:val="6"/>
            <w:shd w:val="clear" w:color="auto" w:fill="auto"/>
            <w:hideMark/>
          </w:tcPr>
          <w:p w14:paraId="22A61438" w14:textId="77777777" w:rsidR="00016062" w:rsidRPr="00016062" w:rsidRDefault="00016062" w:rsidP="00016062">
            <w:pPr>
              <w:widowControl/>
              <w:jc w:val="left"/>
              <w:rPr>
                <w:rFonts w:ascii="宋体" w:hAnsi="宋体" w:cs="宋体" w:hint="eastAsia"/>
                <w:color w:val="000000"/>
                <w:kern w:val="0"/>
                <w:sz w:val="20"/>
                <w:szCs w:val="20"/>
              </w:rPr>
            </w:pPr>
            <w:proofErr w:type="gramStart"/>
            <w:r w:rsidRPr="00016062">
              <w:rPr>
                <w:rFonts w:ascii="宋体" w:hAnsi="宋体" w:cs="宋体" w:hint="eastAsia"/>
                <w:color w:val="000000"/>
                <w:kern w:val="0"/>
                <w:sz w:val="20"/>
                <w:szCs w:val="20"/>
              </w:rPr>
              <w:t>依据木财预</w:t>
            </w:r>
            <w:proofErr w:type="gramEnd"/>
            <w:r w:rsidRPr="00016062">
              <w:rPr>
                <w:rFonts w:ascii="宋体" w:hAnsi="宋体" w:cs="宋体" w:hint="eastAsia"/>
                <w:color w:val="000000"/>
                <w:kern w:val="0"/>
                <w:sz w:val="20"/>
                <w:szCs w:val="20"/>
              </w:rPr>
              <w:t>字【2023】1号文件要求，照壁山乡计划使用村级运转经费和服务群众经费资金保障照壁山乡辖区3个村正常办公运转、服务各村群众改善村集体工作、生活条件，巩固基层党组织政权，以保证基层单位更好的为人民群众服务，为村委会提供办公经费补助，改善单位办公条件，使干部更好的开展日常工作。</w:t>
            </w:r>
          </w:p>
        </w:tc>
        <w:tc>
          <w:tcPr>
            <w:tcW w:w="2111" w:type="pct"/>
            <w:gridSpan w:val="7"/>
            <w:shd w:val="clear" w:color="auto" w:fill="auto"/>
            <w:hideMark/>
          </w:tcPr>
          <w:p w14:paraId="58626170"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保障了照壁山乡辖区10个村正常办公运转、服务各村群众改善村集体工作、生活条件，巩固了基层党组织政权，保证了基层单位更好的为人民群众服务，村委会提供办公经费补助，改善了单位办公条件，使干部更好的开展日常工作。</w:t>
            </w:r>
          </w:p>
        </w:tc>
      </w:tr>
      <w:tr w:rsidR="00016062" w:rsidRPr="00016062" w14:paraId="0242D527" w14:textId="77777777" w:rsidTr="00AE1BCA">
        <w:trPr>
          <w:trHeight w:val="312"/>
          <w:jc w:val="center"/>
        </w:trPr>
        <w:tc>
          <w:tcPr>
            <w:tcW w:w="235" w:type="pct"/>
            <w:vMerge w:val="restart"/>
            <w:shd w:val="clear" w:color="auto" w:fill="auto"/>
            <w:vAlign w:val="center"/>
            <w:hideMark/>
          </w:tcPr>
          <w:p w14:paraId="4327B4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235" w:type="pct"/>
            <w:vMerge w:val="restart"/>
            <w:shd w:val="clear" w:color="auto" w:fill="auto"/>
            <w:vAlign w:val="center"/>
            <w:hideMark/>
          </w:tcPr>
          <w:p w14:paraId="654695E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w:t>
            </w:r>
            <w:r w:rsidRPr="00016062">
              <w:rPr>
                <w:rFonts w:ascii="宋体" w:hAnsi="宋体" w:cs="宋体" w:hint="eastAsia"/>
                <w:color w:val="000000"/>
                <w:kern w:val="0"/>
                <w:sz w:val="20"/>
                <w:szCs w:val="20"/>
              </w:rPr>
              <w:lastRenderedPageBreak/>
              <w:t>级指标</w:t>
            </w:r>
          </w:p>
        </w:tc>
        <w:tc>
          <w:tcPr>
            <w:tcW w:w="840" w:type="pct"/>
            <w:gridSpan w:val="2"/>
            <w:vMerge w:val="restart"/>
            <w:shd w:val="clear" w:color="auto" w:fill="auto"/>
            <w:vAlign w:val="center"/>
            <w:hideMark/>
          </w:tcPr>
          <w:p w14:paraId="5FF1DBD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二级指标</w:t>
            </w:r>
          </w:p>
        </w:tc>
        <w:tc>
          <w:tcPr>
            <w:tcW w:w="1081" w:type="pct"/>
            <w:gridSpan w:val="2"/>
            <w:vMerge w:val="restart"/>
            <w:shd w:val="clear" w:color="auto" w:fill="auto"/>
            <w:vAlign w:val="center"/>
            <w:hideMark/>
          </w:tcPr>
          <w:p w14:paraId="5C8AC8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5336EB5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w:t>
            </w:r>
            <w:r w:rsidRPr="00016062">
              <w:rPr>
                <w:rFonts w:ascii="宋体" w:hAnsi="宋体" w:cs="宋体" w:hint="eastAsia"/>
                <w:color w:val="000000"/>
                <w:kern w:val="0"/>
                <w:sz w:val="20"/>
                <w:szCs w:val="20"/>
              </w:rPr>
              <w:lastRenderedPageBreak/>
              <w:t>标值</w:t>
            </w:r>
          </w:p>
        </w:tc>
        <w:tc>
          <w:tcPr>
            <w:tcW w:w="501" w:type="pct"/>
            <w:vMerge w:val="restart"/>
            <w:shd w:val="clear" w:color="auto" w:fill="auto"/>
            <w:vAlign w:val="center"/>
            <w:hideMark/>
          </w:tcPr>
          <w:p w14:paraId="7CEF2C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实际完</w:t>
            </w:r>
            <w:r w:rsidRPr="00016062">
              <w:rPr>
                <w:rFonts w:ascii="宋体" w:hAnsi="宋体" w:cs="宋体" w:hint="eastAsia"/>
                <w:color w:val="000000"/>
                <w:kern w:val="0"/>
                <w:sz w:val="20"/>
                <w:szCs w:val="20"/>
              </w:rPr>
              <w:lastRenderedPageBreak/>
              <w:t>成值</w:t>
            </w:r>
          </w:p>
        </w:tc>
        <w:tc>
          <w:tcPr>
            <w:tcW w:w="331" w:type="pct"/>
            <w:gridSpan w:val="2"/>
            <w:vMerge w:val="restart"/>
            <w:shd w:val="clear" w:color="auto" w:fill="auto"/>
            <w:vAlign w:val="center"/>
            <w:hideMark/>
          </w:tcPr>
          <w:p w14:paraId="7E99065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分</w:t>
            </w:r>
            <w:r w:rsidRPr="00016062">
              <w:rPr>
                <w:rFonts w:ascii="宋体" w:hAnsi="宋体" w:cs="宋体" w:hint="eastAsia"/>
                <w:color w:val="000000"/>
                <w:kern w:val="0"/>
                <w:sz w:val="20"/>
                <w:szCs w:val="20"/>
              </w:rPr>
              <w:lastRenderedPageBreak/>
              <w:t>值</w:t>
            </w:r>
          </w:p>
        </w:tc>
        <w:tc>
          <w:tcPr>
            <w:tcW w:w="620" w:type="pct"/>
            <w:gridSpan w:val="2"/>
            <w:vMerge w:val="restart"/>
            <w:shd w:val="clear" w:color="auto" w:fill="auto"/>
            <w:vAlign w:val="center"/>
            <w:hideMark/>
          </w:tcPr>
          <w:p w14:paraId="4F94C2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得分</w:t>
            </w:r>
          </w:p>
        </w:tc>
        <w:tc>
          <w:tcPr>
            <w:tcW w:w="658" w:type="pct"/>
            <w:gridSpan w:val="2"/>
            <w:vMerge w:val="restart"/>
            <w:shd w:val="clear" w:color="auto" w:fill="auto"/>
            <w:vAlign w:val="center"/>
            <w:hideMark/>
          </w:tcPr>
          <w:p w14:paraId="18E41D4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w:t>
            </w:r>
            <w:r w:rsidRPr="00016062">
              <w:rPr>
                <w:rFonts w:ascii="宋体" w:hAnsi="宋体" w:cs="宋体" w:hint="eastAsia"/>
                <w:color w:val="000000"/>
                <w:kern w:val="0"/>
                <w:sz w:val="20"/>
                <w:szCs w:val="20"/>
              </w:rPr>
              <w:lastRenderedPageBreak/>
              <w:t>分析及改进措施</w:t>
            </w:r>
          </w:p>
        </w:tc>
      </w:tr>
      <w:tr w:rsidR="00016062" w:rsidRPr="00016062" w14:paraId="2E9E7E91" w14:textId="77777777" w:rsidTr="00AE1BCA">
        <w:trPr>
          <w:trHeight w:val="312"/>
          <w:jc w:val="center"/>
        </w:trPr>
        <w:tc>
          <w:tcPr>
            <w:tcW w:w="235" w:type="pct"/>
            <w:vMerge/>
            <w:vAlign w:val="center"/>
            <w:hideMark/>
          </w:tcPr>
          <w:p w14:paraId="58F7F5C9"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3B9CF7D7"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vMerge/>
            <w:vAlign w:val="center"/>
            <w:hideMark/>
          </w:tcPr>
          <w:p w14:paraId="0FDCB917" w14:textId="77777777" w:rsidR="00016062" w:rsidRPr="00016062" w:rsidRDefault="00016062" w:rsidP="00016062">
            <w:pPr>
              <w:widowControl/>
              <w:jc w:val="left"/>
              <w:rPr>
                <w:rFonts w:ascii="宋体" w:hAnsi="宋体" w:cs="宋体" w:hint="eastAsia"/>
                <w:color w:val="000000"/>
                <w:kern w:val="0"/>
                <w:sz w:val="20"/>
                <w:szCs w:val="20"/>
              </w:rPr>
            </w:pPr>
          </w:p>
        </w:tc>
        <w:tc>
          <w:tcPr>
            <w:tcW w:w="1081" w:type="pct"/>
            <w:gridSpan w:val="2"/>
            <w:vMerge/>
            <w:vAlign w:val="center"/>
            <w:hideMark/>
          </w:tcPr>
          <w:p w14:paraId="21B573DC" w14:textId="77777777" w:rsidR="00016062" w:rsidRPr="00016062" w:rsidRDefault="00016062" w:rsidP="00016062">
            <w:pPr>
              <w:widowControl/>
              <w:jc w:val="left"/>
              <w:rPr>
                <w:rFonts w:ascii="宋体" w:hAnsi="宋体" w:cs="宋体" w:hint="eastAsia"/>
                <w:color w:val="000000"/>
                <w:kern w:val="0"/>
                <w:sz w:val="20"/>
                <w:szCs w:val="20"/>
              </w:rPr>
            </w:pPr>
          </w:p>
        </w:tc>
        <w:tc>
          <w:tcPr>
            <w:tcW w:w="499" w:type="pct"/>
            <w:vMerge/>
            <w:vAlign w:val="center"/>
            <w:hideMark/>
          </w:tcPr>
          <w:p w14:paraId="492A83DB" w14:textId="77777777" w:rsidR="00016062" w:rsidRPr="00016062" w:rsidRDefault="00016062" w:rsidP="00016062">
            <w:pPr>
              <w:widowControl/>
              <w:jc w:val="left"/>
              <w:rPr>
                <w:rFonts w:ascii="宋体" w:hAnsi="宋体" w:cs="宋体" w:hint="eastAsia"/>
                <w:color w:val="000000"/>
                <w:kern w:val="0"/>
                <w:sz w:val="20"/>
                <w:szCs w:val="20"/>
              </w:rPr>
            </w:pPr>
          </w:p>
        </w:tc>
        <w:tc>
          <w:tcPr>
            <w:tcW w:w="501" w:type="pct"/>
            <w:vMerge/>
            <w:vAlign w:val="center"/>
            <w:hideMark/>
          </w:tcPr>
          <w:p w14:paraId="7F114697" w14:textId="77777777" w:rsidR="00016062" w:rsidRPr="00016062" w:rsidRDefault="00016062" w:rsidP="00016062">
            <w:pPr>
              <w:widowControl/>
              <w:jc w:val="left"/>
              <w:rPr>
                <w:rFonts w:ascii="宋体" w:hAnsi="宋体" w:cs="宋体" w:hint="eastAsia"/>
                <w:color w:val="000000"/>
                <w:kern w:val="0"/>
                <w:sz w:val="20"/>
                <w:szCs w:val="20"/>
              </w:rPr>
            </w:pPr>
          </w:p>
        </w:tc>
        <w:tc>
          <w:tcPr>
            <w:tcW w:w="331" w:type="pct"/>
            <w:gridSpan w:val="2"/>
            <w:vMerge/>
            <w:vAlign w:val="center"/>
            <w:hideMark/>
          </w:tcPr>
          <w:p w14:paraId="54CE0D7C" w14:textId="77777777" w:rsidR="00016062" w:rsidRPr="00016062" w:rsidRDefault="00016062" w:rsidP="00016062">
            <w:pPr>
              <w:widowControl/>
              <w:jc w:val="left"/>
              <w:rPr>
                <w:rFonts w:ascii="宋体" w:hAnsi="宋体" w:cs="宋体" w:hint="eastAsia"/>
                <w:color w:val="000000"/>
                <w:kern w:val="0"/>
                <w:sz w:val="20"/>
                <w:szCs w:val="20"/>
              </w:rPr>
            </w:pPr>
          </w:p>
        </w:tc>
        <w:tc>
          <w:tcPr>
            <w:tcW w:w="620" w:type="pct"/>
            <w:gridSpan w:val="2"/>
            <w:vMerge/>
            <w:vAlign w:val="center"/>
            <w:hideMark/>
          </w:tcPr>
          <w:p w14:paraId="7FE826FC" w14:textId="77777777" w:rsidR="00016062" w:rsidRPr="00016062" w:rsidRDefault="00016062" w:rsidP="00016062">
            <w:pPr>
              <w:widowControl/>
              <w:jc w:val="left"/>
              <w:rPr>
                <w:rFonts w:ascii="宋体" w:hAnsi="宋体" w:cs="宋体" w:hint="eastAsia"/>
                <w:color w:val="000000"/>
                <w:kern w:val="0"/>
                <w:sz w:val="20"/>
                <w:szCs w:val="20"/>
              </w:rPr>
            </w:pPr>
          </w:p>
        </w:tc>
        <w:tc>
          <w:tcPr>
            <w:tcW w:w="658" w:type="pct"/>
            <w:gridSpan w:val="2"/>
            <w:vMerge/>
            <w:vAlign w:val="center"/>
            <w:hideMark/>
          </w:tcPr>
          <w:p w14:paraId="082C82B1"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6F90BD7D" w14:textId="77777777" w:rsidTr="00AE1BCA">
        <w:trPr>
          <w:trHeight w:val="402"/>
          <w:jc w:val="center"/>
        </w:trPr>
        <w:tc>
          <w:tcPr>
            <w:tcW w:w="235" w:type="pct"/>
            <w:vMerge w:val="restart"/>
            <w:shd w:val="clear" w:color="auto" w:fill="auto"/>
            <w:vAlign w:val="center"/>
            <w:hideMark/>
          </w:tcPr>
          <w:p w14:paraId="116A585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235" w:type="pct"/>
            <w:vMerge w:val="restart"/>
            <w:shd w:val="clear" w:color="auto" w:fill="auto"/>
            <w:vAlign w:val="center"/>
            <w:hideMark/>
          </w:tcPr>
          <w:p w14:paraId="37CBEF6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840" w:type="pct"/>
            <w:gridSpan w:val="2"/>
            <w:shd w:val="clear" w:color="auto" w:fill="auto"/>
            <w:vAlign w:val="center"/>
            <w:hideMark/>
          </w:tcPr>
          <w:p w14:paraId="25AB13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2F1F0A4D" w14:textId="77777777" w:rsidR="00016062" w:rsidRPr="00016062" w:rsidRDefault="00016062" w:rsidP="00016062">
            <w:pPr>
              <w:widowControl/>
              <w:jc w:val="left"/>
              <w:rPr>
                <w:rFonts w:ascii="宋体" w:hAnsi="宋体" w:cs="宋体" w:hint="eastAsia"/>
                <w:color w:val="000000"/>
                <w:kern w:val="0"/>
                <w:sz w:val="20"/>
                <w:szCs w:val="20"/>
              </w:rPr>
            </w:pPr>
            <w:proofErr w:type="gramStart"/>
            <w:r w:rsidRPr="00016062">
              <w:rPr>
                <w:rFonts w:ascii="宋体" w:hAnsi="宋体" w:cs="宋体" w:hint="eastAsia"/>
                <w:color w:val="000000"/>
                <w:kern w:val="0"/>
                <w:sz w:val="20"/>
                <w:szCs w:val="20"/>
              </w:rPr>
              <w:t>惠及村</w:t>
            </w:r>
            <w:proofErr w:type="gramEnd"/>
            <w:r w:rsidRPr="00016062">
              <w:rPr>
                <w:rFonts w:ascii="宋体" w:hAnsi="宋体" w:cs="宋体" w:hint="eastAsia"/>
                <w:color w:val="000000"/>
                <w:kern w:val="0"/>
                <w:sz w:val="20"/>
                <w:szCs w:val="20"/>
              </w:rPr>
              <w:t>数量</w:t>
            </w:r>
          </w:p>
        </w:tc>
        <w:tc>
          <w:tcPr>
            <w:tcW w:w="499" w:type="pct"/>
            <w:shd w:val="clear" w:color="auto" w:fill="auto"/>
            <w:vAlign w:val="center"/>
            <w:hideMark/>
          </w:tcPr>
          <w:p w14:paraId="54DAEA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&gt;=10个</w:t>
            </w:r>
          </w:p>
        </w:tc>
        <w:tc>
          <w:tcPr>
            <w:tcW w:w="501" w:type="pct"/>
            <w:shd w:val="clear" w:color="auto" w:fill="auto"/>
            <w:vAlign w:val="center"/>
            <w:hideMark/>
          </w:tcPr>
          <w:p w14:paraId="6D6D1CE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=10个</w:t>
            </w:r>
          </w:p>
        </w:tc>
        <w:tc>
          <w:tcPr>
            <w:tcW w:w="331" w:type="pct"/>
            <w:gridSpan w:val="2"/>
            <w:shd w:val="clear" w:color="auto" w:fill="auto"/>
            <w:vAlign w:val="center"/>
            <w:hideMark/>
          </w:tcPr>
          <w:p w14:paraId="0DFB5AA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7ED1BF7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4FAB09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DD2D3B8" w14:textId="77777777" w:rsidTr="00AE1BCA">
        <w:trPr>
          <w:trHeight w:val="402"/>
          <w:jc w:val="center"/>
        </w:trPr>
        <w:tc>
          <w:tcPr>
            <w:tcW w:w="235" w:type="pct"/>
            <w:vMerge/>
            <w:vAlign w:val="center"/>
            <w:hideMark/>
          </w:tcPr>
          <w:p w14:paraId="1EC2618B"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2224D229"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799F3F5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6D4ED622"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保障办公人员数量</w:t>
            </w:r>
          </w:p>
        </w:tc>
        <w:tc>
          <w:tcPr>
            <w:tcW w:w="499" w:type="pct"/>
            <w:shd w:val="clear" w:color="auto" w:fill="auto"/>
            <w:vAlign w:val="center"/>
            <w:hideMark/>
          </w:tcPr>
          <w:p w14:paraId="0479C03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&gt;=50人</w:t>
            </w:r>
          </w:p>
        </w:tc>
        <w:tc>
          <w:tcPr>
            <w:tcW w:w="501" w:type="pct"/>
            <w:shd w:val="clear" w:color="auto" w:fill="auto"/>
            <w:vAlign w:val="center"/>
            <w:hideMark/>
          </w:tcPr>
          <w:p w14:paraId="4DD03DD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=50人</w:t>
            </w:r>
          </w:p>
        </w:tc>
        <w:tc>
          <w:tcPr>
            <w:tcW w:w="331" w:type="pct"/>
            <w:gridSpan w:val="2"/>
            <w:shd w:val="clear" w:color="auto" w:fill="auto"/>
            <w:vAlign w:val="center"/>
            <w:hideMark/>
          </w:tcPr>
          <w:p w14:paraId="48E274D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32A869D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01F136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0DF5D1A" w14:textId="77777777" w:rsidTr="00AE1BCA">
        <w:trPr>
          <w:trHeight w:val="402"/>
          <w:jc w:val="center"/>
        </w:trPr>
        <w:tc>
          <w:tcPr>
            <w:tcW w:w="235" w:type="pct"/>
            <w:vMerge/>
            <w:vAlign w:val="center"/>
            <w:hideMark/>
          </w:tcPr>
          <w:p w14:paraId="3C10F0FE"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70FA2520"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476F293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81" w:type="pct"/>
            <w:gridSpan w:val="2"/>
            <w:shd w:val="clear" w:color="auto" w:fill="auto"/>
            <w:noWrap/>
            <w:vAlign w:val="center"/>
            <w:hideMark/>
          </w:tcPr>
          <w:p w14:paraId="0E8C44A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村民纠纷处理率</w:t>
            </w:r>
          </w:p>
        </w:tc>
        <w:tc>
          <w:tcPr>
            <w:tcW w:w="499" w:type="pct"/>
            <w:shd w:val="clear" w:color="auto" w:fill="auto"/>
            <w:vAlign w:val="center"/>
            <w:hideMark/>
          </w:tcPr>
          <w:p w14:paraId="363253D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01" w:type="pct"/>
            <w:shd w:val="clear" w:color="auto" w:fill="auto"/>
            <w:vAlign w:val="center"/>
            <w:hideMark/>
          </w:tcPr>
          <w:p w14:paraId="43C7608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31" w:type="pct"/>
            <w:gridSpan w:val="2"/>
            <w:shd w:val="clear" w:color="auto" w:fill="auto"/>
            <w:vAlign w:val="center"/>
            <w:hideMark/>
          </w:tcPr>
          <w:p w14:paraId="52CE29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4A1353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6269D3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D2D941B" w14:textId="77777777" w:rsidTr="00AE1BCA">
        <w:trPr>
          <w:trHeight w:val="402"/>
          <w:jc w:val="center"/>
        </w:trPr>
        <w:tc>
          <w:tcPr>
            <w:tcW w:w="235" w:type="pct"/>
            <w:vMerge/>
            <w:vAlign w:val="center"/>
            <w:hideMark/>
          </w:tcPr>
          <w:p w14:paraId="640363A4"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7112896E"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6F2F2E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81" w:type="pct"/>
            <w:gridSpan w:val="2"/>
            <w:shd w:val="clear" w:color="auto" w:fill="auto"/>
            <w:noWrap/>
            <w:vAlign w:val="center"/>
            <w:hideMark/>
          </w:tcPr>
          <w:p w14:paraId="001DB9E1"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资金拨付率</w:t>
            </w:r>
          </w:p>
        </w:tc>
        <w:tc>
          <w:tcPr>
            <w:tcW w:w="499" w:type="pct"/>
            <w:shd w:val="clear" w:color="auto" w:fill="auto"/>
            <w:vAlign w:val="center"/>
            <w:hideMark/>
          </w:tcPr>
          <w:p w14:paraId="0F708D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01" w:type="pct"/>
            <w:shd w:val="clear" w:color="auto" w:fill="auto"/>
            <w:vAlign w:val="center"/>
            <w:hideMark/>
          </w:tcPr>
          <w:p w14:paraId="6C01CF3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31" w:type="pct"/>
            <w:gridSpan w:val="2"/>
            <w:shd w:val="clear" w:color="auto" w:fill="auto"/>
            <w:vAlign w:val="center"/>
            <w:hideMark/>
          </w:tcPr>
          <w:p w14:paraId="1C7714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1F4B126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1E0E7F1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D6EBE88" w14:textId="77777777" w:rsidTr="00AE1BCA">
        <w:trPr>
          <w:trHeight w:val="402"/>
          <w:jc w:val="center"/>
        </w:trPr>
        <w:tc>
          <w:tcPr>
            <w:tcW w:w="235" w:type="pct"/>
            <w:vMerge/>
            <w:vAlign w:val="center"/>
            <w:hideMark/>
          </w:tcPr>
          <w:p w14:paraId="48979CFC"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7B6E4CD4"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518666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081" w:type="pct"/>
            <w:gridSpan w:val="2"/>
            <w:shd w:val="clear" w:color="auto" w:fill="auto"/>
            <w:noWrap/>
            <w:vAlign w:val="center"/>
            <w:hideMark/>
          </w:tcPr>
          <w:p w14:paraId="2C1E4994"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村民纠纷处理及时率</w:t>
            </w:r>
          </w:p>
        </w:tc>
        <w:tc>
          <w:tcPr>
            <w:tcW w:w="499" w:type="pct"/>
            <w:shd w:val="clear" w:color="auto" w:fill="auto"/>
            <w:vAlign w:val="center"/>
            <w:hideMark/>
          </w:tcPr>
          <w:p w14:paraId="20F96B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501" w:type="pct"/>
            <w:shd w:val="clear" w:color="auto" w:fill="auto"/>
            <w:vAlign w:val="center"/>
            <w:hideMark/>
          </w:tcPr>
          <w:p w14:paraId="1BABC08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331" w:type="pct"/>
            <w:gridSpan w:val="2"/>
            <w:shd w:val="clear" w:color="auto" w:fill="auto"/>
            <w:vAlign w:val="center"/>
            <w:hideMark/>
          </w:tcPr>
          <w:p w14:paraId="27049F5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20" w:type="pct"/>
            <w:gridSpan w:val="2"/>
            <w:shd w:val="clear" w:color="auto" w:fill="auto"/>
            <w:vAlign w:val="center"/>
            <w:hideMark/>
          </w:tcPr>
          <w:p w14:paraId="77622A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58" w:type="pct"/>
            <w:gridSpan w:val="2"/>
            <w:shd w:val="clear" w:color="auto" w:fill="auto"/>
            <w:vAlign w:val="center"/>
            <w:hideMark/>
          </w:tcPr>
          <w:p w14:paraId="0BF2D1F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69E2E91" w14:textId="77777777" w:rsidTr="00AE1BCA">
        <w:trPr>
          <w:trHeight w:val="402"/>
          <w:jc w:val="center"/>
        </w:trPr>
        <w:tc>
          <w:tcPr>
            <w:tcW w:w="235" w:type="pct"/>
            <w:vMerge/>
            <w:vAlign w:val="center"/>
            <w:hideMark/>
          </w:tcPr>
          <w:p w14:paraId="1C906FA1"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6C172FA7"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508C14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081" w:type="pct"/>
            <w:gridSpan w:val="2"/>
            <w:shd w:val="clear" w:color="auto" w:fill="auto"/>
            <w:noWrap/>
            <w:vAlign w:val="center"/>
            <w:hideMark/>
          </w:tcPr>
          <w:p w14:paraId="28F77B4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公用经费支付及时率</w:t>
            </w:r>
          </w:p>
        </w:tc>
        <w:tc>
          <w:tcPr>
            <w:tcW w:w="499" w:type="pct"/>
            <w:shd w:val="clear" w:color="auto" w:fill="auto"/>
            <w:vAlign w:val="center"/>
            <w:hideMark/>
          </w:tcPr>
          <w:p w14:paraId="39410D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01" w:type="pct"/>
            <w:shd w:val="clear" w:color="auto" w:fill="auto"/>
            <w:vAlign w:val="center"/>
            <w:hideMark/>
          </w:tcPr>
          <w:p w14:paraId="0FB6E9F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31" w:type="pct"/>
            <w:gridSpan w:val="2"/>
            <w:shd w:val="clear" w:color="auto" w:fill="auto"/>
            <w:vAlign w:val="center"/>
            <w:hideMark/>
          </w:tcPr>
          <w:p w14:paraId="77395D3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20" w:type="pct"/>
            <w:gridSpan w:val="2"/>
            <w:shd w:val="clear" w:color="auto" w:fill="auto"/>
            <w:vAlign w:val="center"/>
            <w:hideMark/>
          </w:tcPr>
          <w:p w14:paraId="6EBA47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58" w:type="pct"/>
            <w:gridSpan w:val="2"/>
            <w:shd w:val="clear" w:color="auto" w:fill="auto"/>
            <w:vAlign w:val="center"/>
            <w:hideMark/>
          </w:tcPr>
          <w:p w14:paraId="7B4379A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49C6DF2" w14:textId="77777777" w:rsidTr="00AE1BCA">
        <w:trPr>
          <w:trHeight w:val="402"/>
          <w:jc w:val="center"/>
        </w:trPr>
        <w:tc>
          <w:tcPr>
            <w:tcW w:w="235" w:type="pct"/>
            <w:vMerge/>
            <w:vAlign w:val="center"/>
            <w:hideMark/>
          </w:tcPr>
          <w:p w14:paraId="5D6D4E1C"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restart"/>
            <w:shd w:val="clear" w:color="auto" w:fill="auto"/>
            <w:vAlign w:val="center"/>
            <w:hideMark/>
          </w:tcPr>
          <w:p w14:paraId="455A756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840" w:type="pct"/>
            <w:gridSpan w:val="2"/>
            <w:shd w:val="clear" w:color="auto" w:fill="auto"/>
            <w:vAlign w:val="center"/>
            <w:hideMark/>
          </w:tcPr>
          <w:p w14:paraId="3A575D4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44A1D9E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每村办公</w:t>
            </w:r>
            <w:proofErr w:type="gramStart"/>
            <w:r w:rsidRPr="00016062">
              <w:rPr>
                <w:rFonts w:ascii="宋体" w:hAnsi="宋体" w:cs="宋体" w:hint="eastAsia"/>
                <w:color w:val="000000"/>
                <w:kern w:val="0"/>
                <w:sz w:val="20"/>
                <w:szCs w:val="20"/>
              </w:rPr>
              <w:t>用经费</w:t>
            </w:r>
            <w:proofErr w:type="gramEnd"/>
            <w:r w:rsidRPr="00016062">
              <w:rPr>
                <w:rFonts w:ascii="宋体" w:hAnsi="宋体" w:cs="宋体" w:hint="eastAsia"/>
                <w:color w:val="000000"/>
                <w:kern w:val="0"/>
                <w:sz w:val="20"/>
                <w:szCs w:val="20"/>
              </w:rPr>
              <w:t>及服务群众专项经费数</w:t>
            </w:r>
          </w:p>
        </w:tc>
        <w:tc>
          <w:tcPr>
            <w:tcW w:w="499" w:type="pct"/>
            <w:shd w:val="clear" w:color="auto" w:fill="auto"/>
            <w:vAlign w:val="center"/>
            <w:hideMark/>
          </w:tcPr>
          <w:p w14:paraId="1031A22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&lt;=30万元</w:t>
            </w:r>
          </w:p>
        </w:tc>
        <w:tc>
          <w:tcPr>
            <w:tcW w:w="501" w:type="pct"/>
            <w:shd w:val="clear" w:color="auto" w:fill="auto"/>
            <w:vAlign w:val="center"/>
            <w:hideMark/>
          </w:tcPr>
          <w:p w14:paraId="5B276CB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=20万元</w:t>
            </w:r>
          </w:p>
        </w:tc>
        <w:tc>
          <w:tcPr>
            <w:tcW w:w="331" w:type="pct"/>
            <w:gridSpan w:val="2"/>
            <w:shd w:val="clear" w:color="auto" w:fill="auto"/>
            <w:vAlign w:val="center"/>
            <w:hideMark/>
          </w:tcPr>
          <w:p w14:paraId="128296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36D6728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0.83</w:t>
            </w:r>
          </w:p>
        </w:tc>
        <w:tc>
          <w:tcPr>
            <w:tcW w:w="658" w:type="pct"/>
            <w:gridSpan w:val="2"/>
            <w:shd w:val="clear" w:color="auto" w:fill="auto"/>
            <w:vAlign w:val="center"/>
            <w:hideMark/>
          </w:tcPr>
          <w:p w14:paraId="5BF517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年初设定指标值进行调整，实际村级运转经费和服务群众工作经费为200万元。</w:t>
            </w:r>
          </w:p>
        </w:tc>
      </w:tr>
      <w:tr w:rsidR="00016062" w:rsidRPr="00016062" w14:paraId="720FCF50" w14:textId="77777777" w:rsidTr="00AE1BCA">
        <w:trPr>
          <w:trHeight w:val="402"/>
          <w:jc w:val="center"/>
        </w:trPr>
        <w:tc>
          <w:tcPr>
            <w:tcW w:w="235" w:type="pct"/>
            <w:vMerge/>
            <w:vAlign w:val="center"/>
            <w:hideMark/>
          </w:tcPr>
          <w:p w14:paraId="6032D745"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197963A9"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60F10B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1A648D5F"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预算控制率</w:t>
            </w:r>
          </w:p>
        </w:tc>
        <w:tc>
          <w:tcPr>
            <w:tcW w:w="499" w:type="pct"/>
            <w:shd w:val="clear" w:color="auto" w:fill="auto"/>
            <w:vAlign w:val="center"/>
            <w:hideMark/>
          </w:tcPr>
          <w:p w14:paraId="1E90476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&lt;=100%</w:t>
            </w:r>
          </w:p>
        </w:tc>
        <w:tc>
          <w:tcPr>
            <w:tcW w:w="501" w:type="pct"/>
            <w:shd w:val="clear" w:color="auto" w:fill="auto"/>
            <w:vAlign w:val="center"/>
            <w:hideMark/>
          </w:tcPr>
          <w:p w14:paraId="20104F1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31" w:type="pct"/>
            <w:gridSpan w:val="2"/>
            <w:shd w:val="clear" w:color="auto" w:fill="auto"/>
            <w:vAlign w:val="center"/>
            <w:hideMark/>
          </w:tcPr>
          <w:p w14:paraId="2CB6742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6E91E2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6DB920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EAB2C5D" w14:textId="77777777" w:rsidTr="00AE1BCA">
        <w:trPr>
          <w:trHeight w:val="402"/>
          <w:jc w:val="center"/>
        </w:trPr>
        <w:tc>
          <w:tcPr>
            <w:tcW w:w="235" w:type="pct"/>
            <w:vMerge/>
            <w:vAlign w:val="center"/>
            <w:hideMark/>
          </w:tcPr>
          <w:p w14:paraId="6391379B"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550F25C6"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41290F6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081" w:type="pct"/>
            <w:gridSpan w:val="2"/>
            <w:shd w:val="clear" w:color="auto" w:fill="auto"/>
            <w:noWrap/>
            <w:vAlign w:val="center"/>
            <w:hideMark/>
          </w:tcPr>
          <w:p w14:paraId="5F416AB0"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村民投诉率</w:t>
            </w:r>
          </w:p>
        </w:tc>
        <w:tc>
          <w:tcPr>
            <w:tcW w:w="499" w:type="pct"/>
            <w:shd w:val="clear" w:color="auto" w:fill="auto"/>
            <w:vAlign w:val="center"/>
            <w:hideMark/>
          </w:tcPr>
          <w:p w14:paraId="6BA6D49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501" w:type="pct"/>
            <w:shd w:val="clear" w:color="auto" w:fill="auto"/>
            <w:vAlign w:val="center"/>
            <w:hideMark/>
          </w:tcPr>
          <w:p w14:paraId="7A36082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331" w:type="pct"/>
            <w:gridSpan w:val="2"/>
            <w:shd w:val="clear" w:color="auto" w:fill="auto"/>
            <w:vAlign w:val="center"/>
            <w:hideMark/>
          </w:tcPr>
          <w:p w14:paraId="05E3D10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20" w:type="pct"/>
            <w:gridSpan w:val="2"/>
            <w:shd w:val="clear" w:color="auto" w:fill="auto"/>
            <w:vAlign w:val="center"/>
            <w:hideMark/>
          </w:tcPr>
          <w:p w14:paraId="0FD5F18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58" w:type="pct"/>
            <w:gridSpan w:val="2"/>
            <w:shd w:val="clear" w:color="auto" w:fill="auto"/>
            <w:vAlign w:val="center"/>
            <w:hideMark/>
          </w:tcPr>
          <w:p w14:paraId="1DA06E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F22617F" w14:textId="77777777" w:rsidTr="00AE1BCA">
        <w:trPr>
          <w:trHeight w:val="402"/>
          <w:jc w:val="center"/>
        </w:trPr>
        <w:tc>
          <w:tcPr>
            <w:tcW w:w="235" w:type="pct"/>
            <w:vMerge/>
            <w:vAlign w:val="center"/>
            <w:hideMark/>
          </w:tcPr>
          <w:p w14:paraId="77D1A960"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415BAD8E"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751DE6C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081" w:type="pct"/>
            <w:gridSpan w:val="2"/>
            <w:shd w:val="clear" w:color="auto" w:fill="auto"/>
            <w:noWrap/>
            <w:vAlign w:val="center"/>
            <w:hideMark/>
          </w:tcPr>
          <w:p w14:paraId="172BDB2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99" w:type="pct"/>
            <w:shd w:val="clear" w:color="auto" w:fill="auto"/>
            <w:vAlign w:val="center"/>
            <w:hideMark/>
          </w:tcPr>
          <w:p w14:paraId="088346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01" w:type="pct"/>
            <w:shd w:val="clear" w:color="auto" w:fill="auto"/>
            <w:vAlign w:val="center"/>
            <w:hideMark/>
          </w:tcPr>
          <w:p w14:paraId="2F25329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4113320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20" w:type="pct"/>
            <w:gridSpan w:val="2"/>
            <w:shd w:val="clear" w:color="auto" w:fill="auto"/>
            <w:vAlign w:val="center"/>
            <w:hideMark/>
          </w:tcPr>
          <w:p w14:paraId="18725E6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58" w:type="pct"/>
            <w:gridSpan w:val="2"/>
            <w:shd w:val="clear" w:color="auto" w:fill="auto"/>
            <w:vAlign w:val="center"/>
            <w:hideMark/>
          </w:tcPr>
          <w:p w14:paraId="769D646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DC8A73D" w14:textId="77777777" w:rsidTr="00AE1BCA">
        <w:trPr>
          <w:trHeight w:val="402"/>
          <w:jc w:val="center"/>
        </w:trPr>
        <w:tc>
          <w:tcPr>
            <w:tcW w:w="235" w:type="pct"/>
            <w:vMerge/>
            <w:vAlign w:val="center"/>
            <w:hideMark/>
          </w:tcPr>
          <w:p w14:paraId="35030C18"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restart"/>
            <w:shd w:val="clear" w:color="auto" w:fill="auto"/>
            <w:vAlign w:val="center"/>
            <w:hideMark/>
          </w:tcPr>
          <w:p w14:paraId="50F3CF1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840" w:type="pct"/>
            <w:gridSpan w:val="2"/>
            <w:shd w:val="clear" w:color="auto" w:fill="auto"/>
            <w:vAlign w:val="center"/>
            <w:hideMark/>
          </w:tcPr>
          <w:p w14:paraId="345C34B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081" w:type="pct"/>
            <w:gridSpan w:val="2"/>
            <w:shd w:val="clear" w:color="auto" w:fill="auto"/>
            <w:noWrap/>
            <w:vAlign w:val="center"/>
            <w:hideMark/>
          </w:tcPr>
          <w:p w14:paraId="505F336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99" w:type="pct"/>
            <w:shd w:val="clear" w:color="auto" w:fill="auto"/>
            <w:vAlign w:val="center"/>
            <w:hideMark/>
          </w:tcPr>
          <w:p w14:paraId="6F432D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01" w:type="pct"/>
            <w:shd w:val="clear" w:color="auto" w:fill="auto"/>
            <w:vAlign w:val="center"/>
            <w:hideMark/>
          </w:tcPr>
          <w:p w14:paraId="7F415E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09C107E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20" w:type="pct"/>
            <w:gridSpan w:val="2"/>
            <w:shd w:val="clear" w:color="auto" w:fill="auto"/>
            <w:vAlign w:val="center"/>
            <w:hideMark/>
          </w:tcPr>
          <w:p w14:paraId="4D5865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58" w:type="pct"/>
            <w:gridSpan w:val="2"/>
            <w:shd w:val="clear" w:color="auto" w:fill="auto"/>
            <w:vAlign w:val="center"/>
            <w:hideMark/>
          </w:tcPr>
          <w:p w14:paraId="532BAE4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6D9427F" w14:textId="77777777" w:rsidTr="00AE1BCA">
        <w:trPr>
          <w:trHeight w:val="402"/>
          <w:jc w:val="center"/>
        </w:trPr>
        <w:tc>
          <w:tcPr>
            <w:tcW w:w="235" w:type="pct"/>
            <w:vMerge/>
            <w:vAlign w:val="center"/>
            <w:hideMark/>
          </w:tcPr>
          <w:p w14:paraId="25C4AEC5"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05718CB8"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7030177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081" w:type="pct"/>
            <w:gridSpan w:val="2"/>
            <w:shd w:val="clear" w:color="auto" w:fill="auto"/>
            <w:noWrap/>
            <w:vAlign w:val="center"/>
            <w:hideMark/>
          </w:tcPr>
          <w:p w14:paraId="0000A83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受益村民人数</w:t>
            </w:r>
          </w:p>
        </w:tc>
        <w:tc>
          <w:tcPr>
            <w:tcW w:w="499" w:type="pct"/>
            <w:shd w:val="clear" w:color="auto" w:fill="auto"/>
            <w:vAlign w:val="center"/>
            <w:hideMark/>
          </w:tcPr>
          <w:p w14:paraId="34420F3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&gt;=2500人</w:t>
            </w:r>
          </w:p>
        </w:tc>
        <w:tc>
          <w:tcPr>
            <w:tcW w:w="501" w:type="pct"/>
            <w:shd w:val="clear" w:color="auto" w:fill="auto"/>
            <w:vAlign w:val="center"/>
            <w:hideMark/>
          </w:tcPr>
          <w:p w14:paraId="654D69A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=2500人</w:t>
            </w:r>
          </w:p>
        </w:tc>
        <w:tc>
          <w:tcPr>
            <w:tcW w:w="331" w:type="pct"/>
            <w:gridSpan w:val="2"/>
            <w:shd w:val="clear" w:color="auto" w:fill="auto"/>
            <w:vAlign w:val="center"/>
            <w:hideMark/>
          </w:tcPr>
          <w:p w14:paraId="65DBCC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620" w:type="pct"/>
            <w:gridSpan w:val="2"/>
            <w:shd w:val="clear" w:color="auto" w:fill="auto"/>
            <w:vAlign w:val="center"/>
            <w:hideMark/>
          </w:tcPr>
          <w:p w14:paraId="3C4D45E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658" w:type="pct"/>
            <w:gridSpan w:val="2"/>
            <w:shd w:val="clear" w:color="auto" w:fill="auto"/>
            <w:vAlign w:val="center"/>
            <w:hideMark/>
          </w:tcPr>
          <w:p w14:paraId="7B7F1F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E0D7C0B" w14:textId="77777777" w:rsidTr="00AE1BCA">
        <w:trPr>
          <w:trHeight w:val="402"/>
          <w:jc w:val="center"/>
        </w:trPr>
        <w:tc>
          <w:tcPr>
            <w:tcW w:w="235" w:type="pct"/>
            <w:vMerge/>
            <w:vAlign w:val="center"/>
            <w:hideMark/>
          </w:tcPr>
          <w:p w14:paraId="67D8ED5B"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0816B97E"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6AD6CCC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081" w:type="pct"/>
            <w:gridSpan w:val="2"/>
            <w:shd w:val="clear" w:color="auto" w:fill="auto"/>
            <w:noWrap/>
            <w:vAlign w:val="center"/>
            <w:hideMark/>
          </w:tcPr>
          <w:p w14:paraId="4D7B868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99" w:type="pct"/>
            <w:shd w:val="clear" w:color="auto" w:fill="auto"/>
            <w:vAlign w:val="center"/>
            <w:hideMark/>
          </w:tcPr>
          <w:p w14:paraId="16E4A96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01" w:type="pct"/>
            <w:shd w:val="clear" w:color="auto" w:fill="auto"/>
            <w:vAlign w:val="center"/>
            <w:hideMark/>
          </w:tcPr>
          <w:p w14:paraId="5D43D5B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0E6BC77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20" w:type="pct"/>
            <w:gridSpan w:val="2"/>
            <w:shd w:val="clear" w:color="auto" w:fill="auto"/>
            <w:vAlign w:val="center"/>
            <w:hideMark/>
          </w:tcPr>
          <w:p w14:paraId="57D115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58" w:type="pct"/>
            <w:gridSpan w:val="2"/>
            <w:shd w:val="clear" w:color="auto" w:fill="auto"/>
            <w:vAlign w:val="center"/>
            <w:hideMark/>
          </w:tcPr>
          <w:p w14:paraId="0B224DC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1EB95F2" w14:textId="77777777" w:rsidTr="00AE1BCA">
        <w:trPr>
          <w:trHeight w:val="402"/>
          <w:jc w:val="center"/>
        </w:trPr>
        <w:tc>
          <w:tcPr>
            <w:tcW w:w="235" w:type="pct"/>
            <w:vMerge/>
            <w:vAlign w:val="center"/>
            <w:hideMark/>
          </w:tcPr>
          <w:p w14:paraId="265C7BCD"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shd w:val="clear" w:color="auto" w:fill="auto"/>
            <w:vAlign w:val="center"/>
            <w:hideMark/>
          </w:tcPr>
          <w:p w14:paraId="45063E1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840" w:type="pct"/>
            <w:gridSpan w:val="2"/>
            <w:shd w:val="clear" w:color="auto" w:fill="auto"/>
            <w:vAlign w:val="center"/>
            <w:hideMark/>
          </w:tcPr>
          <w:p w14:paraId="1B88D14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081" w:type="pct"/>
            <w:gridSpan w:val="2"/>
            <w:shd w:val="clear" w:color="auto" w:fill="auto"/>
            <w:noWrap/>
            <w:vAlign w:val="center"/>
            <w:hideMark/>
          </w:tcPr>
          <w:p w14:paraId="6AD21B6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受益群众满意度</w:t>
            </w:r>
          </w:p>
        </w:tc>
        <w:tc>
          <w:tcPr>
            <w:tcW w:w="499" w:type="pct"/>
            <w:shd w:val="clear" w:color="auto" w:fill="auto"/>
            <w:vAlign w:val="center"/>
            <w:hideMark/>
          </w:tcPr>
          <w:p w14:paraId="197189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501" w:type="pct"/>
            <w:shd w:val="clear" w:color="auto" w:fill="auto"/>
            <w:vAlign w:val="center"/>
            <w:hideMark/>
          </w:tcPr>
          <w:p w14:paraId="33B2A43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331" w:type="pct"/>
            <w:gridSpan w:val="2"/>
            <w:shd w:val="clear" w:color="auto" w:fill="auto"/>
            <w:vAlign w:val="center"/>
            <w:hideMark/>
          </w:tcPr>
          <w:p w14:paraId="6752CE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20" w:type="pct"/>
            <w:gridSpan w:val="2"/>
            <w:shd w:val="clear" w:color="auto" w:fill="auto"/>
            <w:vAlign w:val="center"/>
            <w:hideMark/>
          </w:tcPr>
          <w:p w14:paraId="6EDA8C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58" w:type="pct"/>
            <w:gridSpan w:val="2"/>
            <w:shd w:val="clear" w:color="auto" w:fill="auto"/>
            <w:vAlign w:val="center"/>
            <w:hideMark/>
          </w:tcPr>
          <w:p w14:paraId="51457D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BE092C8" w14:textId="77777777" w:rsidTr="001F2D7D">
        <w:trPr>
          <w:trHeight w:val="270"/>
          <w:jc w:val="center"/>
        </w:trPr>
        <w:tc>
          <w:tcPr>
            <w:tcW w:w="3390" w:type="pct"/>
            <w:gridSpan w:val="8"/>
            <w:shd w:val="clear" w:color="auto" w:fill="auto"/>
            <w:vAlign w:val="center"/>
            <w:hideMark/>
          </w:tcPr>
          <w:p w14:paraId="75E462F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331" w:type="pct"/>
            <w:gridSpan w:val="2"/>
            <w:shd w:val="clear" w:color="auto" w:fill="auto"/>
            <w:vAlign w:val="center"/>
            <w:hideMark/>
          </w:tcPr>
          <w:p w14:paraId="55B4A57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620" w:type="pct"/>
            <w:gridSpan w:val="2"/>
            <w:shd w:val="clear" w:color="auto" w:fill="auto"/>
            <w:vAlign w:val="center"/>
            <w:hideMark/>
          </w:tcPr>
          <w:p w14:paraId="0E3CD86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95.83分</w:t>
            </w:r>
          </w:p>
        </w:tc>
        <w:tc>
          <w:tcPr>
            <w:tcW w:w="658" w:type="pct"/>
            <w:gridSpan w:val="2"/>
            <w:shd w:val="clear" w:color="auto" w:fill="auto"/>
            <w:vAlign w:val="center"/>
            <w:hideMark/>
          </w:tcPr>
          <w:p w14:paraId="4F4742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716C046E"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419"/>
        <w:gridCol w:w="1120"/>
        <w:gridCol w:w="1490"/>
        <w:gridCol w:w="295"/>
        <w:gridCol w:w="917"/>
        <w:gridCol w:w="816"/>
        <w:gridCol w:w="12"/>
        <w:gridCol w:w="1009"/>
        <w:gridCol w:w="244"/>
        <w:gridCol w:w="508"/>
        <w:gridCol w:w="566"/>
        <w:gridCol w:w="714"/>
      </w:tblGrid>
      <w:tr w:rsidR="00016062" w:rsidRPr="00016062" w14:paraId="1BA9E764" w14:textId="77777777" w:rsidTr="00016062">
        <w:trPr>
          <w:trHeight w:val="405"/>
          <w:jc w:val="center"/>
        </w:trPr>
        <w:tc>
          <w:tcPr>
            <w:tcW w:w="5000" w:type="pct"/>
            <w:gridSpan w:val="13"/>
            <w:shd w:val="clear" w:color="auto" w:fill="auto"/>
            <w:vAlign w:val="center"/>
            <w:hideMark/>
          </w:tcPr>
          <w:p w14:paraId="57F2E0E0"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11A13CF3" w14:textId="77777777" w:rsidTr="00016062">
        <w:trPr>
          <w:trHeight w:val="270"/>
          <w:jc w:val="center"/>
        </w:trPr>
        <w:tc>
          <w:tcPr>
            <w:tcW w:w="5000" w:type="pct"/>
            <w:gridSpan w:val="13"/>
            <w:shd w:val="clear" w:color="auto" w:fill="auto"/>
            <w:vAlign w:val="center"/>
            <w:hideMark/>
          </w:tcPr>
          <w:p w14:paraId="601E9E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175DBFD2" w14:textId="77777777" w:rsidTr="00016062">
        <w:trPr>
          <w:trHeight w:val="270"/>
          <w:jc w:val="center"/>
        </w:trPr>
        <w:tc>
          <w:tcPr>
            <w:tcW w:w="488" w:type="pct"/>
            <w:gridSpan w:val="2"/>
            <w:shd w:val="clear" w:color="auto" w:fill="auto"/>
            <w:vAlign w:val="center"/>
            <w:hideMark/>
          </w:tcPr>
          <w:p w14:paraId="71ABF7E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6D52AA5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2023年度“为民办实事”驻村工作工作队经费</w:t>
            </w:r>
          </w:p>
        </w:tc>
      </w:tr>
      <w:tr w:rsidR="00016062" w:rsidRPr="00016062" w14:paraId="40B92647" w14:textId="77777777" w:rsidTr="00016062">
        <w:trPr>
          <w:trHeight w:val="270"/>
          <w:jc w:val="center"/>
        </w:trPr>
        <w:tc>
          <w:tcPr>
            <w:tcW w:w="488" w:type="pct"/>
            <w:gridSpan w:val="2"/>
            <w:shd w:val="clear" w:color="auto" w:fill="auto"/>
            <w:vAlign w:val="center"/>
            <w:hideMark/>
          </w:tcPr>
          <w:p w14:paraId="0294AA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主管部门</w:t>
            </w:r>
          </w:p>
        </w:tc>
        <w:tc>
          <w:tcPr>
            <w:tcW w:w="2242" w:type="pct"/>
            <w:gridSpan w:val="4"/>
            <w:shd w:val="clear" w:color="auto" w:fill="auto"/>
            <w:vAlign w:val="center"/>
            <w:hideMark/>
          </w:tcPr>
          <w:p w14:paraId="1C6316C5" w14:textId="35D4FC7B"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c>
          <w:tcPr>
            <w:tcW w:w="486" w:type="pct"/>
            <w:gridSpan w:val="2"/>
            <w:shd w:val="clear" w:color="auto" w:fill="auto"/>
            <w:vAlign w:val="center"/>
            <w:hideMark/>
          </w:tcPr>
          <w:p w14:paraId="206D381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1784" w:type="pct"/>
            <w:gridSpan w:val="5"/>
            <w:shd w:val="clear" w:color="auto" w:fill="auto"/>
            <w:vAlign w:val="center"/>
            <w:hideMark/>
          </w:tcPr>
          <w:p w14:paraId="190DC7DD" w14:textId="46E6BA73"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388CE879" w14:textId="77777777" w:rsidTr="00016062">
        <w:trPr>
          <w:trHeight w:val="480"/>
          <w:jc w:val="center"/>
        </w:trPr>
        <w:tc>
          <w:tcPr>
            <w:tcW w:w="488" w:type="pct"/>
            <w:gridSpan w:val="2"/>
            <w:vMerge w:val="restart"/>
            <w:shd w:val="clear" w:color="auto" w:fill="auto"/>
            <w:vAlign w:val="center"/>
            <w:hideMark/>
          </w:tcPr>
          <w:p w14:paraId="19FE461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57" w:type="pct"/>
            <w:shd w:val="clear" w:color="auto" w:fill="auto"/>
            <w:vAlign w:val="center"/>
            <w:hideMark/>
          </w:tcPr>
          <w:p w14:paraId="4AD3A11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874" w:type="pct"/>
            <w:shd w:val="clear" w:color="auto" w:fill="auto"/>
            <w:vAlign w:val="center"/>
            <w:hideMark/>
          </w:tcPr>
          <w:p w14:paraId="33D7ED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711" w:type="pct"/>
            <w:gridSpan w:val="2"/>
            <w:shd w:val="clear" w:color="auto" w:fill="auto"/>
            <w:vAlign w:val="center"/>
            <w:hideMark/>
          </w:tcPr>
          <w:p w14:paraId="7DB216C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486" w:type="pct"/>
            <w:gridSpan w:val="2"/>
            <w:shd w:val="clear" w:color="auto" w:fill="auto"/>
            <w:vAlign w:val="center"/>
            <w:hideMark/>
          </w:tcPr>
          <w:p w14:paraId="341FFA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735" w:type="pct"/>
            <w:gridSpan w:val="2"/>
            <w:shd w:val="clear" w:color="auto" w:fill="auto"/>
            <w:vAlign w:val="center"/>
            <w:hideMark/>
          </w:tcPr>
          <w:p w14:paraId="49DF9AF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630" w:type="pct"/>
            <w:gridSpan w:val="2"/>
            <w:shd w:val="clear" w:color="auto" w:fill="auto"/>
            <w:vAlign w:val="center"/>
            <w:hideMark/>
          </w:tcPr>
          <w:p w14:paraId="22495F8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419" w:type="pct"/>
            <w:shd w:val="clear" w:color="auto" w:fill="auto"/>
            <w:vAlign w:val="center"/>
            <w:hideMark/>
          </w:tcPr>
          <w:p w14:paraId="73E1CD4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5C9917B9" w14:textId="77777777" w:rsidTr="00016062">
        <w:trPr>
          <w:trHeight w:val="439"/>
          <w:jc w:val="center"/>
        </w:trPr>
        <w:tc>
          <w:tcPr>
            <w:tcW w:w="488" w:type="pct"/>
            <w:gridSpan w:val="2"/>
            <w:vMerge/>
            <w:vAlign w:val="center"/>
            <w:hideMark/>
          </w:tcPr>
          <w:p w14:paraId="10BF2F1E"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17F5E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874" w:type="pct"/>
            <w:shd w:val="clear" w:color="auto" w:fill="auto"/>
            <w:vAlign w:val="center"/>
            <w:hideMark/>
          </w:tcPr>
          <w:p w14:paraId="5E583A3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711" w:type="pct"/>
            <w:gridSpan w:val="2"/>
            <w:shd w:val="clear" w:color="auto" w:fill="auto"/>
            <w:vAlign w:val="center"/>
            <w:hideMark/>
          </w:tcPr>
          <w:p w14:paraId="79BE769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486" w:type="pct"/>
            <w:gridSpan w:val="2"/>
            <w:shd w:val="clear" w:color="auto" w:fill="auto"/>
            <w:vAlign w:val="center"/>
            <w:hideMark/>
          </w:tcPr>
          <w:p w14:paraId="1AD98A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735" w:type="pct"/>
            <w:gridSpan w:val="2"/>
            <w:shd w:val="clear" w:color="auto" w:fill="auto"/>
            <w:vAlign w:val="center"/>
            <w:hideMark/>
          </w:tcPr>
          <w:p w14:paraId="269F66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30" w:type="pct"/>
            <w:gridSpan w:val="2"/>
            <w:shd w:val="clear" w:color="auto" w:fill="auto"/>
            <w:vAlign w:val="center"/>
            <w:hideMark/>
          </w:tcPr>
          <w:p w14:paraId="4C361C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419" w:type="pct"/>
            <w:shd w:val="clear" w:color="auto" w:fill="auto"/>
            <w:vAlign w:val="center"/>
            <w:hideMark/>
          </w:tcPr>
          <w:p w14:paraId="52ECAC4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08C16A77" w14:textId="77777777" w:rsidTr="00016062">
        <w:trPr>
          <w:trHeight w:val="439"/>
          <w:jc w:val="center"/>
        </w:trPr>
        <w:tc>
          <w:tcPr>
            <w:tcW w:w="488" w:type="pct"/>
            <w:gridSpan w:val="2"/>
            <w:vMerge/>
            <w:vAlign w:val="center"/>
            <w:hideMark/>
          </w:tcPr>
          <w:p w14:paraId="782FF370"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29B0AB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874" w:type="pct"/>
            <w:shd w:val="clear" w:color="auto" w:fill="auto"/>
            <w:vAlign w:val="center"/>
            <w:hideMark/>
          </w:tcPr>
          <w:p w14:paraId="70F718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711" w:type="pct"/>
            <w:gridSpan w:val="2"/>
            <w:shd w:val="clear" w:color="auto" w:fill="auto"/>
            <w:vAlign w:val="center"/>
            <w:hideMark/>
          </w:tcPr>
          <w:p w14:paraId="5276902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486" w:type="pct"/>
            <w:gridSpan w:val="2"/>
            <w:shd w:val="clear" w:color="auto" w:fill="auto"/>
            <w:vAlign w:val="center"/>
            <w:hideMark/>
          </w:tcPr>
          <w:p w14:paraId="2985E0F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735" w:type="pct"/>
            <w:gridSpan w:val="2"/>
            <w:shd w:val="clear" w:color="auto" w:fill="auto"/>
            <w:vAlign w:val="center"/>
            <w:hideMark/>
          </w:tcPr>
          <w:p w14:paraId="101557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630" w:type="pct"/>
            <w:gridSpan w:val="2"/>
            <w:shd w:val="clear" w:color="auto" w:fill="auto"/>
            <w:vAlign w:val="center"/>
            <w:hideMark/>
          </w:tcPr>
          <w:p w14:paraId="1DCB95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19" w:type="pct"/>
            <w:shd w:val="clear" w:color="auto" w:fill="auto"/>
            <w:vAlign w:val="center"/>
            <w:hideMark/>
          </w:tcPr>
          <w:p w14:paraId="262231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3EF2AF6E" w14:textId="77777777" w:rsidTr="00016062">
        <w:trPr>
          <w:trHeight w:val="439"/>
          <w:jc w:val="center"/>
        </w:trPr>
        <w:tc>
          <w:tcPr>
            <w:tcW w:w="488" w:type="pct"/>
            <w:gridSpan w:val="2"/>
            <w:vMerge/>
            <w:vAlign w:val="center"/>
            <w:hideMark/>
          </w:tcPr>
          <w:p w14:paraId="7C58A418"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F9C16D1"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74" w:type="pct"/>
            <w:shd w:val="clear" w:color="auto" w:fill="auto"/>
            <w:vAlign w:val="center"/>
            <w:hideMark/>
          </w:tcPr>
          <w:p w14:paraId="5224318E"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11" w:type="pct"/>
            <w:gridSpan w:val="2"/>
            <w:shd w:val="clear" w:color="auto" w:fill="auto"/>
            <w:vAlign w:val="center"/>
            <w:hideMark/>
          </w:tcPr>
          <w:p w14:paraId="518E0880"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86" w:type="pct"/>
            <w:gridSpan w:val="2"/>
            <w:shd w:val="clear" w:color="auto" w:fill="auto"/>
            <w:vAlign w:val="center"/>
            <w:hideMark/>
          </w:tcPr>
          <w:p w14:paraId="50E8F043"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35" w:type="pct"/>
            <w:gridSpan w:val="2"/>
            <w:shd w:val="clear" w:color="auto" w:fill="auto"/>
            <w:vAlign w:val="center"/>
            <w:hideMark/>
          </w:tcPr>
          <w:p w14:paraId="13562B6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630" w:type="pct"/>
            <w:gridSpan w:val="2"/>
            <w:shd w:val="clear" w:color="auto" w:fill="auto"/>
            <w:vAlign w:val="center"/>
            <w:hideMark/>
          </w:tcPr>
          <w:p w14:paraId="6BCC124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19" w:type="pct"/>
            <w:shd w:val="clear" w:color="auto" w:fill="auto"/>
            <w:vAlign w:val="center"/>
            <w:hideMark/>
          </w:tcPr>
          <w:p w14:paraId="0EE6951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60D924A7" w14:textId="77777777" w:rsidTr="00016062">
        <w:trPr>
          <w:trHeight w:val="270"/>
          <w:jc w:val="center"/>
        </w:trPr>
        <w:tc>
          <w:tcPr>
            <w:tcW w:w="242" w:type="pct"/>
            <w:vMerge w:val="restart"/>
            <w:shd w:val="clear" w:color="auto" w:fill="auto"/>
            <w:vAlign w:val="center"/>
            <w:hideMark/>
          </w:tcPr>
          <w:p w14:paraId="7F40F68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2488" w:type="pct"/>
            <w:gridSpan w:val="5"/>
            <w:shd w:val="clear" w:color="auto" w:fill="auto"/>
            <w:vAlign w:val="center"/>
            <w:hideMark/>
          </w:tcPr>
          <w:p w14:paraId="7A3DDA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2270" w:type="pct"/>
            <w:gridSpan w:val="7"/>
            <w:shd w:val="clear" w:color="auto" w:fill="auto"/>
            <w:vAlign w:val="center"/>
            <w:hideMark/>
          </w:tcPr>
          <w:p w14:paraId="31F360E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04D6406E" w14:textId="77777777" w:rsidTr="00016062">
        <w:trPr>
          <w:trHeight w:val="540"/>
          <w:jc w:val="center"/>
        </w:trPr>
        <w:tc>
          <w:tcPr>
            <w:tcW w:w="242" w:type="pct"/>
            <w:vMerge/>
            <w:vAlign w:val="center"/>
            <w:hideMark/>
          </w:tcPr>
          <w:p w14:paraId="0560175A" w14:textId="77777777" w:rsidR="00016062" w:rsidRPr="00016062" w:rsidRDefault="00016062" w:rsidP="00016062">
            <w:pPr>
              <w:widowControl/>
              <w:jc w:val="left"/>
              <w:rPr>
                <w:rFonts w:ascii="宋体" w:hAnsi="宋体" w:cs="宋体" w:hint="eastAsia"/>
                <w:color w:val="000000"/>
                <w:kern w:val="0"/>
                <w:sz w:val="20"/>
                <w:szCs w:val="20"/>
              </w:rPr>
            </w:pPr>
          </w:p>
        </w:tc>
        <w:tc>
          <w:tcPr>
            <w:tcW w:w="2488" w:type="pct"/>
            <w:gridSpan w:val="5"/>
            <w:shd w:val="clear" w:color="auto" w:fill="auto"/>
            <w:hideMark/>
          </w:tcPr>
          <w:p w14:paraId="526C94C3" w14:textId="19F71A26"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我乡依据</w:t>
            </w:r>
            <w:proofErr w:type="gramStart"/>
            <w:r w:rsidRPr="00016062">
              <w:rPr>
                <w:rFonts w:ascii="宋体" w:hAnsi="宋体" w:cs="宋体" w:hint="eastAsia"/>
                <w:color w:val="000000"/>
                <w:kern w:val="0"/>
                <w:sz w:val="20"/>
                <w:szCs w:val="20"/>
              </w:rPr>
              <w:t>昌州财预</w:t>
            </w:r>
            <w:proofErr w:type="gramEnd"/>
            <w:r w:rsidRPr="00016062">
              <w:rPr>
                <w:rFonts w:ascii="宋体" w:hAnsi="宋体" w:cs="宋体" w:hint="eastAsia"/>
                <w:color w:val="000000"/>
                <w:kern w:val="0"/>
                <w:sz w:val="20"/>
                <w:szCs w:val="20"/>
              </w:rPr>
              <w:t>【2023】16号文件要求，计划使用8万元用于照壁山乡平顶山村、头道沟村两个村2023年驻村工作队工作经费和为民办实事经费，主要用于道路维修，人居环境整治、金秋助学、缴纳电费，购买办公用品等方面。</w:t>
            </w:r>
          </w:p>
        </w:tc>
        <w:tc>
          <w:tcPr>
            <w:tcW w:w="2270" w:type="pct"/>
            <w:gridSpan w:val="7"/>
            <w:shd w:val="clear" w:color="auto" w:fill="auto"/>
            <w:hideMark/>
          </w:tcPr>
          <w:p w14:paraId="2A93D81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截止本项目完成时限，我单位针对本项目已完成如下工作：用于了道路维修，人居环境整治、金秋助学、缴纳电费，购买办公用品等方面。</w:t>
            </w:r>
          </w:p>
        </w:tc>
      </w:tr>
      <w:tr w:rsidR="00016062" w:rsidRPr="00016062" w14:paraId="326CE9CE" w14:textId="77777777" w:rsidTr="00AE1BCA">
        <w:trPr>
          <w:trHeight w:val="312"/>
          <w:jc w:val="center"/>
        </w:trPr>
        <w:tc>
          <w:tcPr>
            <w:tcW w:w="242" w:type="pct"/>
            <w:vMerge w:val="restart"/>
            <w:shd w:val="clear" w:color="auto" w:fill="auto"/>
            <w:vAlign w:val="center"/>
            <w:hideMark/>
          </w:tcPr>
          <w:p w14:paraId="2A726D6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246" w:type="pct"/>
            <w:vMerge w:val="restart"/>
            <w:shd w:val="clear" w:color="auto" w:fill="auto"/>
            <w:vAlign w:val="center"/>
            <w:hideMark/>
          </w:tcPr>
          <w:p w14:paraId="02DC50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657" w:type="pct"/>
            <w:vMerge w:val="restart"/>
            <w:shd w:val="clear" w:color="auto" w:fill="auto"/>
            <w:vAlign w:val="center"/>
            <w:hideMark/>
          </w:tcPr>
          <w:p w14:paraId="591690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1047" w:type="pct"/>
            <w:gridSpan w:val="2"/>
            <w:vMerge w:val="restart"/>
            <w:shd w:val="clear" w:color="auto" w:fill="auto"/>
            <w:vAlign w:val="center"/>
            <w:hideMark/>
          </w:tcPr>
          <w:p w14:paraId="51BC735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538" w:type="pct"/>
            <w:vMerge w:val="restart"/>
            <w:shd w:val="clear" w:color="auto" w:fill="auto"/>
            <w:vAlign w:val="center"/>
            <w:hideMark/>
          </w:tcPr>
          <w:p w14:paraId="45A0B92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479" w:type="pct"/>
            <w:vMerge w:val="restart"/>
            <w:shd w:val="clear" w:color="auto" w:fill="auto"/>
            <w:vAlign w:val="center"/>
            <w:hideMark/>
          </w:tcPr>
          <w:p w14:paraId="41ECC98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599" w:type="pct"/>
            <w:gridSpan w:val="2"/>
            <w:vMerge w:val="restart"/>
            <w:shd w:val="clear" w:color="auto" w:fill="auto"/>
            <w:vAlign w:val="center"/>
            <w:hideMark/>
          </w:tcPr>
          <w:p w14:paraId="33FBA27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441" w:type="pct"/>
            <w:gridSpan w:val="2"/>
            <w:vMerge w:val="restart"/>
            <w:shd w:val="clear" w:color="auto" w:fill="auto"/>
            <w:vAlign w:val="center"/>
            <w:hideMark/>
          </w:tcPr>
          <w:p w14:paraId="5793D2E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751" w:type="pct"/>
            <w:gridSpan w:val="2"/>
            <w:vMerge w:val="restart"/>
            <w:shd w:val="clear" w:color="auto" w:fill="auto"/>
            <w:vAlign w:val="center"/>
            <w:hideMark/>
          </w:tcPr>
          <w:p w14:paraId="5D0F63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195580F7" w14:textId="77777777" w:rsidTr="00AE1BCA">
        <w:trPr>
          <w:trHeight w:val="312"/>
          <w:jc w:val="center"/>
        </w:trPr>
        <w:tc>
          <w:tcPr>
            <w:tcW w:w="242" w:type="pct"/>
            <w:vMerge/>
            <w:vAlign w:val="center"/>
            <w:hideMark/>
          </w:tcPr>
          <w:p w14:paraId="17525C08"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4DA14A5D"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vMerge/>
            <w:vAlign w:val="center"/>
            <w:hideMark/>
          </w:tcPr>
          <w:p w14:paraId="3FAEB91D" w14:textId="77777777" w:rsidR="00016062" w:rsidRPr="00016062" w:rsidRDefault="00016062" w:rsidP="00016062">
            <w:pPr>
              <w:widowControl/>
              <w:jc w:val="left"/>
              <w:rPr>
                <w:rFonts w:ascii="宋体" w:hAnsi="宋体" w:cs="宋体" w:hint="eastAsia"/>
                <w:color w:val="000000"/>
                <w:kern w:val="0"/>
                <w:sz w:val="20"/>
                <w:szCs w:val="20"/>
              </w:rPr>
            </w:pPr>
          </w:p>
        </w:tc>
        <w:tc>
          <w:tcPr>
            <w:tcW w:w="1047" w:type="pct"/>
            <w:gridSpan w:val="2"/>
            <w:vMerge/>
            <w:vAlign w:val="center"/>
            <w:hideMark/>
          </w:tcPr>
          <w:p w14:paraId="2D005385" w14:textId="77777777" w:rsidR="00016062" w:rsidRPr="00016062" w:rsidRDefault="00016062" w:rsidP="00016062">
            <w:pPr>
              <w:widowControl/>
              <w:jc w:val="left"/>
              <w:rPr>
                <w:rFonts w:ascii="宋体" w:hAnsi="宋体" w:cs="宋体" w:hint="eastAsia"/>
                <w:color w:val="000000"/>
                <w:kern w:val="0"/>
                <w:sz w:val="20"/>
                <w:szCs w:val="20"/>
              </w:rPr>
            </w:pPr>
          </w:p>
        </w:tc>
        <w:tc>
          <w:tcPr>
            <w:tcW w:w="538" w:type="pct"/>
            <w:vMerge/>
            <w:vAlign w:val="center"/>
            <w:hideMark/>
          </w:tcPr>
          <w:p w14:paraId="0090E1D3" w14:textId="77777777" w:rsidR="00016062" w:rsidRPr="00016062" w:rsidRDefault="00016062" w:rsidP="00016062">
            <w:pPr>
              <w:widowControl/>
              <w:jc w:val="left"/>
              <w:rPr>
                <w:rFonts w:ascii="宋体" w:hAnsi="宋体" w:cs="宋体" w:hint="eastAsia"/>
                <w:color w:val="000000"/>
                <w:kern w:val="0"/>
                <w:sz w:val="20"/>
                <w:szCs w:val="20"/>
              </w:rPr>
            </w:pPr>
          </w:p>
        </w:tc>
        <w:tc>
          <w:tcPr>
            <w:tcW w:w="479" w:type="pct"/>
            <w:vMerge/>
            <w:vAlign w:val="center"/>
            <w:hideMark/>
          </w:tcPr>
          <w:p w14:paraId="5133FA39" w14:textId="77777777" w:rsidR="00016062" w:rsidRPr="00016062" w:rsidRDefault="00016062" w:rsidP="00016062">
            <w:pPr>
              <w:widowControl/>
              <w:jc w:val="left"/>
              <w:rPr>
                <w:rFonts w:ascii="宋体" w:hAnsi="宋体" w:cs="宋体" w:hint="eastAsia"/>
                <w:color w:val="000000"/>
                <w:kern w:val="0"/>
                <w:sz w:val="20"/>
                <w:szCs w:val="20"/>
              </w:rPr>
            </w:pPr>
          </w:p>
        </w:tc>
        <w:tc>
          <w:tcPr>
            <w:tcW w:w="599" w:type="pct"/>
            <w:gridSpan w:val="2"/>
            <w:vMerge/>
            <w:vAlign w:val="center"/>
            <w:hideMark/>
          </w:tcPr>
          <w:p w14:paraId="52133ABE" w14:textId="77777777" w:rsidR="00016062" w:rsidRPr="00016062" w:rsidRDefault="00016062" w:rsidP="00016062">
            <w:pPr>
              <w:widowControl/>
              <w:jc w:val="left"/>
              <w:rPr>
                <w:rFonts w:ascii="宋体" w:hAnsi="宋体" w:cs="宋体" w:hint="eastAsia"/>
                <w:color w:val="000000"/>
                <w:kern w:val="0"/>
                <w:sz w:val="20"/>
                <w:szCs w:val="20"/>
              </w:rPr>
            </w:pPr>
          </w:p>
        </w:tc>
        <w:tc>
          <w:tcPr>
            <w:tcW w:w="441" w:type="pct"/>
            <w:gridSpan w:val="2"/>
            <w:vMerge/>
            <w:vAlign w:val="center"/>
            <w:hideMark/>
          </w:tcPr>
          <w:p w14:paraId="46C16EC1" w14:textId="77777777" w:rsidR="00016062" w:rsidRPr="00016062" w:rsidRDefault="00016062" w:rsidP="00016062">
            <w:pPr>
              <w:widowControl/>
              <w:jc w:val="left"/>
              <w:rPr>
                <w:rFonts w:ascii="宋体" w:hAnsi="宋体" w:cs="宋体" w:hint="eastAsia"/>
                <w:color w:val="000000"/>
                <w:kern w:val="0"/>
                <w:sz w:val="20"/>
                <w:szCs w:val="20"/>
              </w:rPr>
            </w:pPr>
          </w:p>
        </w:tc>
        <w:tc>
          <w:tcPr>
            <w:tcW w:w="751" w:type="pct"/>
            <w:gridSpan w:val="2"/>
            <w:vMerge/>
            <w:vAlign w:val="center"/>
            <w:hideMark/>
          </w:tcPr>
          <w:p w14:paraId="05C2B2E4"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6F5247E2" w14:textId="77777777" w:rsidTr="00AE1BCA">
        <w:trPr>
          <w:trHeight w:val="402"/>
          <w:jc w:val="center"/>
        </w:trPr>
        <w:tc>
          <w:tcPr>
            <w:tcW w:w="242" w:type="pct"/>
            <w:vMerge w:val="restart"/>
            <w:shd w:val="clear" w:color="auto" w:fill="auto"/>
            <w:vAlign w:val="center"/>
            <w:hideMark/>
          </w:tcPr>
          <w:p w14:paraId="004136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246" w:type="pct"/>
            <w:vMerge w:val="restart"/>
            <w:shd w:val="clear" w:color="auto" w:fill="auto"/>
            <w:vAlign w:val="center"/>
            <w:hideMark/>
          </w:tcPr>
          <w:p w14:paraId="60DB9ED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657" w:type="pct"/>
            <w:shd w:val="clear" w:color="auto" w:fill="auto"/>
            <w:vAlign w:val="center"/>
            <w:hideMark/>
          </w:tcPr>
          <w:p w14:paraId="6469214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47" w:type="pct"/>
            <w:gridSpan w:val="2"/>
            <w:shd w:val="clear" w:color="auto" w:fill="auto"/>
            <w:noWrap/>
            <w:vAlign w:val="center"/>
            <w:hideMark/>
          </w:tcPr>
          <w:p w14:paraId="302D949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涉及行政村数量</w:t>
            </w:r>
          </w:p>
        </w:tc>
        <w:tc>
          <w:tcPr>
            <w:tcW w:w="538" w:type="pct"/>
            <w:shd w:val="clear" w:color="auto" w:fill="auto"/>
            <w:vAlign w:val="center"/>
            <w:hideMark/>
          </w:tcPr>
          <w:p w14:paraId="5FAAB78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=2个</w:t>
            </w:r>
          </w:p>
        </w:tc>
        <w:tc>
          <w:tcPr>
            <w:tcW w:w="479" w:type="pct"/>
            <w:shd w:val="clear" w:color="auto" w:fill="auto"/>
            <w:vAlign w:val="center"/>
            <w:hideMark/>
          </w:tcPr>
          <w:p w14:paraId="335093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=2个</w:t>
            </w:r>
          </w:p>
        </w:tc>
        <w:tc>
          <w:tcPr>
            <w:tcW w:w="599" w:type="pct"/>
            <w:gridSpan w:val="2"/>
            <w:shd w:val="clear" w:color="auto" w:fill="auto"/>
            <w:vAlign w:val="center"/>
            <w:hideMark/>
          </w:tcPr>
          <w:p w14:paraId="3540624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0206DC2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5C381A3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9714E51" w14:textId="77777777" w:rsidTr="00AE1BCA">
        <w:trPr>
          <w:trHeight w:val="402"/>
          <w:jc w:val="center"/>
        </w:trPr>
        <w:tc>
          <w:tcPr>
            <w:tcW w:w="242" w:type="pct"/>
            <w:vMerge/>
            <w:vAlign w:val="center"/>
            <w:hideMark/>
          </w:tcPr>
          <w:p w14:paraId="429C97C5"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0C774559"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6AC26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47" w:type="pct"/>
            <w:gridSpan w:val="2"/>
            <w:shd w:val="clear" w:color="auto" w:fill="auto"/>
            <w:noWrap/>
            <w:vAlign w:val="center"/>
            <w:hideMark/>
          </w:tcPr>
          <w:p w14:paraId="25509492"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节假日慰问群众次数</w:t>
            </w:r>
          </w:p>
        </w:tc>
        <w:tc>
          <w:tcPr>
            <w:tcW w:w="538" w:type="pct"/>
            <w:shd w:val="clear" w:color="auto" w:fill="auto"/>
            <w:vAlign w:val="center"/>
            <w:hideMark/>
          </w:tcPr>
          <w:p w14:paraId="1F605D3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&gt;=10次</w:t>
            </w:r>
          </w:p>
        </w:tc>
        <w:tc>
          <w:tcPr>
            <w:tcW w:w="479" w:type="pct"/>
            <w:shd w:val="clear" w:color="auto" w:fill="auto"/>
            <w:vAlign w:val="center"/>
            <w:hideMark/>
          </w:tcPr>
          <w:p w14:paraId="4EE5A9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=10次</w:t>
            </w:r>
          </w:p>
        </w:tc>
        <w:tc>
          <w:tcPr>
            <w:tcW w:w="599" w:type="pct"/>
            <w:gridSpan w:val="2"/>
            <w:shd w:val="clear" w:color="auto" w:fill="auto"/>
            <w:vAlign w:val="center"/>
            <w:hideMark/>
          </w:tcPr>
          <w:p w14:paraId="5BA38FA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2CC9D2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55AEAEB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9C9519F" w14:textId="77777777" w:rsidTr="00AE1BCA">
        <w:trPr>
          <w:trHeight w:val="402"/>
          <w:jc w:val="center"/>
        </w:trPr>
        <w:tc>
          <w:tcPr>
            <w:tcW w:w="242" w:type="pct"/>
            <w:vMerge/>
            <w:vAlign w:val="center"/>
            <w:hideMark/>
          </w:tcPr>
          <w:p w14:paraId="7AD636DD"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0703BA65"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35125CC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47" w:type="pct"/>
            <w:gridSpan w:val="2"/>
            <w:shd w:val="clear" w:color="auto" w:fill="auto"/>
            <w:noWrap/>
            <w:vAlign w:val="center"/>
            <w:hideMark/>
          </w:tcPr>
          <w:p w14:paraId="1C7E1EF4"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金秋助学人数</w:t>
            </w:r>
          </w:p>
        </w:tc>
        <w:tc>
          <w:tcPr>
            <w:tcW w:w="538" w:type="pct"/>
            <w:shd w:val="clear" w:color="auto" w:fill="auto"/>
            <w:vAlign w:val="center"/>
            <w:hideMark/>
          </w:tcPr>
          <w:p w14:paraId="2D76364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&gt;=6人</w:t>
            </w:r>
          </w:p>
        </w:tc>
        <w:tc>
          <w:tcPr>
            <w:tcW w:w="479" w:type="pct"/>
            <w:shd w:val="clear" w:color="auto" w:fill="auto"/>
            <w:vAlign w:val="center"/>
            <w:hideMark/>
          </w:tcPr>
          <w:p w14:paraId="2B0C3D9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=6人</w:t>
            </w:r>
          </w:p>
        </w:tc>
        <w:tc>
          <w:tcPr>
            <w:tcW w:w="599" w:type="pct"/>
            <w:gridSpan w:val="2"/>
            <w:shd w:val="clear" w:color="auto" w:fill="auto"/>
            <w:vAlign w:val="center"/>
            <w:hideMark/>
          </w:tcPr>
          <w:p w14:paraId="0FA4C6B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3F683F0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1D470CF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AC322FD" w14:textId="77777777" w:rsidTr="00AE1BCA">
        <w:trPr>
          <w:trHeight w:val="402"/>
          <w:jc w:val="center"/>
        </w:trPr>
        <w:tc>
          <w:tcPr>
            <w:tcW w:w="242" w:type="pct"/>
            <w:vMerge/>
            <w:vAlign w:val="center"/>
            <w:hideMark/>
          </w:tcPr>
          <w:p w14:paraId="4B4D1E32"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688C5168"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A1BFC8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47" w:type="pct"/>
            <w:gridSpan w:val="2"/>
            <w:shd w:val="clear" w:color="auto" w:fill="auto"/>
            <w:noWrap/>
            <w:vAlign w:val="center"/>
            <w:hideMark/>
          </w:tcPr>
          <w:p w14:paraId="4EB41A5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购买办公用品次数</w:t>
            </w:r>
          </w:p>
        </w:tc>
        <w:tc>
          <w:tcPr>
            <w:tcW w:w="538" w:type="pct"/>
            <w:shd w:val="clear" w:color="auto" w:fill="auto"/>
            <w:vAlign w:val="center"/>
            <w:hideMark/>
          </w:tcPr>
          <w:p w14:paraId="6E635E2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&gt;=2次</w:t>
            </w:r>
          </w:p>
        </w:tc>
        <w:tc>
          <w:tcPr>
            <w:tcW w:w="479" w:type="pct"/>
            <w:shd w:val="clear" w:color="auto" w:fill="auto"/>
            <w:vAlign w:val="center"/>
            <w:hideMark/>
          </w:tcPr>
          <w:p w14:paraId="751F391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=2次</w:t>
            </w:r>
          </w:p>
        </w:tc>
        <w:tc>
          <w:tcPr>
            <w:tcW w:w="599" w:type="pct"/>
            <w:gridSpan w:val="2"/>
            <w:shd w:val="clear" w:color="auto" w:fill="auto"/>
            <w:vAlign w:val="center"/>
            <w:hideMark/>
          </w:tcPr>
          <w:p w14:paraId="49DDC8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5C6F0E2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2B7F393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AB4BAF1" w14:textId="77777777" w:rsidTr="00AE1BCA">
        <w:trPr>
          <w:trHeight w:val="402"/>
          <w:jc w:val="center"/>
        </w:trPr>
        <w:tc>
          <w:tcPr>
            <w:tcW w:w="242" w:type="pct"/>
            <w:vMerge/>
            <w:vAlign w:val="center"/>
            <w:hideMark/>
          </w:tcPr>
          <w:p w14:paraId="3B22113D"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24FC1605"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5E594E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47" w:type="pct"/>
            <w:gridSpan w:val="2"/>
            <w:shd w:val="clear" w:color="auto" w:fill="auto"/>
            <w:noWrap/>
            <w:vAlign w:val="center"/>
            <w:hideMark/>
          </w:tcPr>
          <w:p w14:paraId="038D7E7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各项工作完成率</w:t>
            </w:r>
          </w:p>
        </w:tc>
        <w:tc>
          <w:tcPr>
            <w:tcW w:w="538" w:type="pct"/>
            <w:shd w:val="clear" w:color="auto" w:fill="auto"/>
            <w:vAlign w:val="center"/>
            <w:hideMark/>
          </w:tcPr>
          <w:p w14:paraId="663A59E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79" w:type="pct"/>
            <w:shd w:val="clear" w:color="auto" w:fill="auto"/>
            <w:vAlign w:val="center"/>
            <w:hideMark/>
          </w:tcPr>
          <w:p w14:paraId="6797BA3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99" w:type="pct"/>
            <w:gridSpan w:val="2"/>
            <w:shd w:val="clear" w:color="auto" w:fill="auto"/>
            <w:vAlign w:val="center"/>
            <w:hideMark/>
          </w:tcPr>
          <w:p w14:paraId="42D1001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441" w:type="pct"/>
            <w:gridSpan w:val="2"/>
            <w:shd w:val="clear" w:color="auto" w:fill="auto"/>
            <w:vAlign w:val="center"/>
            <w:hideMark/>
          </w:tcPr>
          <w:p w14:paraId="66FD60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51" w:type="pct"/>
            <w:gridSpan w:val="2"/>
            <w:shd w:val="clear" w:color="auto" w:fill="auto"/>
            <w:vAlign w:val="center"/>
            <w:hideMark/>
          </w:tcPr>
          <w:p w14:paraId="2160694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B3C7141" w14:textId="77777777" w:rsidTr="00AE1BCA">
        <w:trPr>
          <w:trHeight w:val="402"/>
          <w:jc w:val="center"/>
        </w:trPr>
        <w:tc>
          <w:tcPr>
            <w:tcW w:w="242" w:type="pct"/>
            <w:vMerge/>
            <w:vAlign w:val="center"/>
            <w:hideMark/>
          </w:tcPr>
          <w:p w14:paraId="52746EB7"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57C8410A"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3873FF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047" w:type="pct"/>
            <w:gridSpan w:val="2"/>
            <w:shd w:val="clear" w:color="auto" w:fill="auto"/>
            <w:noWrap/>
            <w:vAlign w:val="center"/>
            <w:hideMark/>
          </w:tcPr>
          <w:p w14:paraId="5516825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慰问群众及时率</w:t>
            </w:r>
          </w:p>
        </w:tc>
        <w:tc>
          <w:tcPr>
            <w:tcW w:w="538" w:type="pct"/>
            <w:shd w:val="clear" w:color="auto" w:fill="auto"/>
            <w:vAlign w:val="center"/>
            <w:hideMark/>
          </w:tcPr>
          <w:p w14:paraId="5B9435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79" w:type="pct"/>
            <w:shd w:val="clear" w:color="auto" w:fill="auto"/>
            <w:vAlign w:val="center"/>
            <w:hideMark/>
          </w:tcPr>
          <w:p w14:paraId="5FE78B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99" w:type="pct"/>
            <w:gridSpan w:val="2"/>
            <w:shd w:val="clear" w:color="auto" w:fill="auto"/>
            <w:vAlign w:val="center"/>
            <w:hideMark/>
          </w:tcPr>
          <w:p w14:paraId="50EE7C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441" w:type="pct"/>
            <w:gridSpan w:val="2"/>
            <w:shd w:val="clear" w:color="auto" w:fill="auto"/>
            <w:vAlign w:val="center"/>
            <w:hideMark/>
          </w:tcPr>
          <w:p w14:paraId="6818D5F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51" w:type="pct"/>
            <w:gridSpan w:val="2"/>
            <w:shd w:val="clear" w:color="auto" w:fill="auto"/>
            <w:vAlign w:val="center"/>
            <w:hideMark/>
          </w:tcPr>
          <w:p w14:paraId="1BD5FC4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2C1047C" w14:textId="77777777" w:rsidTr="00AE1BCA">
        <w:trPr>
          <w:trHeight w:val="402"/>
          <w:jc w:val="center"/>
        </w:trPr>
        <w:tc>
          <w:tcPr>
            <w:tcW w:w="242" w:type="pct"/>
            <w:vMerge/>
            <w:vAlign w:val="center"/>
            <w:hideMark/>
          </w:tcPr>
          <w:p w14:paraId="58D1CAAA"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restart"/>
            <w:shd w:val="clear" w:color="auto" w:fill="auto"/>
            <w:vAlign w:val="center"/>
            <w:hideMark/>
          </w:tcPr>
          <w:p w14:paraId="0358C5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657" w:type="pct"/>
            <w:shd w:val="clear" w:color="auto" w:fill="auto"/>
            <w:vAlign w:val="center"/>
            <w:hideMark/>
          </w:tcPr>
          <w:p w14:paraId="7FAE24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47" w:type="pct"/>
            <w:gridSpan w:val="2"/>
            <w:shd w:val="clear" w:color="auto" w:fill="auto"/>
            <w:noWrap/>
            <w:vAlign w:val="center"/>
            <w:hideMark/>
          </w:tcPr>
          <w:p w14:paraId="56AA432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金秋助学预计费用</w:t>
            </w:r>
          </w:p>
        </w:tc>
        <w:tc>
          <w:tcPr>
            <w:tcW w:w="538" w:type="pct"/>
            <w:shd w:val="clear" w:color="auto" w:fill="auto"/>
            <w:vAlign w:val="center"/>
            <w:hideMark/>
          </w:tcPr>
          <w:p w14:paraId="5CDF9B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&lt;=6000元</w:t>
            </w:r>
          </w:p>
        </w:tc>
        <w:tc>
          <w:tcPr>
            <w:tcW w:w="479" w:type="pct"/>
            <w:shd w:val="clear" w:color="auto" w:fill="auto"/>
            <w:vAlign w:val="center"/>
            <w:hideMark/>
          </w:tcPr>
          <w:p w14:paraId="096B65E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=6000元</w:t>
            </w:r>
          </w:p>
        </w:tc>
        <w:tc>
          <w:tcPr>
            <w:tcW w:w="599" w:type="pct"/>
            <w:gridSpan w:val="2"/>
            <w:shd w:val="clear" w:color="auto" w:fill="auto"/>
            <w:vAlign w:val="center"/>
            <w:hideMark/>
          </w:tcPr>
          <w:p w14:paraId="7831D32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2A7E06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3FBB629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0AD2459" w14:textId="77777777" w:rsidTr="00AE1BCA">
        <w:trPr>
          <w:trHeight w:val="402"/>
          <w:jc w:val="center"/>
        </w:trPr>
        <w:tc>
          <w:tcPr>
            <w:tcW w:w="242" w:type="pct"/>
            <w:vMerge/>
            <w:vAlign w:val="center"/>
            <w:hideMark/>
          </w:tcPr>
          <w:p w14:paraId="11D5B82E"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4F0779DA"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CDA826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47" w:type="pct"/>
            <w:gridSpan w:val="2"/>
            <w:shd w:val="clear" w:color="auto" w:fill="auto"/>
            <w:noWrap/>
            <w:vAlign w:val="center"/>
            <w:hideMark/>
          </w:tcPr>
          <w:p w14:paraId="15CA6E7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慰问困难群众费用</w:t>
            </w:r>
          </w:p>
        </w:tc>
        <w:tc>
          <w:tcPr>
            <w:tcW w:w="538" w:type="pct"/>
            <w:shd w:val="clear" w:color="auto" w:fill="auto"/>
            <w:vAlign w:val="center"/>
            <w:hideMark/>
          </w:tcPr>
          <w:p w14:paraId="11FC56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&lt;=12000元</w:t>
            </w:r>
          </w:p>
        </w:tc>
        <w:tc>
          <w:tcPr>
            <w:tcW w:w="479" w:type="pct"/>
            <w:shd w:val="clear" w:color="auto" w:fill="auto"/>
            <w:vAlign w:val="center"/>
            <w:hideMark/>
          </w:tcPr>
          <w:p w14:paraId="189C7C3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=12000元</w:t>
            </w:r>
          </w:p>
        </w:tc>
        <w:tc>
          <w:tcPr>
            <w:tcW w:w="599" w:type="pct"/>
            <w:gridSpan w:val="2"/>
            <w:shd w:val="clear" w:color="auto" w:fill="auto"/>
            <w:vAlign w:val="center"/>
            <w:hideMark/>
          </w:tcPr>
          <w:p w14:paraId="46569C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03B1714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495303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6FF7525" w14:textId="77777777" w:rsidTr="00AE1BCA">
        <w:trPr>
          <w:trHeight w:val="402"/>
          <w:jc w:val="center"/>
        </w:trPr>
        <w:tc>
          <w:tcPr>
            <w:tcW w:w="242" w:type="pct"/>
            <w:vMerge/>
            <w:vAlign w:val="center"/>
            <w:hideMark/>
          </w:tcPr>
          <w:p w14:paraId="5D5825C0"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19AD122A"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F9E9F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047" w:type="pct"/>
            <w:gridSpan w:val="2"/>
            <w:shd w:val="clear" w:color="auto" w:fill="auto"/>
            <w:noWrap/>
            <w:vAlign w:val="center"/>
            <w:hideMark/>
          </w:tcPr>
          <w:p w14:paraId="2365BE2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村民投诉率</w:t>
            </w:r>
          </w:p>
        </w:tc>
        <w:tc>
          <w:tcPr>
            <w:tcW w:w="538" w:type="pct"/>
            <w:shd w:val="clear" w:color="auto" w:fill="auto"/>
            <w:vAlign w:val="center"/>
            <w:hideMark/>
          </w:tcPr>
          <w:p w14:paraId="113C1A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479" w:type="pct"/>
            <w:shd w:val="clear" w:color="auto" w:fill="auto"/>
            <w:vAlign w:val="center"/>
            <w:hideMark/>
          </w:tcPr>
          <w:p w14:paraId="49DD45B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599" w:type="pct"/>
            <w:gridSpan w:val="2"/>
            <w:shd w:val="clear" w:color="auto" w:fill="auto"/>
            <w:vAlign w:val="center"/>
            <w:hideMark/>
          </w:tcPr>
          <w:p w14:paraId="48C8B1D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441" w:type="pct"/>
            <w:gridSpan w:val="2"/>
            <w:shd w:val="clear" w:color="auto" w:fill="auto"/>
            <w:vAlign w:val="center"/>
            <w:hideMark/>
          </w:tcPr>
          <w:p w14:paraId="565B1A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51" w:type="pct"/>
            <w:gridSpan w:val="2"/>
            <w:shd w:val="clear" w:color="auto" w:fill="auto"/>
            <w:vAlign w:val="center"/>
            <w:hideMark/>
          </w:tcPr>
          <w:p w14:paraId="000A522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1E0765B" w14:textId="77777777" w:rsidTr="00AE1BCA">
        <w:trPr>
          <w:trHeight w:val="402"/>
          <w:jc w:val="center"/>
        </w:trPr>
        <w:tc>
          <w:tcPr>
            <w:tcW w:w="242" w:type="pct"/>
            <w:vMerge/>
            <w:vAlign w:val="center"/>
            <w:hideMark/>
          </w:tcPr>
          <w:p w14:paraId="313DDC64"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2D3CC88A"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FE612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047" w:type="pct"/>
            <w:gridSpan w:val="2"/>
            <w:shd w:val="clear" w:color="auto" w:fill="auto"/>
            <w:noWrap/>
            <w:vAlign w:val="center"/>
            <w:hideMark/>
          </w:tcPr>
          <w:p w14:paraId="0858E85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38" w:type="pct"/>
            <w:shd w:val="clear" w:color="auto" w:fill="auto"/>
            <w:vAlign w:val="center"/>
            <w:hideMark/>
          </w:tcPr>
          <w:p w14:paraId="55D63FA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1755A3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99" w:type="pct"/>
            <w:gridSpan w:val="2"/>
            <w:shd w:val="clear" w:color="auto" w:fill="auto"/>
            <w:vAlign w:val="center"/>
            <w:hideMark/>
          </w:tcPr>
          <w:p w14:paraId="4B6181D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41" w:type="pct"/>
            <w:gridSpan w:val="2"/>
            <w:shd w:val="clear" w:color="auto" w:fill="auto"/>
            <w:vAlign w:val="center"/>
            <w:hideMark/>
          </w:tcPr>
          <w:p w14:paraId="76BFBB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51" w:type="pct"/>
            <w:gridSpan w:val="2"/>
            <w:shd w:val="clear" w:color="auto" w:fill="auto"/>
            <w:vAlign w:val="center"/>
            <w:hideMark/>
          </w:tcPr>
          <w:p w14:paraId="348BCA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27A8C80" w14:textId="77777777" w:rsidTr="00AE1BCA">
        <w:trPr>
          <w:trHeight w:val="402"/>
          <w:jc w:val="center"/>
        </w:trPr>
        <w:tc>
          <w:tcPr>
            <w:tcW w:w="242" w:type="pct"/>
            <w:vMerge/>
            <w:vAlign w:val="center"/>
            <w:hideMark/>
          </w:tcPr>
          <w:p w14:paraId="4B296FF4"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restart"/>
            <w:shd w:val="clear" w:color="auto" w:fill="auto"/>
            <w:vAlign w:val="center"/>
            <w:hideMark/>
          </w:tcPr>
          <w:p w14:paraId="0FB8B6E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657" w:type="pct"/>
            <w:shd w:val="clear" w:color="auto" w:fill="auto"/>
            <w:vAlign w:val="center"/>
            <w:hideMark/>
          </w:tcPr>
          <w:p w14:paraId="3C4CF4B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047" w:type="pct"/>
            <w:gridSpan w:val="2"/>
            <w:shd w:val="clear" w:color="auto" w:fill="auto"/>
            <w:noWrap/>
            <w:vAlign w:val="center"/>
            <w:hideMark/>
          </w:tcPr>
          <w:p w14:paraId="6F55BB11"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38" w:type="pct"/>
            <w:shd w:val="clear" w:color="auto" w:fill="auto"/>
            <w:vAlign w:val="center"/>
            <w:hideMark/>
          </w:tcPr>
          <w:p w14:paraId="46F675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77F974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99" w:type="pct"/>
            <w:gridSpan w:val="2"/>
            <w:shd w:val="clear" w:color="auto" w:fill="auto"/>
            <w:vAlign w:val="center"/>
            <w:hideMark/>
          </w:tcPr>
          <w:p w14:paraId="37FCB41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41" w:type="pct"/>
            <w:gridSpan w:val="2"/>
            <w:shd w:val="clear" w:color="auto" w:fill="auto"/>
            <w:vAlign w:val="center"/>
            <w:hideMark/>
          </w:tcPr>
          <w:p w14:paraId="74966B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51" w:type="pct"/>
            <w:gridSpan w:val="2"/>
            <w:shd w:val="clear" w:color="auto" w:fill="auto"/>
            <w:vAlign w:val="center"/>
            <w:hideMark/>
          </w:tcPr>
          <w:p w14:paraId="49B2FC0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FAFA7FC" w14:textId="77777777" w:rsidTr="00AE1BCA">
        <w:trPr>
          <w:trHeight w:val="402"/>
          <w:jc w:val="center"/>
        </w:trPr>
        <w:tc>
          <w:tcPr>
            <w:tcW w:w="242" w:type="pct"/>
            <w:vMerge/>
            <w:vAlign w:val="center"/>
            <w:hideMark/>
          </w:tcPr>
          <w:p w14:paraId="626CF80B"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0974AD6B"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C2D99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047" w:type="pct"/>
            <w:gridSpan w:val="2"/>
            <w:shd w:val="clear" w:color="auto" w:fill="auto"/>
            <w:noWrap/>
            <w:vAlign w:val="center"/>
            <w:hideMark/>
          </w:tcPr>
          <w:p w14:paraId="5C59E26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受益村民数量</w:t>
            </w:r>
          </w:p>
        </w:tc>
        <w:tc>
          <w:tcPr>
            <w:tcW w:w="538" w:type="pct"/>
            <w:shd w:val="clear" w:color="auto" w:fill="auto"/>
            <w:vAlign w:val="center"/>
            <w:hideMark/>
          </w:tcPr>
          <w:p w14:paraId="7F4F9D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&gt;=430人</w:t>
            </w:r>
          </w:p>
        </w:tc>
        <w:tc>
          <w:tcPr>
            <w:tcW w:w="479" w:type="pct"/>
            <w:shd w:val="clear" w:color="auto" w:fill="auto"/>
            <w:vAlign w:val="center"/>
            <w:hideMark/>
          </w:tcPr>
          <w:p w14:paraId="2C4DA8A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=430人</w:t>
            </w:r>
          </w:p>
        </w:tc>
        <w:tc>
          <w:tcPr>
            <w:tcW w:w="599" w:type="pct"/>
            <w:gridSpan w:val="2"/>
            <w:shd w:val="clear" w:color="auto" w:fill="auto"/>
            <w:vAlign w:val="center"/>
            <w:hideMark/>
          </w:tcPr>
          <w:p w14:paraId="3A4CF34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441" w:type="pct"/>
            <w:gridSpan w:val="2"/>
            <w:shd w:val="clear" w:color="auto" w:fill="auto"/>
            <w:vAlign w:val="center"/>
            <w:hideMark/>
          </w:tcPr>
          <w:p w14:paraId="351CC88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751" w:type="pct"/>
            <w:gridSpan w:val="2"/>
            <w:shd w:val="clear" w:color="auto" w:fill="auto"/>
            <w:vAlign w:val="center"/>
            <w:hideMark/>
          </w:tcPr>
          <w:p w14:paraId="2C449F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04924BC" w14:textId="77777777" w:rsidTr="00AE1BCA">
        <w:trPr>
          <w:trHeight w:val="402"/>
          <w:jc w:val="center"/>
        </w:trPr>
        <w:tc>
          <w:tcPr>
            <w:tcW w:w="242" w:type="pct"/>
            <w:vMerge/>
            <w:vAlign w:val="center"/>
            <w:hideMark/>
          </w:tcPr>
          <w:p w14:paraId="70CC6874"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6CD01848"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64082F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w:t>
            </w:r>
            <w:r w:rsidRPr="00016062">
              <w:rPr>
                <w:rFonts w:ascii="宋体" w:hAnsi="宋体" w:cs="宋体" w:hint="eastAsia"/>
                <w:color w:val="000000"/>
                <w:kern w:val="0"/>
                <w:sz w:val="20"/>
                <w:szCs w:val="20"/>
              </w:rPr>
              <w:lastRenderedPageBreak/>
              <w:t>指标</w:t>
            </w:r>
          </w:p>
        </w:tc>
        <w:tc>
          <w:tcPr>
            <w:tcW w:w="1047" w:type="pct"/>
            <w:gridSpan w:val="2"/>
            <w:shd w:val="clear" w:color="auto" w:fill="auto"/>
            <w:noWrap/>
            <w:vAlign w:val="center"/>
            <w:hideMark/>
          </w:tcPr>
          <w:p w14:paraId="73ECD422"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 xml:space="preserve">　</w:t>
            </w:r>
          </w:p>
        </w:tc>
        <w:tc>
          <w:tcPr>
            <w:tcW w:w="538" w:type="pct"/>
            <w:shd w:val="clear" w:color="auto" w:fill="auto"/>
            <w:vAlign w:val="center"/>
            <w:hideMark/>
          </w:tcPr>
          <w:p w14:paraId="5F93021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25C493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99" w:type="pct"/>
            <w:gridSpan w:val="2"/>
            <w:shd w:val="clear" w:color="auto" w:fill="auto"/>
            <w:vAlign w:val="center"/>
            <w:hideMark/>
          </w:tcPr>
          <w:p w14:paraId="014A8A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41" w:type="pct"/>
            <w:gridSpan w:val="2"/>
            <w:shd w:val="clear" w:color="auto" w:fill="auto"/>
            <w:vAlign w:val="center"/>
            <w:hideMark/>
          </w:tcPr>
          <w:p w14:paraId="23B7F69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51" w:type="pct"/>
            <w:gridSpan w:val="2"/>
            <w:shd w:val="clear" w:color="auto" w:fill="auto"/>
            <w:vAlign w:val="center"/>
            <w:hideMark/>
          </w:tcPr>
          <w:p w14:paraId="637B67C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FDD1D3F" w14:textId="77777777" w:rsidTr="00AE1BCA">
        <w:trPr>
          <w:trHeight w:val="402"/>
          <w:jc w:val="center"/>
        </w:trPr>
        <w:tc>
          <w:tcPr>
            <w:tcW w:w="242" w:type="pct"/>
            <w:vMerge/>
            <w:vAlign w:val="center"/>
            <w:hideMark/>
          </w:tcPr>
          <w:p w14:paraId="6112FD96"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shd w:val="clear" w:color="auto" w:fill="auto"/>
            <w:vAlign w:val="center"/>
            <w:hideMark/>
          </w:tcPr>
          <w:p w14:paraId="309753A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657" w:type="pct"/>
            <w:shd w:val="clear" w:color="auto" w:fill="auto"/>
            <w:vAlign w:val="center"/>
            <w:hideMark/>
          </w:tcPr>
          <w:p w14:paraId="3871510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047" w:type="pct"/>
            <w:gridSpan w:val="2"/>
            <w:shd w:val="clear" w:color="auto" w:fill="auto"/>
            <w:noWrap/>
            <w:vAlign w:val="center"/>
            <w:hideMark/>
          </w:tcPr>
          <w:p w14:paraId="6E3DB90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村民满意度</w:t>
            </w:r>
          </w:p>
        </w:tc>
        <w:tc>
          <w:tcPr>
            <w:tcW w:w="538" w:type="pct"/>
            <w:shd w:val="clear" w:color="auto" w:fill="auto"/>
            <w:vAlign w:val="center"/>
            <w:hideMark/>
          </w:tcPr>
          <w:p w14:paraId="50F032A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479" w:type="pct"/>
            <w:shd w:val="clear" w:color="auto" w:fill="auto"/>
            <w:vAlign w:val="center"/>
            <w:hideMark/>
          </w:tcPr>
          <w:p w14:paraId="29D5483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599" w:type="pct"/>
            <w:gridSpan w:val="2"/>
            <w:shd w:val="clear" w:color="auto" w:fill="auto"/>
            <w:vAlign w:val="center"/>
            <w:hideMark/>
          </w:tcPr>
          <w:p w14:paraId="763FCA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441" w:type="pct"/>
            <w:gridSpan w:val="2"/>
            <w:shd w:val="clear" w:color="auto" w:fill="auto"/>
            <w:vAlign w:val="center"/>
            <w:hideMark/>
          </w:tcPr>
          <w:p w14:paraId="084A975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51" w:type="pct"/>
            <w:gridSpan w:val="2"/>
            <w:shd w:val="clear" w:color="auto" w:fill="auto"/>
            <w:vAlign w:val="center"/>
            <w:hideMark/>
          </w:tcPr>
          <w:p w14:paraId="309D5BF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D334232" w14:textId="77777777" w:rsidTr="00016062">
        <w:trPr>
          <w:trHeight w:val="270"/>
          <w:jc w:val="center"/>
        </w:trPr>
        <w:tc>
          <w:tcPr>
            <w:tcW w:w="3209" w:type="pct"/>
            <w:gridSpan w:val="7"/>
            <w:shd w:val="clear" w:color="auto" w:fill="auto"/>
            <w:vAlign w:val="center"/>
            <w:hideMark/>
          </w:tcPr>
          <w:p w14:paraId="00B7B48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599" w:type="pct"/>
            <w:gridSpan w:val="2"/>
            <w:shd w:val="clear" w:color="auto" w:fill="auto"/>
            <w:vAlign w:val="center"/>
            <w:hideMark/>
          </w:tcPr>
          <w:p w14:paraId="22968E0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41" w:type="pct"/>
            <w:gridSpan w:val="2"/>
            <w:shd w:val="clear" w:color="auto" w:fill="auto"/>
            <w:vAlign w:val="center"/>
            <w:hideMark/>
          </w:tcPr>
          <w:p w14:paraId="04D4096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751" w:type="pct"/>
            <w:gridSpan w:val="2"/>
            <w:shd w:val="clear" w:color="auto" w:fill="auto"/>
            <w:vAlign w:val="center"/>
            <w:hideMark/>
          </w:tcPr>
          <w:p w14:paraId="5579656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227F5561"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81"/>
        <w:gridCol w:w="225"/>
        <w:gridCol w:w="1770"/>
        <w:gridCol w:w="1221"/>
        <w:gridCol w:w="816"/>
        <w:gridCol w:w="716"/>
        <w:gridCol w:w="20"/>
        <w:gridCol w:w="496"/>
        <w:gridCol w:w="110"/>
        <w:gridCol w:w="440"/>
        <w:gridCol w:w="479"/>
        <w:gridCol w:w="716"/>
      </w:tblGrid>
      <w:tr w:rsidR="00016062" w:rsidRPr="00016062" w14:paraId="017649BE" w14:textId="77777777" w:rsidTr="00016062">
        <w:trPr>
          <w:trHeight w:val="405"/>
          <w:jc w:val="center"/>
        </w:trPr>
        <w:tc>
          <w:tcPr>
            <w:tcW w:w="5000" w:type="pct"/>
            <w:gridSpan w:val="14"/>
            <w:shd w:val="clear" w:color="auto" w:fill="auto"/>
            <w:vAlign w:val="center"/>
            <w:hideMark/>
          </w:tcPr>
          <w:p w14:paraId="09FB1C38"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072A8420" w14:textId="77777777" w:rsidTr="00016062">
        <w:trPr>
          <w:trHeight w:val="270"/>
          <w:jc w:val="center"/>
        </w:trPr>
        <w:tc>
          <w:tcPr>
            <w:tcW w:w="5000" w:type="pct"/>
            <w:gridSpan w:val="14"/>
            <w:shd w:val="clear" w:color="auto" w:fill="auto"/>
            <w:vAlign w:val="center"/>
            <w:hideMark/>
          </w:tcPr>
          <w:p w14:paraId="31F7B6B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732A1A3E" w14:textId="77777777" w:rsidTr="00016062">
        <w:trPr>
          <w:trHeight w:val="270"/>
          <w:jc w:val="center"/>
        </w:trPr>
        <w:tc>
          <w:tcPr>
            <w:tcW w:w="488" w:type="pct"/>
            <w:gridSpan w:val="2"/>
            <w:shd w:val="clear" w:color="auto" w:fill="auto"/>
            <w:vAlign w:val="center"/>
            <w:hideMark/>
          </w:tcPr>
          <w:p w14:paraId="051B6A3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07C6DD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2023年度下派选调生到村工作补助资金</w:t>
            </w:r>
          </w:p>
        </w:tc>
      </w:tr>
      <w:tr w:rsidR="00016062" w:rsidRPr="00016062" w14:paraId="379A4141" w14:textId="77777777" w:rsidTr="00AE1BCA">
        <w:trPr>
          <w:trHeight w:val="270"/>
          <w:jc w:val="center"/>
        </w:trPr>
        <w:tc>
          <w:tcPr>
            <w:tcW w:w="488" w:type="pct"/>
            <w:gridSpan w:val="2"/>
            <w:shd w:val="clear" w:color="auto" w:fill="auto"/>
            <w:vAlign w:val="center"/>
            <w:hideMark/>
          </w:tcPr>
          <w:p w14:paraId="313DAB1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765" w:type="pct"/>
            <w:gridSpan w:val="5"/>
            <w:shd w:val="clear" w:color="auto" w:fill="auto"/>
            <w:vAlign w:val="center"/>
            <w:hideMark/>
          </w:tcPr>
          <w:p w14:paraId="25D90BBD" w14:textId="1C8B975C"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c>
          <w:tcPr>
            <w:tcW w:w="432" w:type="pct"/>
            <w:gridSpan w:val="2"/>
            <w:shd w:val="clear" w:color="auto" w:fill="auto"/>
            <w:vAlign w:val="center"/>
            <w:hideMark/>
          </w:tcPr>
          <w:p w14:paraId="12A413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1315" w:type="pct"/>
            <w:gridSpan w:val="5"/>
            <w:shd w:val="clear" w:color="auto" w:fill="auto"/>
            <w:vAlign w:val="center"/>
            <w:hideMark/>
          </w:tcPr>
          <w:p w14:paraId="3B90A86D" w14:textId="323A6623"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24A26884" w14:textId="77777777" w:rsidTr="00016062">
        <w:trPr>
          <w:trHeight w:val="480"/>
          <w:jc w:val="center"/>
        </w:trPr>
        <w:tc>
          <w:tcPr>
            <w:tcW w:w="488" w:type="pct"/>
            <w:gridSpan w:val="2"/>
            <w:vMerge w:val="restart"/>
            <w:shd w:val="clear" w:color="auto" w:fill="auto"/>
            <w:vAlign w:val="center"/>
            <w:hideMark/>
          </w:tcPr>
          <w:p w14:paraId="33C6246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532" w:type="pct"/>
            <w:gridSpan w:val="2"/>
            <w:shd w:val="clear" w:color="auto" w:fill="auto"/>
            <w:vAlign w:val="center"/>
            <w:hideMark/>
          </w:tcPr>
          <w:p w14:paraId="536FF3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038" w:type="pct"/>
            <w:shd w:val="clear" w:color="auto" w:fill="auto"/>
            <w:vAlign w:val="center"/>
            <w:hideMark/>
          </w:tcPr>
          <w:p w14:paraId="08DCDB5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1195" w:type="pct"/>
            <w:gridSpan w:val="2"/>
            <w:shd w:val="clear" w:color="auto" w:fill="auto"/>
            <w:vAlign w:val="center"/>
            <w:hideMark/>
          </w:tcPr>
          <w:p w14:paraId="1BD7D6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432" w:type="pct"/>
            <w:gridSpan w:val="2"/>
            <w:shd w:val="clear" w:color="auto" w:fill="auto"/>
            <w:vAlign w:val="center"/>
            <w:hideMark/>
          </w:tcPr>
          <w:p w14:paraId="424BC47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356" w:type="pct"/>
            <w:gridSpan w:val="2"/>
            <w:shd w:val="clear" w:color="auto" w:fill="auto"/>
            <w:vAlign w:val="center"/>
            <w:hideMark/>
          </w:tcPr>
          <w:p w14:paraId="6FBBC66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539" w:type="pct"/>
            <w:gridSpan w:val="2"/>
            <w:shd w:val="clear" w:color="auto" w:fill="auto"/>
            <w:vAlign w:val="center"/>
            <w:hideMark/>
          </w:tcPr>
          <w:p w14:paraId="11B7C68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420" w:type="pct"/>
            <w:shd w:val="clear" w:color="auto" w:fill="auto"/>
            <w:vAlign w:val="center"/>
            <w:hideMark/>
          </w:tcPr>
          <w:p w14:paraId="5247B97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2A884584" w14:textId="77777777" w:rsidTr="00016062">
        <w:trPr>
          <w:trHeight w:val="439"/>
          <w:jc w:val="center"/>
        </w:trPr>
        <w:tc>
          <w:tcPr>
            <w:tcW w:w="488" w:type="pct"/>
            <w:gridSpan w:val="2"/>
            <w:vMerge/>
            <w:vAlign w:val="center"/>
            <w:hideMark/>
          </w:tcPr>
          <w:p w14:paraId="05904D79" w14:textId="77777777" w:rsidR="00016062" w:rsidRPr="00016062" w:rsidRDefault="00016062" w:rsidP="00016062">
            <w:pPr>
              <w:widowControl/>
              <w:jc w:val="left"/>
              <w:rPr>
                <w:rFonts w:ascii="宋体" w:hAnsi="宋体" w:cs="宋体" w:hint="eastAsia"/>
                <w:color w:val="000000"/>
                <w:kern w:val="0"/>
                <w:sz w:val="20"/>
                <w:szCs w:val="20"/>
              </w:rPr>
            </w:pPr>
          </w:p>
        </w:tc>
        <w:tc>
          <w:tcPr>
            <w:tcW w:w="532" w:type="pct"/>
            <w:gridSpan w:val="2"/>
            <w:shd w:val="clear" w:color="auto" w:fill="auto"/>
            <w:vAlign w:val="center"/>
            <w:hideMark/>
          </w:tcPr>
          <w:p w14:paraId="0BF8D3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1038" w:type="pct"/>
            <w:shd w:val="clear" w:color="auto" w:fill="auto"/>
            <w:vAlign w:val="center"/>
            <w:hideMark/>
          </w:tcPr>
          <w:p w14:paraId="63CF21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1195" w:type="pct"/>
            <w:gridSpan w:val="2"/>
            <w:shd w:val="clear" w:color="auto" w:fill="auto"/>
            <w:vAlign w:val="center"/>
            <w:hideMark/>
          </w:tcPr>
          <w:p w14:paraId="1C4877E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432" w:type="pct"/>
            <w:gridSpan w:val="2"/>
            <w:shd w:val="clear" w:color="auto" w:fill="auto"/>
            <w:vAlign w:val="center"/>
            <w:hideMark/>
          </w:tcPr>
          <w:p w14:paraId="232D58F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356" w:type="pct"/>
            <w:gridSpan w:val="2"/>
            <w:shd w:val="clear" w:color="auto" w:fill="auto"/>
            <w:vAlign w:val="center"/>
            <w:hideMark/>
          </w:tcPr>
          <w:p w14:paraId="1DBA2F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539" w:type="pct"/>
            <w:gridSpan w:val="2"/>
            <w:shd w:val="clear" w:color="auto" w:fill="auto"/>
            <w:vAlign w:val="center"/>
            <w:hideMark/>
          </w:tcPr>
          <w:p w14:paraId="0AB592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420" w:type="pct"/>
            <w:shd w:val="clear" w:color="auto" w:fill="auto"/>
            <w:vAlign w:val="center"/>
            <w:hideMark/>
          </w:tcPr>
          <w:p w14:paraId="72C92B1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3659CF70" w14:textId="77777777" w:rsidTr="00016062">
        <w:trPr>
          <w:trHeight w:val="439"/>
          <w:jc w:val="center"/>
        </w:trPr>
        <w:tc>
          <w:tcPr>
            <w:tcW w:w="488" w:type="pct"/>
            <w:gridSpan w:val="2"/>
            <w:vMerge/>
            <w:vAlign w:val="center"/>
            <w:hideMark/>
          </w:tcPr>
          <w:p w14:paraId="48DF992B" w14:textId="77777777" w:rsidR="00016062" w:rsidRPr="00016062" w:rsidRDefault="00016062" w:rsidP="00016062">
            <w:pPr>
              <w:widowControl/>
              <w:jc w:val="left"/>
              <w:rPr>
                <w:rFonts w:ascii="宋体" w:hAnsi="宋体" w:cs="宋体" w:hint="eastAsia"/>
                <w:color w:val="000000"/>
                <w:kern w:val="0"/>
                <w:sz w:val="20"/>
                <w:szCs w:val="20"/>
              </w:rPr>
            </w:pPr>
          </w:p>
        </w:tc>
        <w:tc>
          <w:tcPr>
            <w:tcW w:w="532" w:type="pct"/>
            <w:gridSpan w:val="2"/>
            <w:shd w:val="clear" w:color="auto" w:fill="auto"/>
            <w:vAlign w:val="center"/>
            <w:hideMark/>
          </w:tcPr>
          <w:p w14:paraId="4503D3A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1038" w:type="pct"/>
            <w:shd w:val="clear" w:color="auto" w:fill="auto"/>
            <w:vAlign w:val="center"/>
            <w:hideMark/>
          </w:tcPr>
          <w:p w14:paraId="3EDB56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1195" w:type="pct"/>
            <w:gridSpan w:val="2"/>
            <w:shd w:val="clear" w:color="auto" w:fill="auto"/>
            <w:vAlign w:val="center"/>
            <w:hideMark/>
          </w:tcPr>
          <w:p w14:paraId="7F982C3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432" w:type="pct"/>
            <w:gridSpan w:val="2"/>
            <w:shd w:val="clear" w:color="auto" w:fill="auto"/>
            <w:vAlign w:val="center"/>
            <w:hideMark/>
          </w:tcPr>
          <w:p w14:paraId="0BE53B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356" w:type="pct"/>
            <w:gridSpan w:val="2"/>
            <w:shd w:val="clear" w:color="auto" w:fill="auto"/>
            <w:vAlign w:val="center"/>
            <w:hideMark/>
          </w:tcPr>
          <w:p w14:paraId="741E2D0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39" w:type="pct"/>
            <w:gridSpan w:val="2"/>
            <w:shd w:val="clear" w:color="auto" w:fill="auto"/>
            <w:vAlign w:val="center"/>
            <w:hideMark/>
          </w:tcPr>
          <w:p w14:paraId="44B1991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20" w:type="pct"/>
            <w:shd w:val="clear" w:color="auto" w:fill="auto"/>
            <w:vAlign w:val="center"/>
            <w:hideMark/>
          </w:tcPr>
          <w:p w14:paraId="6C4BE33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13BD1D30" w14:textId="77777777" w:rsidTr="00016062">
        <w:trPr>
          <w:trHeight w:val="439"/>
          <w:jc w:val="center"/>
        </w:trPr>
        <w:tc>
          <w:tcPr>
            <w:tcW w:w="488" w:type="pct"/>
            <w:gridSpan w:val="2"/>
            <w:vMerge/>
            <w:vAlign w:val="center"/>
            <w:hideMark/>
          </w:tcPr>
          <w:p w14:paraId="24338734" w14:textId="77777777" w:rsidR="00016062" w:rsidRPr="00016062" w:rsidRDefault="00016062" w:rsidP="00016062">
            <w:pPr>
              <w:widowControl/>
              <w:jc w:val="left"/>
              <w:rPr>
                <w:rFonts w:ascii="宋体" w:hAnsi="宋体" w:cs="宋体" w:hint="eastAsia"/>
                <w:color w:val="000000"/>
                <w:kern w:val="0"/>
                <w:sz w:val="20"/>
                <w:szCs w:val="20"/>
              </w:rPr>
            </w:pPr>
          </w:p>
        </w:tc>
        <w:tc>
          <w:tcPr>
            <w:tcW w:w="532" w:type="pct"/>
            <w:gridSpan w:val="2"/>
            <w:shd w:val="clear" w:color="auto" w:fill="auto"/>
            <w:vAlign w:val="center"/>
            <w:hideMark/>
          </w:tcPr>
          <w:p w14:paraId="67D6944E"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38" w:type="pct"/>
            <w:shd w:val="clear" w:color="auto" w:fill="auto"/>
            <w:vAlign w:val="center"/>
            <w:hideMark/>
          </w:tcPr>
          <w:p w14:paraId="2E0459F1"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95" w:type="pct"/>
            <w:gridSpan w:val="2"/>
            <w:shd w:val="clear" w:color="auto" w:fill="auto"/>
            <w:vAlign w:val="center"/>
            <w:hideMark/>
          </w:tcPr>
          <w:p w14:paraId="77FB31B6"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2" w:type="pct"/>
            <w:gridSpan w:val="2"/>
            <w:shd w:val="clear" w:color="auto" w:fill="auto"/>
            <w:vAlign w:val="center"/>
            <w:hideMark/>
          </w:tcPr>
          <w:p w14:paraId="7AAF1809"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56" w:type="pct"/>
            <w:gridSpan w:val="2"/>
            <w:shd w:val="clear" w:color="auto" w:fill="auto"/>
            <w:vAlign w:val="center"/>
            <w:hideMark/>
          </w:tcPr>
          <w:p w14:paraId="2A3A1A7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39" w:type="pct"/>
            <w:gridSpan w:val="2"/>
            <w:shd w:val="clear" w:color="auto" w:fill="auto"/>
            <w:vAlign w:val="center"/>
            <w:hideMark/>
          </w:tcPr>
          <w:p w14:paraId="1216113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20" w:type="pct"/>
            <w:shd w:val="clear" w:color="auto" w:fill="auto"/>
            <w:vAlign w:val="center"/>
            <w:hideMark/>
          </w:tcPr>
          <w:p w14:paraId="739E1CA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07521277" w14:textId="77777777" w:rsidTr="00AE1BCA">
        <w:trPr>
          <w:trHeight w:val="270"/>
          <w:jc w:val="center"/>
        </w:trPr>
        <w:tc>
          <w:tcPr>
            <w:tcW w:w="244" w:type="pct"/>
            <w:vMerge w:val="restart"/>
            <w:shd w:val="clear" w:color="auto" w:fill="auto"/>
            <w:vAlign w:val="center"/>
            <w:hideMark/>
          </w:tcPr>
          <w:p w14:paraId="5915860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3009" w:type="pct"/>
            <w:gridSpan w:val="6"/>
            <w:shd w:val="clear" w:color="auto" w:fill="auto"/>
            <w:vAlign w:val="center"/>
            <w:hideMark/>
          </w:tcPr>
          <w:p w14:paraId="29C4120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1747" w:type="pct"/>
            <w:gridSpan w:val="7"/>
            <w:shd w:val="clear" w:color="auto" w:fill="auto"/>
            <w:vAlign w:val="center"/>
            <w:hideMark/>
          </w:tcPr>
          <w:p w14:paraId="61F4CC6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1E54E8D8" w14:textId="77777777" w:rsidTr="00AE1BCA">
        <w:trPr>
          <w:trHeight w:val="540"/>
          <w:jc w:val="center"/>
        </w:trPr>
        <w:tc>
          <w:tcPr>
            <w:tcW w:w="244" w:type="pct"/>
            <w:vMerge/>
            <w:vAlign w:val="center"/>
            <w:hideMark/>
          </w:tcPr>
          <w:p w14:paraId="729B158D" w14:textId="77777777" w:rsidR="00016062" w:rsidRPr="00016062" w:rsidRDefault="00016062" w:rsidP="00016062">
            <w:pPr>
              <w:widowControl/>
              <w:jc w:val="left"/>
              <w:rPr>
                <w:rFonts w:ascii="宋体" w:hAnsi="宋体" w:cs="宋体" w:hint="eastAsia"/>
                <w:color w:val="000000"/>
                <w:kern w:val="0"/>
                <w:sz w:val="20"/>
                <w:szCs w:val="20"/>
              </w:rPr>
            </w:pPr>
          </w:p>
        </w:tc>
        <w:tc>
          <w:tcPr>
            <w:tcW w:w="3009" w:type="pct"/>
            <w:gridSpan w:val="6"/>
            <w:shd w:val="clear" w:color="auto" w:fill="auto"/>
            <w:hideMark/>
          </w:tcPr>
          <w:p w14:paraId="4296B68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计划投入1.05万元，向照壁山乡2022年选调生发放生活补助、教育经费、国庆调研经费等，保障选调生基本生活及工作开展。</w:t>
            </w:r>
          </w:p>
        </w:tc>
        <w:tc>
          <w:tcPr>
            <w:tcW w:w="1747" w:type="pct"/>
            <w:gridSpan w:val="7"/>
            <w:shd w:val="clear" w:color="auto" w:fill="auto"/>
            <w:hideMark/>
          </w:tcPr>
          <w:p w14:paraId="2AE495D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截止本项目完成时限，我单位针对本项目已完成如下工作：2023年6月照壁山乡投入1.05万元，向照壁山乡2022年选调生发放生活补助、教育经费、国庆调研经费等，保障了选调生基本生活及工作开展。</w:t>
            </w:r>
          </w:p>
        </w:tc>
      </w:tr>
      <w:tr w:rsidR="00016062" w:rsidRPr="00016062" w14:paraId="79420B04" w14:textId="77777777" w:rsidTr="00AE1BCA">
        <w:trPr>
          <w:trHeight w:val="312"/>
          <w:jc w:val="center"/>
        </w:trPr>
        <w:tc>
          <w:tcPr>
            <w:tcW w:w="244" w:type="pct"/>
            <w:vMerge w:val="restart"/>
            <w:shd w:val="clear" w:color="auto" w:fill="auto"/>
            <w:vAlign w:val="center"/>
            <w:hideMark/>
          </w:tcPr>
          <w:p w14:paraId="3A755F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3DD21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400" w:type="pct"/>
            <w:vMerge w:val="restart"/>
            <w:shd w:val="clear" w:color="auto" w:fill="auto"/>
            <w:vAlign w:val="center"/>
            <w:hideMark/>
          </w:tcPr>
          <w:p w14:paraId="154871C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1887" w:type="pct"/>
            <w:gridSpan w:val="3"/>
            <w:vMerge w:val="restart"/>
            <w:shd w:val="clear" w:color="auto" w:fill="auto"/>
            <w:vAlign w:val="center"/>
            <w:hideMark/>
          </w:tcPr>
          <w:p w14:paraId="17423C5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63115C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2C19491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303" w:type="pct"/>
            <w:gridSpan w:val="2"/>
            <w:vMerge w:val="restart"/>
            <w:shd w:val="clear" w:color="auto" w:fill="auto"/>
            <w:vAlign w:val="center"/>
            <w:hideMark/>
          </w:tcPr>
          <w:p w14:paraId="6116FC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323" w:type="pct"/>
            <w:gridSpan w:val="2"/>
            <w:vMerge w:val="restart"/>
            <w:shd w:val="clear" w:color="auto" w:fill="auto"/>
            <w:vAlign w:val="center"/>
            <w:hideMark/>
          </w:tcPr>
          <w:p w14:paraId="49DA389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701" w:type="pct"/>
            <w:gridSpan w:val="2"/>
            <w:vMerge w:val="restart"/>
            <w:shd w:val="clear" w:color="auto" w:fill="auto"/>
            <w:vAlign w:val="center"/>
            <w:hideMark/>
          </w:tcPr>
          <w:p w14:paraId="53B8F2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722D6CE8" w14:textId="77777777" w:rsidTr="00AE1BCA">
        <w:trPr>
          <w:trHeight w:val="312"/>
          <w:jc w:val="center"/>
        </w:trPr>
        <w:tc>
          <w:tcPr>
            <w:tcW w:w="244" w:type="pct"/>
            <w:vMerge/>
            <w:vAlign w:val="center"/>
            <w:hideMark/>
          </w:tcPr>
          <w:p w14:paraId="75AD9F8C"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20CEAAE2"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vMerge/>
            <w:vAlign w:val="center"/>
            <w:hideMark/>
          </w:tcPr>
          <w:p w14:paraId="337E5EAB" w14:textId="77777777" w:rsidR="00016062" w:rsidRPr="00016062" w:rsidRDefault="00016062" w:rsidP="00016062">
            <w:pPr>
              <w:widowControl/>
              <w:jc w:val="left"/>
              <w:rPr>
                <w:rFonts w:ascii="宋体" w:hAnsi="宋体" w:cs="宋体" w:hint="eastAsia"/>
                <w:color w:val="000000"/>
                <w:kern w:val="0"/>
                <w:sz w:val="20"/>
                <w:szCs w:val="20"/>
              </w:rPr>
            </w:pPr>
          </w:p>
        </w:tc>
        <w:tc>
          <w:tcPr>
            <w:tcW w:w="1887" w:type="pct"/>
            <w:gridSpan w:val="3"/>
            <w:vMerge/>
            <w:vAlign w:val="center"/>
            <w:hideMark/>
          </w:tcPr>
          <w:p w14:paraId="1202934D" w14:textId="77777777" w:rsidR="00016062" w:rsidRPr="00016062" w:rsidRDefault="00016062" w:rsidP="00016062">
            <w:pPr>
              <w:widowControl/>
              <w:jc w:val="left"/>
              <w:rPr>
                <w:rFonts w:ascii="宋体" w:hAnsi="宋体" w:cs="宋体" w:hint="eastAsia"/>
                <w:color w:val="000000"/>
                <w:kern w:val="0"/>
                <w:sz w:val="20"/>
                <w:szCs w:val="20"/>
              </w:rPr>
            </w:pPr>
          </w:p>
        </w:tc>
        <w:tc>
          <w:tcPr>
            <w:tcW w:w="479" w:type="pct"/>
            <w:vMerge/>
            <w:vAlign w:val="center"/>
            <w:hideMark/>
          </w:tcPr>
          <w:p w14:paraId="07D9A7E6" w14:textId="77777777" w:rsidR="00016062" w:rsidRPr="00016062" w:rsidRDefault="00016062" w:rsidP="00016062">
            <w:pPr>
              <w:widowControl/>
              <w:jc w:val="left"/>
              <w:rPr>
                <w:rFonts w:ascii="宋体" w:hAnsi="宋体" w:cs="宋体" w:hint="eastAsia"/>
                <w:color w:val="000000"/>
                <w:kern w:val="0"/>
                <w:sz w:val="20"/>
                <w:szCs w:val="20"/>
              </w:rPr>
            </w:pPr>
          </w:p>
        </w:tc>
        <w:tc>
          <w:tcPr>
            <w:tcW w:w="420" w:type="pct"/>
            <w:vMerge/>
            <w:vAlign w:val="center"/>
            <w:hideMark/>
          </w:tcPr>
          <w:p w14:paraId="440ADB80" w14:textId="77777777" w:rsidR="00016062" w:rsidRPr="00016062" w:rsidRDefault="00016062" w:rsidP="00016062">
            <w:pPr>
              <w:widowControl/>
              <w:jc w:val="left"/>
              <w:rPr>
                <w:rFonts w:ascii="宋体" w:hAnsi="宋体" w:cs="宋体" w:hint="eastAsia"/>
                <w:color w:val="000000"/>
                <w:kern w:val="0"/>
                <w:sz w:val="20"/>
                <w:szCs w:val="20"/>
              </w:rPr>
            </w:pPr>
          </w:p>
        </w:tc>
        <w:tc>
          <w:tcPr>
            <w:tcW w:w="303" w:type="pct"/>
            <w:gridSpan w:val="2"/>
            <w:vMerge/>
            <w:vAlign w:val="center"/>
            <w:hideMark/>
          </w:tcPr>
          <w:p w14:paraId="6F939922" w14:textId="77777777" w:rsidR="00016062" w:rsidRPr="00016062" w:rsidRDefault="00016062" w:rsidP="00016062">
            <w:pPr>
              <w:widowControl/>
              <w:jc w:val="left"/>
              <w:rPr>
                <w:rFonts w:ascii="宋体" w:hAnsi="宋体" w:cs="宋体" w:hint="eastAsia"/>
                <w:color w:val="000000"/>
                <w:kern w:val="0"/>
                <w:sz w:val="20"/>
                <w:szCs w:val="20"/>
              </w:rPr>
            </w:pPr>
          </w:p>
        </w:tc>
        <w:tc>
          <w:tcPr>
            <w:tcW w:w="323" w:type="pct"/>
            <w:gridSpan w:val="2"/>
            <w:vMerge/>
            <w:vAlign w:val="center"/>
            <w:hideMark/>
          </w:tcPr>
          <w:p w14:paraId="0C66B32D" w14:textId="77777777" w:rsidR="00016062" w:rsidRPr="00016062" w:rsidRDefault="00016062" w:rsidP="00016062">
            <w:pPr>
              <w:widowControl/>
              <w:jc w:val="left"/>
              <w:rPr>
                <w:rFonts w:ascii="宋体" w:hAnsi="宋体" w:cs="宋体" w:hint="eastAsia"/>
                <w:color w:val="000000"/>
                <w:kern w:val="0"/>
                <w:sz w:val="20"/>
                <w:szCs w:val="20"/>
              </w:rPr>
            </w:pPr>
          </w:p>
        </w:tc>
        <w:tc>
          <w:tcPr>
            <w:tcW w:w="701" w:type="pct"/>
            <w:gridSpan w:val="2"/>
            <w:vMerge/>
            <w:vAlign w:val="center"/>
            <w:hideMark/>
          </w:tcPr>
          <w:p w14:paraId="5AF488B5"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16CCDFC7" w14:textId="77777777" w:rsidTr="00AE1BCA">
        <w:trPr>
          <w:trHeight w:val="402"/>
          <w:jc w:val="center"/>
        </w:trPr>
        <w:tc>
          <w:tcPr>
            <w:tcW w:w="244" w:type="pct"/>
            <w:vMerge w:val="restart"/>
            <w:shd w:val="clear" w:color="auto" w:fill="auto"/>
            <w:vAlign w:val="center"/>
            <w:hideMark/>
          </w:tcPr>
          <w:p w14:paraId="53B7E25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w:t>
            </w:r>
            <w:r w:rsidRPr="00016062">
              <w:rPr>
                <w:rFonts w:ascii="宋体" w:hAnsi="宋体" w:cs="宋体" w:hint="eastAsia"/>
                <w:color w:val="000000"/>
                <w:kern w:val="0"/>
                <w:sz w:val="20"/>
                <w:szCs w:val="20"/>
              </w:rPr>
              <w:lastRenderedPageBreak/>
              <w:t>标完成情况</w:t>
            </w:r>
          </w:p>
        </w:tc>
        <w:tc>
          <w:tcPr>
            <w:tcW w:w="244" w:type="pct"/>
            <w:vMerge w:val="restart"/>
            <w:shd w:val="clear" w:color="auto" w:fill="auto"/>
            <w:vAlign w:val="center"/>
            <w:hideMark/>
          </w:tcPr>
          <w:p w14:paraId="5073DA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产出指标</w:t>
            </w:r>
          </w:p>
        </w:tc>
        <w:tc>
          <w:tcPr>
            <w:tcW w:w="400" w:type="pct"/>
            <w:shd w:val="clear" w:color="auto" w:fill="auto"/>
            <w:vAlign w:val="center"/>
            <w:hideMark/>
          </w:tcPr>
          <w:p w14:paraId="079D12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887" w:type="pct"/>
            <w:gridSpan w:val="3"/>
            <w:shd w:val="clear" w:color="auto" w:fill="auto"/>
            <w:noWrap/>
            <w:vAlign w:val="center"/>
            <w:hideMark/>
          </w:tcPr>
          <w:p w14:paraId="2FCA966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到村工作选调</w:t>
            </w:r>
            <w:proofErr w:type="gramStart"/>
            <w:r w:rsidRPr="00016062">
              <w:rPr>
                <w:rFonts w:ascii="宋体" w:hAnsi="宋体" w:cs="宋体" w:hint="eastAsia"/>
                <w:color w:val="000000"/>
                <w:kern w:val="0"/>
                <w:sz w:val="20"/>
                <w:szCs w:val="20"/>
              </w:rPr>
              <w:t>生数量</w:t>
            </w:r>
            <w:proofErr w:type="gramEnd"/>
          </w:p>
        </w:tc>
        <w:tc>
          <w:tcPr>
            <w:tcW w:w="479" w:type="pct"/>
            <w:shd w:val="clear" w:color="auto" w:fill="auto"/>
            <w:vAlign w:val="center"/>
            <w:hideMark/>
          </w:tcPr>
          <w:p w14:paraId="09F8B5C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=1人</w:t>
            </w:r>
          </w:p>
        </w:tc>
        <w:tc>
          <w:tcPr>
            <w:tcW w:w="420" w:type="pct"/>
            <w:shd w:val="clear" w:color="auto" w:fill="auto"/>
            <w:vAlign w:val="center"/>
            <w:hideMark/>
          </w:tcPr>
          <w:p w14:paraId="25633EC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=1人</w:t>
            </w:r>
          </w:p>
        </w:tc>
        <w:tc>
          <w:tcPr>
            <w:tcW w:w="303" w:type="pct"/>
            <w:gridSpan w:val="2"/>
            <w:shd w:val="clear" w:color="auto" w:fill="auto"/>
            <w:vAlign w:val="center"/>
            <w:hideMark/>
          </w:tcPr>
          <w:p w14:paraId="6B6C59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323" w:type="pct"/>
            <w:gridSpan w:val="2"/>
            <w:shd w:val="clear" w:color="auto" w:fill="auto"/>
            <w:vAlign w:val="center"/>
            <w:hideMark/>
          </w:tcPr>
          <w:p w14:paraId="36A5B0A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701" w:type="pct"/>
            <w:gridSpan w:val="2"/>
            <w:shd w:val="clear" w:color="auto" w:fill="auto"/>
            <w:vAlign w:val="center"/>
            <w:hideMark/>
          </w:tcPr>
          <w:p w14:paraId="0D7684A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EE070F4" w14:textId="77777777" w:rsidTr="00AE1BCA">
        <w:trPr>
          <w:trHeight w:val="402"/>
          <w:jc w:val="center"/>
        </w:trPr>
        <w:tc>
          <w:tcPr>
            <w:tcW w:w="244" w:type="pct"/>
            <w:vMerge/>
            <w:vAlign w:val="center"/>
            <w:hideMark/>
          </w:tcPr>
          <w:p w14:paraId="4CB1A398"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55DDD0F0"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39A575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887" w:type="pct"/>
            <w:gridSpan w:val="3"/>
            <w:shd w:val="clear" w:color="auto" w:fill="auto"/>
            <w:noWrap/>
            <w:vAlign w:val="center"/>
            <w:hideMark/>
          </w:tcPr>
          <w:p w14:paraId="1B95F80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资金发放率</w:t>
            </w:r>
          </w:p>
        </w:tc>
        <w:tc>
          <w:tcPr>
            <w:tcW w:w="479" w:type="pct"/>
            <w:shd w:val="clear" w:color="auto" w:fill="auto"/>
            <w:vAlign w:val="center"/>
            <w:hideMark/>
          </w:tcPr>
          <w:p w14:paraId="635968A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20" w:type="pct"/>
            <w:shd w:val="clear" w:color="auto" w:fill="auto"/>
            <w:vAlign w:val="center"/>
            <w:hideMark/>
          </w:tcPr>
          <w:p w14:paraId="780FCF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03" w:type="pct"/>
            <w:gridSpan w:val="2"/>
            <w:shd w:val="clear" w:color="auto" w:fill="auto"/>
            <w:vAlign w:val="center"/>
            <w:hideMark/>
          </w:tcPr>
          <w:p w14:paraId="11A72A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5521031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1" w:type="pct"/>
            <w:gridSpan w:val="2"/>
            <w:shd w:val="clear" w:color="auto" w:fill="auto"/>
            <w:vAlign w:val="center"/>
            <w:hideMark/>
          </w:tcPr>
          <w:p w14:paraId="6E813B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CBDC4FB" w14:textId="77777777" w:rsidTr="00AE1BCA">
        <w:trPr>
          <w:trHeight w:val="402"/>
          <w:jc w:val="center"/>
        </w:trPr>
        <w:tc>
          <w:tcPr>
            <w:tcW w:w="244" w:type="pct"/>
            <w:vMerge/>
            <w:vAlign w:val="center"/>
            <w:hideMark/>
          </w:tcPr>
          <w:p w14:paraId="335A2B1D"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2534D5B9"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76F7DA0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w:t>
            </w:r>
            <w:r w:rsidRPr="00016062">
              <w:rPr>
                <w:rFonts w:ascii="宋体" w:hAnsi="宋体" w:cs="宋体" w:hint="eastAsia"/>
                <w:color w:val="000000"/>
                <w:kern w:val="0"/>
                <w:sz w:val="20"/>
                <w:szCs w:val="20"/>
              </w:rPr>
              <w:lastRenderedPageBreak/>
              <w:t>指标</w:t>
            </w:r>
          </w:p>
        </w:tc>
        <w:tc>
          <w:tcPr>
            <w:tcW w:w="1887" w:type="pct"/>
            <w:gridSpan w:val="3"/>
            <w:shd w:val="clear" w:color="auto" w:fill="auto"/>
            <w:noWrap/>
            <w:vAlign w:val="center"/>
            <w:hideMark/>
          </w:tcPr>
          <w:p w14:paraId="1D74CEE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资金发放及时率</w:t>
            </w:r>
          </w:p>
        </w:tc>
        <w:tc>
          <w:tcPr>
            <w:tcW w:w="479" w:type="pct"/>
            <w:shd w:val="clear" w:color="auto" w:fill="auto"/>
            <w:vAlign w:val="center"/>
            <w:hideMark/>
          </w:tcPr>
          <w:p w14:paraId="25327E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20" w:type="pct"/>
            <w:shd w:val="clear" w:color="auto" w:fill="auto"/>
            <w:vAlign w:val="center"/>
            <w:hideMark/>
          </w:tcPr>
          <w:p w14:paraId="1D24895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03" w:type="pct"/>
            <w:gridSpan w:val="2"/>
            <w:shd w:val="clear" w:color="auto" w:fill="auto"/>
            <w:vAlign w:val="center"/>
            <w:hideMark/>
          </w:tcPr>
          <w:p w14:paraId="1DB5DD5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64F953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1" w:type="pct"/>
            <w:gridSpan w:val="2"/>
            <w:shd w:val="clear" w:color="auto" w:fill="auto"/>
            <w:vAlign w:val="center"/>
            <w:hideMark/>
          </w:tcPr>
          <w:p w14:paraId="4C0FFF3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B3669C7" w14:textId="77777777" w:rsidTr="00AE1BCA">
        <w:trPr>
          <w:trHeight w:val="402"/>
          <w:jc w:val="center"/>
        </w:trPr>
        <w:tc>
          <w:tcPr>
            <w:tcW w:w="244" w:type="pct"/>
            <w:vMerge/>
            <w:vAlign w:val="center"/>
            <w:hideMark/>
          </w:tcPr>
          <w:p w14:paraId="373AA448"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FBD22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400" w:type="pct"/>
            <w:shd w:val="clear" w:color="auto" w:fill="auto"/>
            <w:vAlign w:val="center"/>
            <w:hideMark/>
          </w:tcPr>
          <w:p w14:paraId="75E1086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887" w:type="pct"/>
            <w:gridSpan w:val="3"/>
            <w:shd w:val="clear" w:color="auto" w:fill="auto"/>
            <w:noWrap/>
            <w:vAlign w:val="center"/>
            <w:hideMark/>
          </w:tcPr>
          <w:p w14:paraId="550D107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选调生安置费</w:t>
            </w:r>
          </w:p>
        </w:tc>
        <w:tc>
          <w:tcPr>
            <w:tcW w:w="479" w:type="pct"/>
            <w:shd w:val="clear" w:color="auto" w:fill="auto"/>
            <w:vAlign w:val="center"/>
            <w:hideMark/>
          </w:tcPr>
          <w:p w14:paraId="713DA18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&lt;=1500元/人</w:t>
            </w:r>
          </w:p>
        </w:tc>
        <w:tc>
          <w:tcPr>
            <w:tcW w:w="420" w:type="pct"/>
            <w:shd w:val="clear" w:color="auto" w:fill="auto"/>
            <w:vAlign w:val="center"/>
            <w:hideMark/>
          </w:tcPr>
          <w:p w14:paraId="646AEBB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=1500元/人</w:t>
            </w:r>
          </w:p>
        </w:tc>
        <w:tc>
          <w:tcPr>
            <w:tcW w:w="303" w:type="pct"/>
            <w:gridSpan w:val="2"/>
            <w:shd w:val="clear" w:color="auto" w:fill="auto"/>
            <w:vAlign w:val="center"/>
            <w:hideMark/>
          </w:tcPr>
          <w:p w14:paraId="74E1E1D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18A2A3F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1" w:type="pct"/>
            <w:gridSpan w:val="2"/>
            <w:shd w:val="clear" w:color="auto" w:fill="auto"/>
            <w:vAlign w:val="center"/>
            <w:hideMark/>
          </w:tcPr>
          <w:p w14:paraId="32791C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4A6DE6E" w14:textId="77777777" w:rsidTr="00AE1BCA">
        <w:trPr>
          <w:trHeight w:val="402"/>
          <w:jc w:val="center"/>
        </w:trPr>
        <w:tc>
          <w:tcPr>
            <w:tcW w:w="244" w:type="pct"/>
            <w:vMerge/>
            <w:vAlign w:val="center"/>
            <w:hideMark/>
          </w:tcPr>
          <w:p w14:paraId="2184DA93"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00C206CF"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2E8BD8A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887" w:type="pct"/>
            <w:gridSpan w:val="3"/>
            <w:shd w:val="clear" w:color="auto" w:fill="auto"/>
            <w:noWrap/>
            <w:vAlign w:val="center"/>
            <w:hideMark/>
          </w:tcPr>
          <w:p w14:paraId="4603C4B4"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大病医疗和人生意外伤害保险费用</w:t>
            </w:r>
          </w:p>
        </w:tc>
        <w:tc>
          <w:tcPr>
            <w:tcW w:w="479" w:type="pct"/>
            <w:shd w:val="clear" w:color="auto" w:fill="auto"/>
            <w:vAlign w:val="center"/>
            <w:hideMark/>
          </w:tcPr>
          <w:p w14:paraId="199E15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&lt;=500元/人</w:t>
            </w:r>
          </w:p>
        </w:tc>
        <w:tc>
          <w:tcPr>
            <w:tcW w:w="420" w:type="pct"/>
            <w:shd w:val="clear" w:color="auto" w:fill="auto"/>
            <w:vAlign w:val="center"/>
            <w:hideMark/>
          </w:tcPr>
          <w:p w14:paraId="60B18B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=500元/人</w:t>
            </w:r>
          </w:p>
        </w:tc>
        <w:tc>
          <w:tcPr>
            <w:tcW w:w="303" w:type="pct"/>
            <w:gridSpan w:val="2"/>
            <w:shd w:val="clear" w:color="auto" w:fill="auto"/>
            <w:vAlign w:val="center"/>
            <w:hideMark/>
          </w:tcPr>
          <w:p w14:paraId="1634F93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094991D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1" w:type="pct"/>
            <w:gridSpan w:val="2"/>
            <w:shd w:val="clear" w:color="auto" w:fill="auto"/>
            <w:vAlign w:val="center"/>
            <w:hideMark/>
          </w:tcPr>
          <w:p w14:paraId="666CBD4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E7DC1DA" w14:textId="77777777" w:rsidTr="00AE1BCA">
        <w:trPr>
          <w:trHeight w:val="402"/>
          <w:jc w:val="center"/>
        </w:trPr>
        <w:tc>
          <w:tcPr>
            <w:tcW w:w="244" w:type="pct"/>
            <w:vMerge/>
            <w:vAlign w:val="center"/>
            <w:hideMark/>
          </w:tcPr>
          <w:p w14:paraId="40B0094A"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3C6121F1"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755FEE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887" w:type="pct"/>
            <w:gridSpan w:val="3"/>
            <w:shd w:val="clear" w:color="auto" w:fill="auto"/>
            <w:noWrap/>
            <w:vAlign w:val="center"/>
            <w:hideMark/>
          </w:tcPr>
          <w:p w14:paraId="7C3B1CFD"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02D41A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20" w:type="pct"/>
            <w:shd w:val="clear" w:color="auto" w:fill="auto"/>
            <w:vAlign w:val="center"/>
            <w:hideMark/>
          </w:tcPr>
          <w:p w14:paraId="1E13604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6860D7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23" w:type="pct"/>
            <w:gridSpan w:val="2"/>
            <w:shd w:val="clear" w:color="auto" w:fill="auto"/>
            <w:vAlign w:val="center"/>
            <w:hideMark/>
          </w:tcPr>
          <w:p w14:paraId="66413FA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01" w:type="pct"/>
            <w:gridSpan w:val="2"/>
            <w:shd w:val="clear" w:color="auto" w:fill="auto"/>
            <w:vAlign w:val="center"/>
            <w:hideMark/>
          </w:tcPr>
          <w:p w14:paraId="7032F8C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8F7746A" w14:textId="77777777" w:rsidTr="00AE1BCA">
        <w:trPr>
          <w:trHeight w:val="402"/>
          <w:jc w:val="center"/>
        </w:trPr>
        <w:tc>
          <w:tcPr>
            <w:tcW w:w="244" w:type="pct"/>
            <w:vMerge/>
            <w:vAlign w:val="center"/>
            <w:hideMark/>
          </w:tcPr>
          <w:p w14:paraId="6982BBCF"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576BD887"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5F5E95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887" w:type="pct"/>
            <w:gridSpan w:val="3"/>
            <w:shd w:val="clear" w:color="auto" w:fill="auto"/>
            <w:noWrap/>
            <w:vAlign w:val="center"/>
            <w:hideMark/>
          </w:tcPr>
          <w:p w14:paraId="4A8E9D6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5C39EE2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20" w:type="pct"/>
            <w:shd w:val="clear" w:color="auto" w:fill="auto"/>
            <w:vAlign w:val="center"/>
            <w:hideMark/>
          </w:tcPr>
          <w:p w14:paraId="3573528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2431A3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23" w:type="pct"/>
            <w:gridSpan w:val="2"/>
            <w:shd w:val="clear" w:color="auto" w:fill="auto"/>
            <w:vAlign w:val="center"/>
            <w:hideMark/>
          </w:tcPr>
          <w:p w14:paraId="1F4D5C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01" w:type="pct"/>
            <w:gridSpan w:val="2"/>
            <w:shd w:val="clear" w:color="auto" w:fill="auto"/>
            <w:vAlign w:val="center"/>
            <w:hideMark/>
          </w:tcPr>
          <w:p w14:paraId="75EFBB7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959736F" w14:textId="77777777" w:rsidTr="00AE1BCA">
        <w:trPr>
          <w:trHeight w:val="402"/>
          <w:jc w:val="center"/>
        </w:trPr>
        <w:tc>
          <w:tcPr>
            <w:tcW w:w="244" w:type="pct"/>
            <w:vMerge/>
            <w:vAlign w:val="center"/>
            <w:hideMark/>
          </w:tcPr>
          <w:p w14:paraId="1839B232"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7875D7A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400" w:type="pct"/>
            <w:shd w:val="clear" w:color="auto" w:fill="auto"/>
            <w:vAlign w:val="center"/>
            <w:hideMark/>
          </w:tcPr>
          <w:p w14:paraId="5BDF9B1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887" w:type="pct"/>
            <w:gridSpan w:val="3"/>
            <w:shd w:val="clear" w:color="auto" w:fill="auto"/>
            <w:noWrap/>
            <w:vAlign w:val="center"/>
            <w:hideMark/>
          </w:tcPr>
          <w:p w14:paraId="2C4E288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4D74EAE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20" w:type="pct"/>
            <w:shd w:val="clear" w:color="auto" w:fill="auto"/>
            <w:vAlign w:val="center"/>
            <w:hideMark/>
          </w:tcPr>
          <w:p w14:paraId="19656EE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635D31F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23" w:type="pct"/>
            <w:gridSpan w:val="2"/>
            <w:shd w:val="clear" w:color="auto" w:fill="auto"/>
            <w:vAlign w:val="center"/>
            <w:hideMark/>
          </w:tcPr>
          <w:p w14:paraId="0953CA7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01" w:type="pct"/>
            <w:gridSpan w:val="2"/>
            <w:shd w:val="clear" w:color="auto" w:fill="auto"/>
            <w:vAlign w:val="center"/>
            <w:hideMark/>
          </w:tcPr>
          <w:p w14:paraId="6E8A43D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0D3EF53" w14:textId="77777777" w:rsidTr="00AE1BCA">
        <w:trPr>
          <w:trHeight w:val="402"/>
          <w:jc w:val="center"/>
        </w:trPr>
        <w:tc>
          <w:tcPr>
            <w:tcW w:w="244" w:type="pct"/>
            <w:vMerge/>
            <w:vAlign w:val="center"/>
            <w:hideMark/>
          </w:tcPr>
          <w:p w14:paraId="07AE4B8F"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44956572"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32619E9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887" w:type="pct"/>
            <w:gridSpan w:val="3"/>
            <w:shd w:val="clear" w:color="auto" w:fill="auto"/>
            <w:noWrap/>
            <w:vAlign w:val="center"/>
            <w:hideMark/>
          </w:tcPr>
          <w:p w14:paraId="660E7221"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选调生工作正常开展率</w:t>
            </w:r>
          </w:p>
        </w:tc>
        <w:tc>
          <w:tcPr>
            <w:tcW w:w="479" w:type="pct"/>
            <w:shd w:val="clear" w:color="auto" w:fill="auto"/>
            <w:vAlign w:val="center"/>
            <w:hideMark/>
          </w:tcPr>
          <w:p w14:paraId="533D43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20" w:type="pct"/>
            <w:shd w:val="clear" w:color="auto" w:fill="auto"/>
            <w:vAlign w:val="center"/>
            <w:hideMark/>
          </w:tcPr>
          <w:p w14:paraId="704C40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03" w:type="pct"/>
            <w:gridSpan w:val="2"/>
            <w:shd w:val="clear" w:color="auto" w:fill="auto"/>
            <w:vAlign w:val="center"/>
            <w:hideMark/>
          </w:tcPr>
          <w:p w14:paraId="384FC8A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323" w:type="pct"/>
            <w:gridSpan w:val="2"/>
            <w:shd w:val="clear" w:color="auto" w:fill="auto"/>
            <w:vAlign w:val="center"/>
            <w:hideMark/>
          </w:tcPr>
          <w:p w14:paraId="67D14D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701" w:type="pct"/>
            <w:gridSpan w:val="2"/>
            <w:shd w:val="clear" w:color="auto" w:fill="auto"/>
            <w:vAlign w:val="center"/>
            <w:hideMark/>
          </w:tcPr>
          <w:p w14:paraId="638FDB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356D5F0" w14:textId="77777777" w:rsidTr="00AE1BCA">
        <w:trPr>
          <w:trHeight w:val="402"/>
          <w:jc w:val="center"/>
        </w:trPr>
        <w:tc>
          <w:tcPr>
            <w:tcW w:w="244" w:type="pct"/>
            <w:vMerge/>
            <w:vAlign w:val="center"/>
            <w:hideMark/>
          </w:tcPr>
          <w:p w14:paraId="7D90F5F3"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3D387153"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3960555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887" w:type="pct"/>
            <w:gridSpan w:val="3"/>
            <w:shd w:val="clear" w:color="auto" w:fill="auto"/>
            <w:noWrap/>
            <w:vAlign w:val="center"/>
            <w:hideMark/>
          </w:tcPr>
          <w:p w14:paraId="3FB6E2C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662746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20" w:type="pct"/>
            <w:shd w:val="clear" w:color="auto" w:fill="auto"/>
            <w:vAlign w:val="center"/>
            <w:hideMark/>
          </w:tcPr>
          <w:p w14:paraId="0BD07A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57E903F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23" w:type="pct"/>
            <w:gridSpan w:val="2"/>
            <w:shd w:val="clear" w:color="auto" w:fill="auto"/>
            <w:vAlign w:val="center"/>
            <w:hideMark/>
          </w:tcPr>
          <w:p w14:paraId="2149463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01" w:type="pct"/>
            <w:gridSpan w:val="2"/>
            <w:shd w:val="clear" w:color="auto" w:fill="auto"/>
            <w:vAlign w:val="center"/>
            <w:hideMark/>
          </w:tcPr>
          <w:p w14:paraId="131763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5CBC81A" w14:textId="77777777" w:rsidTr="00AE1BCA">
        <w:trPr>
          <w:trHeight w:val="402"/>
          <w:jc w:val="center"/>
        </w:trPr>
        <w:tc>
          <w:tcPr>
            <w:tcW w:w="244" w:type="pct"/>
            <w:vMerge/>
            <w:vAlign w:val="center"/>
            <w:hideMark/>
          </w:tcPr>
          <w:p w14:paraId="355A0A9D"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A560C3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400" w:type="pct"/>
            <w:shd w:val="clear" w:color="auto" w:fill="auto"/>
            <w:vAlign w:val="center"/>
            <w:hideMark/>
          </w:tcPr>
          <w:p w14:paraId="32206CE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887" w:type="pct"/>
            <w:gridSpan w:val="3"/>
            <w:shd w:val="clear" w:color="auto" w:fill="auto"/>
            <w:noWrap/>
            <w:vAlign w:val="center"/>
            <w:hideMark/>
          </w:tcPr>
          <w:p w14:paraId="20FDE31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选调</w:t>
            </w:r>
            <w:proofErr w:type="gramStart"/>
            <w:r w:rsidRPr="00016062">
              <w:rPr>
                <w:rFonts w:ascii="宋体" w:hAnsi="宋体" w:cs="宋体" w:hint="eastAsia"/>
                <w:color w:val="000000"/>
                <w:kern w:val="0"/>
                <w:sz w:val="20"/>
                <w:szCs w:val="20"/>
              </w:rPr>
              <w:t>生满意</w:t>
            </w:r>
            <w:proofErr w:type="gramEnd"/>
            <w:r w:rsidRPr="00016062">
              <w:rPr>
                <w:rFonts w:ascii="宋体" w:hAnsi="宋体" w:cs="宋体" w:hint="eastAsia"/>
                <w:color w:val="000000"/>
                <w:kern w:val="0"/>
                <w:sz w:val="20"/>
                <w:szCs w:val="20"/>
              </w:rPr>
              <w:t>度</w:t>
            </w:r>
          </w:p>
        </w:tc>
        <w:tc>
          <w:tcPr>
            <w:tcW w:w="479" w:type="pct"/>
            <w:shd w:val="clear" w:color="auto" w:fill="auto"/>
            <w:vAlign w:val="center"/>
            <w:hideMark/>
          </w:tcPr>
          <w:p w14:paraId="46FD735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420" w:type="pct"/>
            <w:shd w:val="clear" w:color="auto" w:fill="auto"/>
            <w:vAlign w:val="center"/>
            <w:hideMark/>
          </w:tcPr>
          <w:p w14:paraId="043DF0B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303" w:type="pct"/>
            <w:gridSpan w:val="2"/>
            <w:shd w:val="clear" w:color="auto" w:fill="auto"/>
            <w:vAlign w:val="center"/>
            <w:hideMark/>
          </w:tcPr>
          <w:p w14:paraId="5747C9A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7811236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1" w:type="pct"/>
            <w:gridSpan w:val="2"/>
            <w:shd w:val="clear" w:color="auto" w:fill="auto"/>
            <w:vAlign w:val="center"/>
            <w:hideMark/>
          </w:tcPr>
          <w:p w14:paraId="4488F9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B4C3273" w14:textId="77777777" w:rsidTr="00AE1BCA">
        <w:trPr>
          <w:trHeight w:val="270"/>
          <w:jc w:val="center"/>
        </w:trPr>
        <w:tc>
          <w:tcPr>
            <w:tcW w:w="3673" w:type="pct"/>
            <w:gridSpan w:val="8"/>
            <w:shd w:val="clear" w:color="auto" w:fill="auto"/>
            <w:vAlign w:val="center"/>
            <w:hideMark/>
          </w:tcPr>
          <w:p w14:paraId="05C8735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303" w:type="pct"/>
            <w:gridSpan w:val="2"/>
            <w:shd w:val="clear" w:color="auto" w:fill="auto"/>
            <w:vAlign w:val="center"/>
            <w:hideMark/>
          </w:tcPr>
          <w:p w14:paraId="75FDF85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23" w:type="pct"/>
            <w:gridSpan w:val="2"/>
            <w:shd w:val="clear" w:color="auto" w:fill="auto"/>
            <w:vAlign w:val="center"/>
            <w:hideMark/>
          </w:tcPr>
          <w:p w14:paraId="2B2E22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701" w:type="pct"/>
            <w:gridSpan w:val="2"/>
            <w:shd w:val="clear" w:color="auto" w:fill="auto"/>
            <w:vAlign w:val="center"/>
            <w:hideMark/>
          </w:tcPr>
          <w:p w14:paraId="23F1B8D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53E2E7A6" w14:textId="443CC4D3" w:rsidR="001F2D7D" w:rsidRDefault="001F2D7D">
      <w:pPr>
        <w:widowControl/>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8"/>
        <w:gridCol w:w="716"/>
        <w:gridCol w:w="606"/>
        <w:gridCol w:w="716"/>
        <w:gridCol w:w="1132"/>
        <w:gridCol w:w="142"/>
        <w:gridCol w:w="771"/>
        <w:gridCol w:w="522"/>
        <w:gridCol w:w="765"/>
        <w:gridCol w:w="841"/>
        <w:gridCol w:w="831"/>
      </w:tblGrid>
      <w:tr w:rsidR="00016062" w:rsidRPr="00016062" w14:paraId="4AD35C99" w14:textId="77777777" w:rsidTr="00016062">
        <w:trPr>
          <w:trHeight w:val="405"/>
          <w:jc w:val="center"/>
        </w:trPr>
        <w:tc>
          <w:tcPr>
            <w:tcW w:w="8522" w:type="dxa"/>
            <w:gridSpan w:val="13"/>
            <w:shd w:val="clear" w:color="auto" w:fill="auto"/>
            <w:vAlign w:val="center"/>
            <w:hideMark/>
          </w:tcPr>
          <w:p w14:paraId="42DD9CC0"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35A2469D" w14:textId="77777777" w:rsidTr="00016062">
        <w:trPr>
          <w:trHeight w:val="270"/>
          <w:jc w:val="center"/>
        </w:trPr>
        <w:tc>
          <w:tcPr>
            <w:tcW w:w="8522" w:type="dxa"/>
            <w:gridSpan w:val="13"/>
            <w:shd w:val="clear" w:color="auto" w:fill="auto"/>
            <w:vAlign w:val="center"/>
            <w:hideMark/>
          </w:tcPr>
          <w:p w14:paraId="299434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38CB278F" w14:textId="77777777" w:rsidTr="00016062">
        <w:trPr>
          <w:trHeight w:val="270"/>
          <w:jc w:val="center"/>
        </w:trPr>
        <w:tc>
          <w:tcPr>
            <w:tcW w:w="832" w:type="dxa"/>
            <w:gridSpan w:val="2"/>
            <w:shd w:val="clear" w:color="auto" w:fill="auto"/>
            <w:vAlign w:val="center"/>
            <w:hideMark/>
          </w:tcPr>
          <w:p w14:paraId="2D7BCB9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013DBEB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2023年木垒县照壁山乡镇残疾人两项补贴资金</w:t>
            </w:r>
          </w:p>
        </w:tc>
      </w:tr>
      <w:tr w:rsidR="00016062" w:rsidRPr="00016062" w14:paraId="2BD97C57" w14:textId="77777777" w:rsidTr="00016062">
        <w:trPr>
          <w:trHeight w:val="270"/>
          <w:jc w:val="center"/>
        </w:trPr>
        <w:tc>
          <w:tcPr>
            <w:tcW w:w="832" w:type="dxa"/>
            <w:gridSpan w:val="2"/>
            <w:shd w:val="clear" w:color="auto" w:fill="auto"/>
            <w:vAlign w:val="center"/>
            <w:hideMark/>
          </w:tcPr>
          <w:p w14:paraId="64B97D0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686" w:type="dxa"/>
            <w:gridSpan w:val="4"/>
            <w:shd w:val="clear" w:color="auto" w:fill="auto"/>
            <w:vAlign w:val="center"/>
            <w:hideMark/>
          </w:tcPr>
          <w:p w14:paraId="3AFF5ACD" w14:textId="056D0BA9"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c>
          <w:tcPr>
            <w:tcW w:w="1132" w:type="dxa"/>
            <w:shd w:val="clear" w:color="auto" w:fill="auto"/>
            <w:vAlign w:val="center"/>
            <w:hideMark/>
          </w:tcPr>
          <w:p w14:paraId="714B46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3872" w:type="dxa"/>
            <w:gridSpan w:val="6"/>
            <w:shd w:val="clear" w:color="auto" w:fill="auto"/>
            <w:vAlign w:val="center"/>
            <w:hideMark/>
          </w:tcPr>
          <w:p w14:paraId="6FE47E98" w14:textId="4364F5B0"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1C8F4BD1" w14:textId="77777777" w:rsidTr="00016062">
        <w:trPr>
          <w:trHeight w:val="480"/>
          <w:jc w:val="center"/>
        </w:trPr>
        <w:tc>
          <w:tcPr>
            <w:tcW w:w="832" w:type="dxa"/>
            <w:gridSpan w:val="2"/>
            <w:vMerge w:val="restart"/>
            <w:shd w:val="clear" w:color="auto" w:fill="auto"/>
            <w:vAlign w:val="center"/>
            <w:hideMark/>
          </w:tcPr>
          <w:p w14:paraId="5183D77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48" w:type="dxa"/>
            <w:shd w:val="clear" w:color="auto" w:fill="auto"/>
            <w:vAlign w:val="center"/>
            <w:hideMark/>
          </w:tcPr>
          <w:p w14:paraId="49EDE37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463C5A5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1322" w:type="dxa"/>
            <w:gridSpan w:val="2"/>
            <w:shd w:val="clear" w:color="auto" w:fill="auto"/>
            <w:vAlign w:val="center"/>
            <w:hideMark/>
          </w:tcPr>
          <w:p w14:paraId="1463B7F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1132" w:type="dxa"/>
            <w:shd w:val="clear" w:color="auto" w:fill="auto"/>
            <w:vAlign w:val="center"/>
            <w:hideMark/>
          </w:tcPr>
          <w:p w14:paraId="509472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1435" w:type="dxa"/>
            <w:gridSpan w:val="3"/>
            <w:shd w:val="clear" w:color="auto" w:fill="auto"/>
            <w:vAlign w:val="center"/>
            <w:hideMark/>
          </w:tcPr>
          <w:p w14:paraId="6A00B77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606" w:type="dxa"/>
            <w:gridSpan w:val="2"/>
            <w:shd w:val="clear" w:color="auto" w:fill="auto"/>
            <w:vAlign w:val="center"/>
            <w:hideMark/>
          </w:tcPr>
          <w:p w14:paraId="388BD8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831" w:type="dxa"/>
            <w:shd w:val="clear" w:color="auto" w:fill="auto"/>
            <w:vAlign w:val="center"/>
            <w:hideMark/>
          </w:tcPr>
          <w:p w14:paraId="680ED85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65AD0074" w14:textId="77777777" w:rsidTr="00016062">
        <w:trPr>
          <w:trHeight w:val="439"/>
          <w:jc w:val="center"/>
        </w:trPr>
        <w:tc>
          <w:tcPr>
            <w:tcW w:w="832" w:type="dxa"/>
            <w:gridSpan w:val="2"/>
            <w:vMerge/>
            <w:vAlign w:val="center"/>
            <w:hideMark/>
          </w:tcPr>
          <w:p w14:paraId="405C5735"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318A74A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w:t>
            </w:r>
            <w:r w:rsidRPr="00016062">
              <w:rPr>
                <w:rFonts w:ascii="宋体" w:hAnsi="宋体" w:cs="宋体" w:hint="eastAsia"/>
                <w:color w:val="000000"/>
                <w:kern w:val="0"/>
                <w:sz w:val="20"/>
                <w:szCs w:val="20"/>
              </w:rPr>
              <w:lastRenderedPageBreak/>
              <w:t>资金总额</w:t>
            </w:r>
          </w:p>
        </w:tc>
        <w:tc>
          <w:tcPr>
            <w:tcW w:w="716" w:type="dxa"/>
            <w:shd w:val="clear" w:color="auto" w:fill="auto"/>
            <w:vAlign w:val="center"/>
            <w:hideMark/>
          </w:tcPr>
          <w:p w14:paraId="27A91F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54.00</w:t>
            </w:r>
          </w:p>
        </w:tc>
        <w:tc>
          <w:tcPr>
            <w:tcW w:w="1322" w:type="dxa"/>
            <w:gridSpan w:val="2"/>
            <w:shd w:val="clear" w:color="auto" w:fill="auto"/>
            <w:vAlign w:val="center"/>
            <w:hideMark/>
          </w:tcPr>
          <w:p w14:paraId="1E22AC8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8.99</w:t>
            </w:r>
          </w:p>
        </w:tc>
        <w:tc>
          <w:tcPr>
            <w:tcW w:w="1132" w:type="dxa"/>
            <w:shd w:val="clear" w:color="auto" w:fill="auto"/>
            <w:vAlign w:val="center"/>
            <w:hideMark/>
          </w:tcPr>
          <w:p w14:paraId="3340C1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8.99</w:t>
            </w:r>
          </w:p>
        </w:tc>
        <w:tc>
          <w:tcPr>
            <w:tcW w:w="1435" w:type="dxa"/>
            <w:gridSpan w:val="3"/>
            <w:shd w:val="clear" w:color="auto" w:fill="auto"/>
            <w:vAlign w:val="center"/>
            <w:hideMark/>
          </w:tcPr>
          <w:p w14:paraId="564885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06" w:type="dxa"/>
            <w:gridSpan w:val="2"/>
            <w:shd w:val="clear" w:color="auto" w:fill="auto"/>
            <w:vAlign w:val="center"/>
            <w:hideMark/>
          </w:tcPr>
          <w:p w14:paraId="3744CD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831" w:type="dxa"/>
            <w:shd w:val="clear" w:color="auto" w:fill="auto"/>
            <w:vAlign w:val="center"/>
            <w:hideMark/>
          </w:tcPr>
          <w:p w14:paraId="657C1E8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319964D6" w14:textId="77777777" w:rsidTr="00016062">
        <w:trPr>
          <w:trHeight w:val="439"/>
          <w:jc w:val="center"/>
        </w:trPr>
        <w:tc>
          <w:tcPr>
            <w:tcW w:w="832" w:type="dxa"/>
            <w:gridSpan w:val="2"/>
            <w:vMerge/>
            <w:vAlign w:val="center"/>
            <w:hideMark/>
          </w:tcPr>
          <w:p w14:paraId="38F75E4C"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4E962A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716" w:type="dxa"/>
            <w:shd w:val="clear" w:color="auto" w:fill="auto"/>
            <w:vAlign w:val="center"/>
            <w:hideMark/>
          </w:tcPr>
          <w:p w14:paraId="087965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54.00</w:t>
            </w:r>
          </w:p>
        </w:tc>
        <w:tc>
          <w:tcPr>
            <w:tcW w:w="1322" w:type="dxa"/>
            <w:gridSpan w:val="2"/>
            <w:shd w:val="clear" w:color="auto" w:fill="auto"/>
            <w:vAlign w:val="center"/>
            <w:hideMark/>
          </w:tcPr>
          <w:p w14:paraId="3445FC5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8.99</w:t>
            </w:r>
          </w:p>
        </w:tc>
        <w:tc>
          <w:tcPr>
            <w:tcW w:w="1132" w:type="dxa"/>
            <w:shd w:val="clear" w:color="auto" w:fill="auto"/>
            <w:vAlign w:val="center"/>
            <w:hideMark/>
          </w:tcPr>
          <w:p w14:paraId="7BEF929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8.99</w:t>
            </w:r>
          </w:p>
        </w:tc>
        <w:tc>
          <w:tcPr>
            <w:tcW w:w="1435" w:type="dxa"/>
            <w:gridSpan w:val="3"/>
            <w:shd w:val="clear" w:color="auto" w:fill="auto"/>
            <w:vAlign w:val="center"/>
            <w:hideMark/>
          </w:tcPr>
          <w:p w14:paraId="30D883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6" w:type="dxa"/>
            <w:gridSpan w:val="2"/>
            <w:shd w:val="clear" w:color="auto" w:fill="auto"/>
            <w:vAlign w:val="center"/>
            <w:hideMark/>
          </w:tcPr>
          <w:p w14:paraId="7D3A9A7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4C45ECC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3E16F787" w14:textId="77777777" w:rsidTr="00016062">
        <w:trPr>
          <w:trHeight w:val="439"/>
          <w:jc w:val="center"/>
        </w:trPr>
        <w:tc>
          <w:tcPr>
            <w:tcW w:w="832" w:type="dxa"/>
            <w:gridSpan w:val="2"/>
            <w:vMerge/>
            <w:vAlign w:val="center"/>
            <w:hideMark/>
          </w:tcPr>
          <w:p w14:paraId="3147182A"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F76CB91"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716" w:type="dxa"/>
            <w:shd w:val="clear" w:color="auto" w:fill="auto"/>
            <w:vAlign w:val="center"/>
            <w:hideMark/>
          </w:tcPr>
          <w:p w14:paraId="5B6C3804"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2" w:type="dxa"/>
            <w:gridSpan w:val="2"/>
            <w:shd w:val="clear" w:color="auto" w:fill="auto"/>
            <w:vAlign w:val="center"/>
            <w:hideMark/>
          </w:tcPr>
          <w:p w14:paraId="61ADD016"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2" w:type="dxa"/>
            <w:shd w:val="clear" w:color="auto" w:fill="auto"/>
            <w:vAlign w:val="center"/>
            <w:hideMark/>
          </w:tcPr>
          <w:p w14:paraId="6414C5A4"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35" w:type="dxa"/>
            <w:gridSpan w:val="3"/>
            <w:shd w:val="clear" w:color="auto" w:fill="auto"/>
            <w:vAlign w:val="center"/>
            <w:hideMark/>
          </w:tcPr>
          <w:p w14:paraId="0BEF02C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6" w:type="dxa"/>
            <w:gridSpan w:val="2"/>
            <w:shd w:val="clear" w:color="auto" w:fill="auto"/>
            <w:vAlign w:val="center"/>
            <w:hideMark/>
          </w:tcPr>
          <w:p w14:paraId="6B49D90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0B184B8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75BC1617" w14:textId="77777777" w:rsidTr="00016062">
        <w:trPr>
          <w:trHeight w:val="270"/>
          <w:jc w:val="center"/>
        </w:trPr>
        <w:tc>
          <w:tcPr>
            <w:tcW w:w="416" w:type="dxa"/>
            <w:vMerge w:val="restart"/>
            <w:shd w:val="clear" w:color="auto" w:fill="auto"/>
            <w:vAlign w:val="center"/>
            <w:hideMark/>
          </w:tcPr>
          <w:p w14:paraId="1222BC5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3102" w:type="dxa"/>
            <w:gridSpan w:val="5"/>
            <w:shd w:val="clear" w:color="auto" w:fill="auto"/>
            <w:vAlign w:val="center"/>
            <w:hideMark/>
          </w:tcPr>
          <w:p w14:paraId="599FA4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5004" w:type="dxa"/>
            <w:gridSpan w:val="7"/>
            <w:shd w:val="clear" w:color="auto" w:fill="auto"/>
            <w:vAlign w:val="center"/>
            <w:hideMark/>
          </w:tcPr>
          <w:p w14:paraId="5C77A9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0D837FCD" w14:textId="77777777" w:rsidTr="00016062">
        <w:trPr>
          <w:trHeight w:val="540"/>
          <w:jc w:val="center"/>
        </w:trPr>
        <w:tc>
          <w:tcPr>
            <w:tcW w:w="416" w:type="dxa"/>
            <w:vMerge/>
            <w:vAlign w:val="center"/>
            <w:hideMark/>
          </w:tcPr>
          <w:p w14:paraId="4BA860E6" w14:textId="77777777" w:rsidR="00016062" w:rsidRPr="00016062" w:rsidRDefault="00016062" w:rsidP="00016062">
            <w:pPr>
              <w:widowControl/>
              <w:jc w:val="left"/>
              <w:rPr>
                <w:rFonts w:ascii="宋体" w:hAnsi="宋体" w:cs="宋体" w:hint="eastAsia"/>
                <w:color w:val="000000"/>
                <w:kern w:val="0"/>
                <w:sz w:val="20"/>
                <w:szCs w:val="20"/>
              </w:rPr>
            </w:pPr>
          </w:p>
        </w:tc>
        <w:tc>
          <w:tcPr>
            <w:tcW w:w="3102" w:type="dxa"/>
            <w:gridSpan w:val="5"/>
            <w:shd w:val="clear" w:color="auto" w:fill="auto"/>
            <w:hideMark/>
          </w:tcPr>
          <w:p w14:paraId="159A2ACE" w14:textId="77777777" w:rsidR="00016062" w:rsidRPr="00016062" w:rsidRDefault="00016062" w:rsidP="00016062">
            <w:pPr>
              <w:widowControl/>
              <w:jc w:val="left"/>
              <w:rPr>
                <w:rFonts w:ascii="宋体" w:hAnsi="宋体" w:cs="宋体" w:hint="eastAsia"/>
                <w:color w:val="000000"/>
                <w:kern w:val="0"/>
                <w:sz w:val="20"/>
                <w:szCs w:val="20"/>
              </w:rPr>
            </w:pPr>
            <w:proofErr w:type="gramStart"/>
            <w:r w:rsidRPr="00016062">
              <w:rPr>
                <w:rFonts w:ascii="宋体" w:hAnsi="宋体" w:cs="宋体" w:hint="eastAsia"/>
                <w:color w:val="000000"/>
                <w:kern w:val="0"/>
                <w:sz w:val="20"/>
                <w:szCs w:val="20"/>
              </w:rPr>
              <w:t>依据木财预</w:t>
            </w:r>
            <w:proofErr w:type="gramEnd"/>
            <w:r w:rsidRPr="00016062">
              <w:rPr>
                <w:rFonts w:ascii="宋体" w:hAnsi="宋体" w:cs="宋体" w:hint="eastAsia"/>
                <w:color w:val="000000"/>
                <w:kern w:val="0"/>
                <w:sz w:val="20"/>
                <w:szCs w:val="20"/>
              </w:rPr>
              <w:t>字【2023】1号文件要求，计划使用2023年残疾人两项补贴资金为照壁山乡190名残疾人发放残疾人两项补贴，保障残疾人基本生活。</w:t>
            </w:r>
          </w:p>
        </w:tc>
        <w:tc>
          <w:tcPr>
            <w:tcW w:w="5004" w:type="dxa"/>
            <w:gridSpan w:val="7"/>
            <w:shd w:val="clear" w:color="auto" w:fill="auto"/>
            <w:hideMark/>
          </w:tcPr>
          <w:p w14:paraId="5668CCB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截止本项目完成时限，我单位针对本项目已完成如下工作：2023年3月为照壁山乡190名残疾人发放残疾人两项补贴，保障了残疾人基本生活。</w:t>
            </w:r>
          </w:p>
        </w:tc>
      </w:tr>
      <w:tr w:rsidR="00016062" w:rsidRPr="00016062" w14:paraId="5BBA60C6" w14:textId="77777777" w:rsidTr="00016062">
        <w:trPr>
          <w:trHeight w:val="312"/>
          <w:jc w:val="center"/>
        </w:trPr>
        <w:tc>
          <w:tcPr>
            <w:tcW w:w="416" w:type="dxa"/>
            <w:vMerge w:val="restart"/>
            <w:shd w:val="clear" w:color="auto" w:fill="auto"/>
            <w:vAlign w:val="center"/>
            <w:hideMark/>
          </w:tcPr>
          <w:p w14:paraId="08CA88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CEC3CA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648" w:type="dxa"/>
            <w:vMerge w:val="restart"/>
            <w:shd w:val="clear" w:color="auto" w:fill="auto"/>
            <w:vAlign w:val="center"/>
            <w:hideMark/>
          </w:tcPr>
          <w:p w14:paraId="6DE0DBB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1322" w:type="dxa"/>
            <w:gridSpan w:val="2"/>
            <w:vMerge w:val="restart"/>
            <w:shd w:val="clear" w:color="auto" w:fill="auto"/>
            <w:vAlign w:val="center"/>
            <w:hideMark/>
          </w:tcPr>
          <w:p w14:paraId="665ADD8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716" w:type="dxa"/>
            <w:vMerge w:val="restart"/>
            <w:shd w:val="clear" w:color="auto" w:fill="auto"/>
            <w:vAlign w:val="center"/>
            <w:hideMark/>
          </w:tcPr>
          <w:p w14:paraId="46F0F48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1274" w:type="dxa"/>
            <w:gridSpan w:val="2"/>
            <w:vMerge w:val="restart"/>
            <w:shd w:val="clear" w:color="auto" w:fill="auto"/>
            <w:vAlign w:val="center"/>
            <w:hideMark/>
          </w:tcPr>
          <w:p w14:paraId="24E1EE9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771" w:type="dxa"/>
            <w:vMerge w:val="restart"/>
            <w:shd w:val="clear" w:color="auto" w:fill="auto"/>
            <w:vAlign w:val="center"/>
            <w:hideMark/>
          </w:tcPr>
          <w:p w14:paraId="0A8B8B0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287" w:type="dxa"/>
            <w:gridSpan w:val="2"/>
            <w:vMerge w:val="restart"/>
            <w:shd w:val="clear" w:color="auto" w:fill="auto"/>
            <w:vAlign w:val="center"/>
            <w:hideMark/>
          </w:tcPr>
          <w:p w14:paraId="266223E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1672" w:type="dxa"/>
            <w:gridSpan w:val="2"/>
            <w:vMerge w:val="restart"/>
            <w:shd w:val="clear" w:color="auto" w:fill="auto"/>
            <w:vAlign w:val="center"/>
            <w:hideMark/>
          </w:tcPr>
          <w:p w14:paraId="1E0909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4A41168C" w14:textId="77777777" w:rsidTr="00016062">
        <w:trPr>
          <w:trHeight w:val="312"/>
          <w:jc w:val="center"/>
        </w:trPr>
        <w:tc>
          <w:tcPr>
            <w:tcW w:w="416" w:type="dxa"/>
            <w:vMerge/>
            <w:vAlign w:val="center"/>
            <w:hideMark/>
          </w:tcPr>
          <w:p w14:paraId="181F7A27"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A9DE511"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vMerge/>
            <w:vAlign w:val="center"/>
            <w:hideMark/>
          </w:tcPr>
          <w:p w14:paraId="666967CF" w14:textId="77777777" w:rsidR="00016062" w:rsidRPr="00016062" w:rsidRDefault="00016062" w:rsidP="00016062">
            <w:pPr>
              <w:widowControl/>
              <w:jc w:val="left"/>
              <w:rPr>
                <w:rFonts w:ascii="宋体" w:hAnsi="宋体" w:cs="宋体" w:hint="eastAsia"/>
                <w:color w:val="000000"/>
                <w:kern w:val="0"/>
                <w:sz w:val="20"/>
                <w:szCs w:val="20"/>
              </w:rPr>
            </w:pPr>
          </w:p>
        </w:tc>
        <w:tc>
          <w:tcPr>
            <w:tcW w:w="1322" w:type="dxa"/>
            <w:gridSpan w:val="2"/>
            <w:vMerge/>
            <w:vAlign w:val="center"/>
            <w:hideMark/>
          </w:tcPr>
          <w:p w14:paraId="74C05799" w14:textId="77777777" w:rsidR="00016062" w:rsidRPr="00016062" w:rsidRDefault="00016062" w:rsidP="00016062">
            <w:pPr>
              <w:widowControl/>
              <w:jc w:val="left"/>
              <w:rPr>
                <w:rFonts w:ascii="宋体" w:hAnsi="宋体" w:cs="宋体" w:hint="eastAsia"/>
                <w:color w:val="000000"/>
                <w:kern w:val="0"/>
                <w:sz w:val="20"/>
                <w:szCs w:val="20"/>
              </w:rPr>
            </w:pPr>
          </w:p>
        </w:tc>
        <w:tc>
          <w:tcPr>
            <w:tcW w:w="716" w:type="dxa"/>
            <w:vMerge/>
            <w:vAlign w:val="center"/>
            <w:hideMark/>
          </w:tcPr>
          <w:p w14:paraId="11ED7BE6" w14:textId="77777777" w:rsidR="00016062" w:rsidRPr="00016062" w:rsidRDefault="00016062" w:rsidP="00016062">
            <w:pPr>
              <w:widowControl/>
              <w:jc w:val="left"/>
              <w:rPr>
                <w:rFonts w:ascii="宋体" w:hAnsi="宋体" w:cs="宋体" w:hint="eastAsia"/>
                <w:color w:val="000000"/>
                <w:kern w:val="0"/>
                <w:sz w:val="20"/>
                <w:szCs w:val="20"/>
              </w:rPr>
            </w:pPr>
          </w:p>
        </w:tc>
        <w:tc>
          <w:tcPr>
            <w:tcW w:w="1274" w:type="dxa"/>
            <w:gridSpan w:val="2"/>
            <w:vMerge/>
            <w:vAlign w:val="center"/>
            <w:hideMark/>
          </w:tcPr>
          <w:p w14:paraId="5EB6EF02" w14:textId="77777777" w:rsidR="00016062" w:rsidRPr="00016062" w:rsidRDefault="00016062" w:rsidP="00016062">
            <w:pPr>
              <w:widowControl/>
              <w:jc w:val="left"/>
              <w:rPr>
                <w:rFonts w:ascii="宋体" w:hAnsi="宋体" w:cs="宋体" w:hint="eastAsia"/>
                <w:color w:val="000000"/>
                <w:kern w:val="0"/>
                <w:sz w:val="20"/>
                <w:szCs w:val="20"/>
              </w:rPr>
            </w:pPr>
          </w:p>
        </w:tc>
        <w:tc>
          <w:tcPr>
            <w:tcW w:w="771" w:type="dxa"/>
            <w:vMerge/>
            <w:vAlign w:val="center"/>
            <w:hideMark/>
          </w:tcPr>
          <w:p w14:paraId="2AFC125E" w14:textId="77777777" w:rsidR="00016062" w:rsidRPr="00016062" w:rsidRDefault="00016062" w:rsidP="00016062">
            <w:pPr>
              <w:widowControl/>
              <w:jc w:val="left"/>
              <w:rPr>
                <w:rFonts w:ascii="宋体" w:hAnsi="宋体" w:cs="宋体" w:hint="eastAsia"/>
                <w:color w:val="000000"/>
                <w:kern w:val="0"/>
                <w:sz w:val="20"/>
                <w:szCs w:val="20"/>
              </w:rPr>
            </w:pPr>
          </w:p>
        </w:tc>
        <w:tc>
          <w:tcPr>
            <w:tcW w:w="1287" w:type="dxa"/>
            <w:gridSpan w:val="2"/>
            <w:vMerge/>
            <w:vAlign w:val="center"/>
            <w:hideMark/>
          </w:tcPr>
          <w:p w14:paraId="2359768B" w14:textId="77777777" w:rsidR="00016062" w:rsidRPr="00016062" w:rsidRDefault="00016062" w:rsidP="00016062">
            <w:pPr>
              <w:widowControl/>
              <w:jc w:val="left"/>
              <w:rPr>
                <w:rFonts w:ascii="宋体" w:hAnsi="宋体" w:cs="宋体" w:hint="eastAsia"/>
                <w:color w:val="000000"/>
                <w:kern w:val="0"/>
                <w:sz w:val="20"/>
                <w:szCs w:val="20"/>
              </w:rPr>
            </w:pPr>
          </w:p>
        </w:tc>
        <w:tc>
          <w:tcPr>
            <w:tcW w:w="1672" w:type="dxa"/>
            <w:gridSpan w:val="2"/>
            <w:vMerge/>
            <w:vAlign w:val="center"/>
            <w:hideMark/>
          </w:tcPr>
          <w:p w14:paraId="3A257688"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67E3315C" w14:textId="77777777" w:rsidTr="00016062">
        <w:trPr>
          <w:trHeight w:val="402"/>
          <w:jc w:val="center"/>
        </w:trPr>
        <w:tc>
          <w:tcPr>
            <w:tcW w:w="416" w:type="dxa"/>
            <w:vMerge w:val="restart"/>
            <w:shd w:val="clear" w:color="auto" w:fill="auto"/>
            <w:vAlign w:val="center"/>
            <w:hideMark/>
          </w:tcPr>
          <w:p w14:paraId="3E0ADC3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1AEFE4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648" w:type="dxa"/>
            <w:shd w:val="clear" w:color="auto" w:fill="auto"/>
            <w:vAlign w:val="center"/>
            <w:hideMark/>
          </w:tcPr>
          <w:p w14:paraId="715DAA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322" w:type="dxa"/>
            <w:gridSpan w:val="2"/>
            <w:shd w:val="clear" w:color="auto" w:fill="auto"/>
            <w:noWrap/>
            <w:vAlign w:val="center"/>
            <w:hideMark/>
          </w:tcPr>
          <w:p w14:paraId="3163FAD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享受残疾人两项补贴人数</w:t>
            </w:r>
          </w:p>
        </w:tc>
        <w:tc>
          <w:tcPr>
            <w:tcW w:w="716" w:type="dxa"/>
            <w:shd w:val="clear" w:color="auto" w:fill="auto"/>
            <w:vAlign w:val="center"/>
            <w:hideMark/>
          </w:tcPr>
          <w:p w14:paraId="639B2FC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&gt;=190人</w:t>
            </w:r>
          </w:p>
        </w:tc>
        <w:tc>
          <w:tcPr>
            <w:tcW w:w="1274" w:type="dxa"/>
            <w:gridSpan w:val="2"/>
            <w:shd w:val="clear" w:color="auto" w:fill="auto"/>
            <w:vAlign w:val="center"/>
            <w:hideMark/>
          </w:tcPr>
          <w:p w14:paraId="538489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=190人</w:t>
            </w:r>
          </w:p>
        </w:tc>
        <w:tc>
          <w:tcPr>
            <w:tcW w:w="771" w:type="dxa"/>
            <w:shd w:val="clear" w:color="auto" w:fill="auto"/>
            <w:vAlign w:val="center"/>
            <w:hideMark/>
          </w:tcPr>
          <w:p w14:paraId="1EA3C9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0C6BCC8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1E9226B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4A316AE" w14:textId="77777777" w:rsidTr="00016062">
        <w:trPr>
          <w:trHeight w:val="402"/>
          <w:jc w:val="center"/>
        </w:trPr>
        <w:tc>
          <w:tcPr>
            <w:tcW w:w="416" w:type="dxa"/>
            <w:vMerge/>
            <w:vAlign w:val="center"/>
            <w:hideMark/>
          </w:tcPr>
          <w:p w14:paraId="11E98731"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6F42470"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F26BB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322" w:type="dxa"/>
            <w:gridSpan w:val="2"/>
            <w:shd w:val="clear" w:color="auto" w:fill="auto"/>
            <w:noWrap/>
            <w:vAlign w:val="center"/>
            <w:hideMark/>
          </w:tcPr>
          <w:p w14:paraId="2BE1A2F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符合政策的残疾人纳入保障范围覆盖率</w:t>
            </w:r>
          </w:p>
        </w:tc>
        <w:tc>
          <w:tcPr>
            <w:tcW w:w="716" w:type="dxa"/>
            <w:shd w:val="clear" w:color="auto" w:fill="auto"/>
            <w:vAlign w:val="center"/>
            <w:hideMark/>
          </w:tcPr>
          <w:p w14:paraId="0A3559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&gt;=98%</w:t>
            </w:r>
          </w:p>
        </w:tc>
        <w:tc>
          <w:tcPr>
            <w:tcW w:w="1274" w:type="dxa"/>
            <w:gridSpan w:val="2"/>
            <w:shd w:val="clear" w:color="auto" w:fill="auto"/>
            <w:vAlign w:val="center"/>
            <w:hideMark/>
          </w:tcPr>
          <w:p w14:paraId="3BB0106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=98%</w:t>
            </w:r>
          </w:p>
        </w:tc>
        <w:tc>
          <w:tcPr>
            <w:tcW w:w="771" w:type="dxa"/>
            <w:shd w:val="clear" w:color="auto" w:fill="auto"/>
            <w:vAlign w:val="center"/>
            <w:hideMark/>
          </w:tcPr>
          <w:p w14:paraId="6C721E0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70F7C25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6BE894D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B59F2E1" w14:textId="77777777" w:rsidTr="00016062">
        <w:trPr>
          <w:trHeight w:val="402"/>
          <w:jc w:val="center"/>
        </w:trPr>
        <w:tc>
          <w:tcPr>
            <w:tcW w:w="416" w:type="dxa"/>
            <w:vMerge/>
            <w:vAlign w:val="center"/>
            <w:hideMark/>
          </w:tcPr>
          <w:p w14:paraId="0FAA06ED"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8D8734A"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72CB92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322" w:type="dxa"/>
            <w:gridSpan w:val="2"/>
            <w:shd w:val="clear" w:color="auto" w:fill="auto"/>
            <w:noWrap/>
            <w:vAlign w:val="center"/>
            <w:hideMark/>
          </w:tcPr>
          <w:p w14:paraId="06BC864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核查入户率</w:t>
            </w:r>
          </w:p>
        </w:tc>
        <w:tc>
          <w:tcPr>
            <w:tcW w:w="716" w:type="dxa"/>
            <w:shd w:val="clear" w:color="auto" w:fill="auto"/>
            <w:vAlign w:val="center"/>
            <w:hideMark/>
          </w:tcPr>
          <w:p w14:paraId="0978649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&gt;=30%</w:t>
            </w:r>
          </w:p>
        </w:tc>
        <w:tc>
          <w:tcPr>
            <w:tcW w:w="1274" w:type="dxa"/>
            <w:gridSpan w:val="2"/>
            <w:shd w:val="clear" w:color="auto" w:fill="auto"/>
            <w:vAlign w:val="center"/>
            <w:hideMark/>
          </w:tcPr>
          <w:p w14:paraId="6AB755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=30%</w:t>
            </w:r>
          </w:p>
        </w:tc>
        <w:tc>
          <w:tcPr>
            <w:tcW w:w="771" w:type="dxa"/>
            <w:shd w:val="clear" w:color="auto" w:fill="auto"/>
            <w:vAlign w:val="center"/>
            <w:hideMark/>
          </w:tcPr>
          <w:p w14:paraId="164DC5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40B0BFD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57BD7C6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27267D9" w14:textId="77777777" w:rsidTr="00016062">
        <w:trPr>
          <w:trHeight w:val="402"/>
          <w:jc w:val="center"/>
        </w:trPr>
        <w:tc>
          <w:tcPr>
            <w:tcW w:w="416" w:type="dxa"/>
            <w:vMerge/>
            <w:vAlign w:val="center"/>
            <w:hideMark/>
          </w:tcPr>
          <w:p w14:paraId="64C76074"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FCC1D41"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648B1B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322" w:type="dxa"/>
            <w:gridSpan w:val="2"/>
            <w:shd w:val="clear" w:color="auto" w:fill="auto"/>
            <w:noWrap/>
            <w:vAlign w:val="center"/>
            <w:hideMark/>
          </w:tcPr>
          <w:p w14:paraId="47B0DC1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补助资金发放及时率</w:t>
            </w:r>
          </w:p>
        </w:tc>
        <w:tc>
          <w:tcPr>
            <w:tcW w:w="716" w:type="dxa"/>
            <w:shd w:val="clear" w:color="auto" w:fill="auto"/>
            <w:vAlign w:val="center"/>
            <w:hideMark/>
          </w:tcPr>
          <w:p w14:paraId="66F832F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74" w:type="dxa"/>
            <w:gridSpan w:val="2"/>
            <w:shd w:val="clear" w:color="auto" w:fill="auto"/>
            <w:vAlign w:val="center"/>
            <w:hideMark/>
          </w:tcPr>
          <w:p w14:paraId="5AC770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771" w:type="dxa"/>
            <w:shd w:val="clear" w:color="auto" w:fill="auto"/>
            <w:vAlign w:val="center"/>
            <w:hideMark/>
          </w:tcPr>
          <w:p w14:paraId="3042A1C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074576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0EDB69B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704E15C" w14:textId="77777777" w:rsidTr="00016062">
        <w:trPr>
          <w:trHeight w:val="402"/>
          <w:jc w:val="center"/>
        </w:trPr>
        <w:tc>
          <w:tcPr>
            <w:tcW w:w="416" w:type="dxa"/>
            <w:vMerge/>
            <w:vAlign w:val="center"/>
            <w:hideMark/>
          </w:tcPr>
          <w:p w14:paraId="4A069A51"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A5AEE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648" w:type="dxa"/>
            <w:shd w:val="clear" w:color="auto" w:fill="auto"/>
            <w:vAlign w:val="center"/>
            <w:hideMark/>
          </w:tcPr>
          <w:p w14:paraId="0D8B76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322" w:type="dxa"/>
            <w:gridSpan w:val="2"/>
            <w:shd w:val="clear" w:color="auto" w:fill="auto"/>
            <w:noWrap/>
            <w:vAlign w:val="center"/>
            <w:hideMark/>
          </w:tcPr>
          <w:p w14:paraId="3A3B8BE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补贴标准</w:t>
            </w:r>
          </w:p>
        </w:tc>
        <w:tc>
          <w:tcPr>
            <w:tcW w:w="716" w:type="dxa"/>
            <w:shd w:val="clear" w:color="auto" w:fill="auto"/>
            <w:vAlign w:val="center"/>
            <w:hideMark/>
          </w:tcPr>
          <w:p w14:paraId="197256C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&lt;=220元/人</w:t>
            </w:r>
          </w:p>
        </w:tc>
        <w:tc>
          <w:tcPr>
            <w:tcW w:w="1274" w:type="dxa"/>
            <w:gridSpan w:val="2"/>
            <w:shd w:val="clear" w:color="auto" w:fill="auto"/>
            <w:vAlign w:val="center"/>
            <w:hideMark/>
          </w:tcPr>
          <w:p w14:paraId="5278364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=220元/人</w:t>
            </w:r>
          </w:p>
        </w:tc>
        <w:tc>
          <w:tcPr>
            <w:tcW w:w="771" w:type="dxa"/>
            <w:shd w:val="clear" w:color="auto" w:fill="auto"/>
            <w:vAlign w:val="center"/>
            <w:hideMark/>
          </w:tcPr>
          <w:p w14:paraId="68C668A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1EA8BC7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4A53AC4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FD5CE4A" w14:textId="77777777" w:rsidTr="00016062">
        <w:trPr>
          <w:trHeight w:val="402"/>
          <w:jc w:val="center"/>
        </w:trPr>
        <w:tc>
          <w:tcPr>
            <w:tcW w:w="416" w:type="dxa"/>
            <w:vMerge/>
            <w:vAlign w:val="center"/>
            <w:hideMark/>
          </w:tcPr>
          <w:p w14:paraId="6146376C"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5DC9227E"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83D2A1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322" w:type="dxa"/>
            <w:gridSpan w:val="2"/>
            <w:shd w:val="clear" w:color="auto" w:fill="auto"/>
            <w:noWrap/>
            <w:vAlign w:val="center"/>
            <w:hideMark/>
          </w:tcPr>
          <w:p w14:paraId="2D83B66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享受补贴人员投诉率</w:t>
            </w:r>
          </w:p>
        </w:tc>
        <w:tc>
          <w:tcPr>
            <w:tcW w:w="716" w:type="dxa"/>
            <w:shd w:val="clear" w:color="auto" w:fill="auto"/>
            <w:vAlign w:val="center"/>
            <w:hideMark/>
          </w:tcPr>
          <w:p w14:paraId="30F95A4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1274" w:type="dxa"/>
            <w:gridSpan w:val="2"/>
            <w:shd w:val="clear" w:color="auto" w:fill="auto"/>
            <w:vAlign w:val="center"/>
            <w:hideMark/>
          </w:tcPr>
          <w:p w14:paraId="6909D7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771" w:type="dxa"/>
            <w:shd w:val="clear" w:color="auto" w:fill="auto"/>
            <w:vAlign w:val="center"/>
            <w:hideMark/>
          </w:tcPr>
          <w:p w14:paraId="398ACA9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1C8B9C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330B9EB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35B543E" w14:textId="77777777" w:rsidTr="00016062">
        <w:trPr>
          <w:trHeight w:val="402"/>
          <w:jc w:val="center"/>
        </w:trPr>
        <w:tc>
          <w:tcPr>
            <w:tcW w:w="416" w:type="dxa"/>
            <w:vMerge/>
            <w:vAlign w:val="center"/>
            <w:hideMark/>
          </w:tcPr>
          <w:p w14:paraId="2857E2F9"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EAB281F"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72F19E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322" w:type="dxa"/>
            <w:gridSpan w:val="2"/>
            <w:shd w:val="clear" w:color="auto" w:fill="auto"/>
            <w:noWrap/>
            <w:vAlign w:val="center"/>
            <w:hideMark/>
          </w:tcPr>
          <w:p w14:paraId="0501C1A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2F6F24D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4" w:type="dxa"/>
            <w:gridSpan w:val="2"/>
            <w:shd w:val="clear" w:color="auto" w:fill="auto"/>
            <w:vAlign w:val="center"/>
            <w:hideMark/>
          </w:tcPr>
          <w:p w14:paraId="55E5520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71" w:type="dxa"/>
            <w:shd w:val="clear" w:color="auto" w:fill="auto"/>
            <w:vAlign w:val="center"/>
            <w:hideMark/>
          </w:tcPr>
          <w:p w14:paraId="5987BA8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87" w:type="dxa"/>
            <w:gridSpan w:val="2"/>
            <w:shd w:val="clear" w:color="auto" w:fill="auto"/>
            <w:vAlign w:val="center"/>
            <w:hideMark/>
          </w:tcPr>
          <w:p w14:paraId="470C39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2" w:type="dxa"/>
            <w:gridSpan w:val="2"/>
            <w:shd w:val="clear" w:color="auto" w:fill="auto"/>
            <w:vAlign w:val="center"/>
            <w:hideMark/>
          </w:tcPr>
          <w:p w14:paraId="3B0A40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E927FBB" w14:textId="77777777" w:rsidTr="00016062">
        <w:trPr>
          <w:trHeight w:val="402"/>
          <w:jc w:val="center"/>
        </w:trPr>
        <w:tc>
          <w:tcPr>
            <w:tcW w:w="416" w:type="dxa"/>
            <w:vMerge/>
            <w:vAlign w:val="center"/>
            <w:hideMark/>
          </w:tcPr>
          <w:p w14:paraId="31BB7B08"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06BB7B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w:t>
            </w:r>
            <w:r w:rsidRPr="00016062">
              <w:rPr>
                <w:rFonts w:ascii="宋体" w:hAnsi="宋体" w:cs="宋体" w:hint="eastAsia"/>
                <w:color w:val="000000"/>
                <w:kern w:val="0"/>
                <w:sz w:val="20"/>
                <w:szCs w:val="20"/>
              </w:rPr>
              <w:lastRenderedPageBreak/>
              <w:t>标</w:t>
            </w:r>
          </w:p>
        </w:tc>
        <w:tc>
          <w:tcPr>
            <w:tcW w:w="648" w:type="dxa"/>
            <w:shd w:val="clear" w:color="auto" w:fill="auto"/>
            <w:vAlign w:val="center"/>
            <w:hideMark/>
          </w:tcPr>
          <w:p w14:paraId="3F73270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经济效益指标</w:t>
            </w:r>
          </w:p>
        </w:tc>
        <w:tc>
          <w:tcPr>
            <w:tcW w:w="1322" w:type="dxa"/>
            <w:gridSpan w:val="2"/>
            <w:shd w:val="clear" w:color="auto" w:fill="auto"/>
            <w:noWrap/>
            <w:vAlign w:val="center"/>
            <w:hideMark/>
          </w:tcPr>
          <w:p w14:paraId="3FADA2BF"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03493E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4" w:type="dxa"/>
            <w:gridSpan w:val="2"/>
            <w:shd w:val="clear" w:color="auto" w:fill="auto"/>
            <w:vAlign w:val="center"/>
            <w:hideMark/>
          </w:tcPr>
          <w:p w14:paraId="2BFCCCE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71" w:type="dxa"/>
            <w:shd w:val="clear" w:color="auto" w:fill="auto"/>
            <w:vAlign w:val="center"/>
            <w:hideMark/>
          </w:tcPr>
          <w:p w14:paraId="1C4E352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87" w:type="dxa"/>
            <w:gridSpan w:val="2"/>
            <w:shd w:val="clear" w:color="auto" w:fill="auto"/>
            <w:vAlign w:val="center"/>
            <w:hideMark/>
          </w:tcPr>
          <w:p w14:paraId="7F5A0B9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2" w:type="dxa"/>
            <w:gridSpan w:val="2"/>
            <w:shd w:val="clear" w:color="auto" w:fill="auto"/>
            <w:vAlign w:val="center"/>
            <w:hideMark/>
          </w:tcPr>
          <w:p w14:paraId="3C7B3AF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781F368" w14:textId="77777777" w:rsidTr="00016062">
        <w:trPr>
          <w:trHeight w:val="402"/>
          <w:jc w:val="center"/>
        </w:trPr>
        <w:tc>
          <w:tcPr>
            <w:tcW w:w="416" w:type="dxa"/>
            <w:vMerge/>
            <w:vAlign w:val="center"/>
            <w:hideMark/>
          </w:tcPr>
          <w:p w14:paraId="353B0CE4"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56A4625"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4911BF9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322" w:type="dxa"/>
            <w:gridSpan w:val="2"/>
            <w:shd w:val="clear" w:color="auto" w:fill="auto"/>
            <w:noWrap/>
            <w:vAlign w:val="center"/>
            <w:hideMark/>
          </w:tcPr>
          <w:p w14:paraId="48EF44D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残疾人权益保障率</w:t>
            </w:r>
          </w:p>
        </w:tc>
        <w:tc>
          <w:tcPr>
            <w:tcW w:w="716" w:type="dxa"/>
            <w:shd w:val="clear" w:color="auto" w:fill="auto"/>
            <w:vAlign w:val="center"/>
            <w:hideMark/>
          </w:tcPr>
          <w:p w14:paraId="1E30CF2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74" w:type="dxa"/>
            <w:gridSpan w:val="2"/>
            <w:shd w:val="clear" w:color="auto" w:fill="auto"/>
            <w:vAlign w:val="center"/>
            <w:hideMark/>
          </w:tcPr>
          <w:p w14:paraId="518836A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771" w:type="dxa"/>
            <w:shd w:val="clear" w:color="auto" w:fill="auto"/>
            <w:vAlign w:val="center"/>
            <w:hideMark/>
          </w:tcPr>
          <w:p w14:paraId="71A6826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1287" w:type="dxa"/>
            <w:gridSpan w:val="2"/>
            <w:shd w:val="clear" w:color="auto" w:fill="auto"/>
            <w:vAlign w:val="center"/>
            <w:hideMark/>
          </w:tcPr>
          <w:p w14:paraId="1BE6B24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1672" w:type="dxa"/>
            <w:gridSpan w:val="2"/>
            <w:shd w:val="clear" w:color="auto" w:fill="auto"/>
            <w:vAlign w:val="center"/>
            <w:hideMark/>
          </w:tcPr>
          <w:p w14:paraId="7C51C1B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B7ED0F7" w14:textId="77777777" w:rsidTr="00016062">
        <w:trPr>
          <w:trHeight w:val="402"/>
          <w:jc w:val="center"/>
        </w:trPr>
        <w:tc>
          <w:tcPr>
            <w:tcW w:w="416" w:type="dxa"/>
            <w:vMerge/>
            <w:vAlign w:val="center"/>
            <w:hideMark/>
          </w:tcPr>
          <w:p w14:paraId="7F63B9EA"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2FE03DBF"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48AD860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322" w:type="dxa"/>
            <w:gridSpan w:val="2"/>
            <w:shd w:val="clear" w:color="auto" w:fill="auto"/>
            <w:noWrap/>
            <w:vAlign w:val="center"/>
            <w:hideMark/>
          </w:tcPr>
          <w:p w14:paraId="43FC8D5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4AC8378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4" w:type="dxa"/>
            <w:gridSpan w:val="2"/>
            <w:shd w:val="clear" w:color="auto" w:fill="auto"/>
            <w:vAlign w:val="center"/>
            <w:hideMark/>
          </w:tcPr>
          <w:p w14:paraId="7E06EA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71" w:type="dxa"/>
            <w:shd w:val="clear" w:color="auto" w:fill="auto"/>
            <w:vAlign w:val="center"/>
            <w:hideMark/>
          </w:tcPr>
          <w:p w14:paraId="6A5EC3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87" w:type="dxa"/>
            <w:gridSpan w:val="2"/>
            <w:shd w:val="clear" w:color="auto" w:fill="auto"/>
            <w:vAlign w:val="center"/>
            <w:hideMark/>
          </w:tcPr>
          <w:p w14:paraId="507777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2" w:type="dxa"/>
            <w:gridSpan w:val="2"/>
            <w:shd w:val="clear" w:color="auto" w:fill="auto"/>
            <w:vAlign w:val="center"/>
            <w:hideMark/>
          </w:tcPr>
          <w:p w14:paraId="1241A5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6B66FBF" w14:textId="77777777" w:rsidTr="00016062">
        <w:trPr>
          <w:trHeight w:val="402"/>
          <w:jc w:val="center"/>
        </w:trPr>
        <w:tc>
          <w:tcPr>
            <w:tcW w:w="416" w:type="dxa"/>
            <w:vMerge/>
            <w:vAlign w:val="center"/>
            <w:hideMark/>
          </w:tcPr>
          <w:p w14:paraId="4B23871F"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D037F9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648" w:type="dxa"/>
            <w:shd w:val="clear" w:color="auto" w:fill="auto"/>
            <w:vAlign w:val="center"/>
            <w:hideMark/>
          </w:tcPr>
          <w:p w14:paraId="7A436B3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322" w:type="dxa"/>
            <w:gridSpan w:val="2"/>
            <w:shd w:val="clear" w:color="auto" w:fill="auto"/>
            <w:noWrap/>
            <w:vAlign w:val="center"/>
            <w:hideMark/>
          </w:tcPr>
          <w:p w14:paraId="0775449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残疾人满意度</w:t>
            </w:r>
          </w:p>
        </w:tc>
        <w:tc>
          <w:tcPr>
            <w:tcW w:w="716" w:type="dxa"/>
            <w:shd w:val="clear" w:color="auto" w:fill="auto"/>
            <w:vAlign w:val="center"/>
            <w:hideMark/>
          </w:tcPr>
          <w:p w14:paraId="38D561C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1274" w:type="dxa"/>
            <w:gridSpan w:val="2"/>
            <w:shd w:val="clear" w:color="auto" w:fill="auto"/>
            <w:vAlign w:val="center"/>
            <w:hideMark/>
          </w:tcPr>
          <w:p w14:paraId="6D159C2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771" w:type="dxa"/>
            <w:shd w:val="clear" w:color="auto" w:fill="auto"/>
            <w:vAlign w:val="center"/>
            <w:hideMark/>
          </w:tcPr>
          <w:p w14:paraId="7113BA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1CD5DF7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53E9AD9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405F31D" w14:textId="77777777" w:rsidTr="00016062">
        <w:trPr>
          <w:trHeight w:val="270"/>
          <w:jc w:val="center"/>
        </w:trPr>
        <w:tc>
          <w:tcPr>
            <w:tcW w:w="4792" w:type="dxa"/>
            <w:gridSpan w:val="8"/>
            <w:shd w:val="clear" w:color="auto" w:fill="auto"/>
            <w:vAlign w:val="center"/>
            <w:hideMark/>
          </w:tcPr>
          <w:p w14:paraId="5FE9DB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771" w:type="dxa"/>
            <w:shd w:val="clear" w:color="auto" w:fill="auto"/>
            <w:vAlign w:val="center"/>
            <w:hideMark/>
          </w:tcPr>
          <w:p w14:paraId="2985C52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87" w:type="dxa"/>
            <w:gridSpan w:val="2"/>
            <w:shd w:val="clear" w:color="auto" w:fill="auto"/>
            <w:vAlign w:val="center"/>
            <w:hideMark/>
          </w:tcPr>
          <w:p w14:paraId="0BE89EC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1672" w:type="dxa"/>
            <w:gridSpan w:val="2"/>
            <w:shd w:val="clear" w:color="auto" w:fill="auto"/>
            <w:vAlign w:val="center"/>
            <w:hideMark/>
          </w:tcPr>
          <w:p w14:paraId="761F90E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634C5E40"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8"/>
        <w:gridCol w:w="716"/>
        <w:gridCol w:w="322"/>
        <w:gridCol w:w="1134"/>
        <w:gridCol w:w="1276"/>
        <w:gridCol w:w="142"/>
        <w:gridCol w:w="488"/>
        <w:gridCol w:w="524"/>
        <w:gridCol w:w="766"/>
        <w:gridCol w:w="843"/>
        <w:gridCol w:w="831"/>
      </w:tblGrid>
      <w:tr w:rsidR="00016062" w:rsidRPr="00016062" w14:paraId="4189FCD4" w14:textId="77777777" w:rsidTr="00016062">
        <w:trPr>
          <w:trHeight w:val="405"/>
          <w:jc w:val="center"/>
        </w:trPr>
        <w:tc>
          <w:tcPr>
            <w:tcW w:w="8522" w:type="dxa"/>
            <w:gridSpan w:val="13"/>
            <w:shd w:val="clear" w:color="auto" w:fill="auto"/>
            <w:vAlign w:val="center"/>
            <w:hideMark/>
          </w:tcPr>
          <w:p w14:paraId="03C8985E"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73287A7E" w14:textId="77777777" w:rsidTr="00016062">
        <w:trPr>
          <w:trHeight w:val="270"/>
          <w:jc w:val="center"/>
        </w:trPr>
        <w:tc>
          <w:tcPr>
            <w:tcW w:w="8522" w:type="dxa"/>
            <w:gridSpan w:val="13"/>
            <w:shd w:val="clear" w:color="auto" w:fill="auto"/>
            <w:vAlign w:val="center"/>
            <w:hideMark/>
          </w:tcPr>
          <w:p w14:paraId="65B5311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04803C32" w14:textId="77777777" w:rsidTr="00016062">
        <w:trPr>
          <w:trHeight w:val="270"/>
          <w:jc w:val="center"/>
        </w:trPr>
        <w:tc>
          <w:tcPr>
            <w:tcW w:w="832" w:type="dxa"/>
            <w:gridSpan w:val="2"/>
            <w:shd w:val="clear" w:color="auto" w:fill="auto"/>
            <w:vAlign w:val="center"/>
            <w:hideMark/>
          </w:tcPr>
          <w:p w14:paraId="72F036B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04712AB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2023年木垒县照壁山乡镇高龄补贴资金</w:t>
            </w:r>
          </w:p>
        </w:tc>
      </w:tr>
      <w:tr w:rsidR="00016062" w:rsidRPr="00016062" w14:paraId="1058D80E" w14:textId="77777777" w:rsidTr="00016062">
        <w:trPr>
          <w:trHeight w:val="270"/>
          <w:jc w:val="center"/>
        </w:trPr>
        <w:tc>
          <w:tcPr>
            <w:tcW w:w="832" w:type="dxa"/>
            <w:gridSpan w:val="2"/>
            <w:shd w:val="clear" w:color="auto" w:fill="auto"/>
            <w:vAlign w:val="center"/>
            <w:hideMark/>
          </w:tcPr>
          <w:p w14:paraId="469206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820" w:type="dxa"/>
            <w:gridSpan w:val="4"/>
            <w:shd w:val="clear" w:color="auto" w:fill="auto"/>
            <w:vAlign w:val="center"/>
            <w:hideMark/>
          </w:tcPr>
          <w:p w14:paraId="6B1DDE57" w14:textId="1332299F"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c>
          <w:tcPr>
            <w:tcW w:w="1418" w:type="dxa"/>
            <w:gridSpan w:val="2"/>
            <w:shd w:val="clear" w:color="auto" w:fill="auto"/>
            <w:vAlign w:val="center"/>
            <w:hideMark/>
          </w:tcPr>
          <w:p w14:paraId="73E7A73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3452" w:type="dxa"/>
            <w:gridSpan w:val="5"/>
            <w:shd w:val="clear" w:color="auto" w:fill="auto"/>
            <w:vAlign w:val="center"/>
            <w:hideMark/>
          </w:tcPr>
          <w:p w14:paraId="1905D8BF" w14:textId="06737396"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098E9827" w14:textId="77777777" w:rsidTr="00016062">
        <w:trPr>
          <w:trHeight w:val="480"/>
          <w:jc w:val="center"/>
        </w:trPr>
        <w:tc>
          <w:tcPr>
            <w:tcW w:w="832" w:type="dxa"/>
            <w:gridSpan w:val="2"/>
            <w:vMerge w:val="restart"/>
            <w:shd w:val="clear" w:color="auto" w:fill="auto"/>
            <w:vAlign w:val="center"/>
            <w:hideMark/>
          </w:tcPr>
          <w:p w14:paraId="3B653B3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48" w:type="dxa"/>
            <w:shd w:val="clear" w:color="auto" w:fill="auto"/>
            <w:vAlign w:val="center"/>
            <w:hideMark/>
          </w:tcPr>
          <w:p w14:paraId="359CCA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5B03FD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1456" w:type="dxa"/>
            <w:gridSpan w:val="2"/>
            <w:shd w:val="clear" w:color="auto" w:fill="auto"/>
            <w:vAlign w:val="center"/>
            <w:hideMark/>
          </w:tcPr>
          <w:p w14:paraId="4324E91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1418" w:type="dxa"/>
            <w:gridSpan w:val="2"/>
            <w:shd w:val="clear" w:color="auto" w:fill="auto"/>
            <w:vAlign w:val="center"/>
            <w:hideMark/>
          </w:tcPr>
          <w:p w14:paraId="7A0E0F2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1012" w:type="dxa"/>
            <w:gridSpan w:val="2"/>
            <w:shd w:val="clear" w:color="auto" w:fill="auto"/>
            <w:vAlign w:val="center"/>
            <w:hideMark/>
          </w:tcPr>
          <w:p w14:paraId="086783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609" w:type="dxa"/>
            <w:gridSpan w:val="2"/>
            <w:shd w:val="clear" w:color="auto" w:fill="auto"/>
            <w:vAlign w:val="center"/>
            <w:hideMark/>
          </w:tcPr>
          <w:p w14:paraId="0619E71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831" w:type="dxa"/>
            <w:shd w:val="clear" w:color="auto" w:fill="auto"/>
            <w:vAlign w:val="center"/>
            <w:hideMark/>
          </w:tcPr>
          <w:p w14:paraId="2AC2ADB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3ABA6613" w14:textId="77777777" w:rsidTr="00016062">
        <w:trPr>
          <w:trHeight w:val="439"/>
          <w:jc w:val="center"/>
        </w:trPr>
        <w:tc>
          <w:tcPr>
            <w:tcW w:w="832" w:type="dxa"/>
            <w:gridSpan w:val="2"/>
            <w:vMerge/>
            <w:vAlign w:val="center"/>
            <w:hideMark/>
          </w:tcPr>
          <w:p w14:paraId="3E6FC7C4"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614F7B8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716" w:type="dxa"/>
            <w:shd w:val="clear" w:color="auto" w:fill="auto"/>
            <w:vAlign w:val="center"/>
            <w:hideMark/>
          </w:tcPr>
          <w:p w14:paraId="4141BA6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44.00</w:t>
            </w:r>
          </w:p>
        </w:tc>
        <w:tc>
          <w:tcPr>
            <w:tcW w:w="1456" w:type="dxa"/>
            <w:gridSpan w:val="2"/>
            <w:shd w:val="clear" w:color="auto" w:fill="auto"/>
            <w:vAlign w:val="center"/>
            <w:hideMark/>
          </w:tcPr>
          <w:p w14:paraId="119930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8.24</w:t>
            </w:r>
          </w:p>
        </w:tc>
        <w:tc>
          <w:tcPr>
            <w:tcW w:w="1418" w:type="dxa"/>
            <w:gridSpan w:val="2"/>
            <w:shd w:val="clear" w:color="auto" w:fill="auto"/>
            <w:vAlign w:val="center"/>
            <w:hideMark/>
          </w:tcPr>
          <w:p w14:paraId="3CF8B0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8.24</w:t>
            </w:r>
          </w:p>
        </w:tc>
        <w:tc>
          <w:tcPr>
            <w:tcW w:w="1012" w:type="dxa"/>
            <w:gridSpan w:val="2"/>
            <w:shd w:val="clear" w:color="auto" w:fill="auto"/>
            <w:vAlign w:val="center"/>
            <w:hideMark/>
          </w:tcPr>
          <w:p w14:paraId="2B9FA09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09" w:type="dxa"/>
            <w:gridSpan w:val="2"/>
            <w:shd w:val="clear" w:color="auto" w:fill="auto"/>
            <w:vAlign w:val="center"/>
            <w:hideMark/>
          </w:tcPr>
          <w:p w14:paraId="25E17B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831" w:type="dxa"/>
            <w:shd w:val="clear" w:color="auto" w:fill="auto"/>
            <w:vAlign w:val="center"/>
            <w:hideMark/>
          </w:tcPr>
          <w:p w14:paraId="56594BB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2B580B78" w14:textId="77777777" w:rsidTr="00016062">
        <w:trPr>
          <w:trHeight w:val="439"/>
          <w:jc w:val="center"/>
        </w:trPr>
        <w:tc>
          <w:tcPr>
            <w:tcW w:w="832" w:type="dxa"/>
            <w:gridSpan w:val="2"/>
            <w:vMerge/>
            <w:vAlign w:val="center"/>
            <w:hideMark/>
          </w:tcPr>
          <w:p w14:paraId="1BEAC264"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83047D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716" w:type="dxa"/>
            <w:shd w:val="clear" w:color="auto" w:fill="auto"/>
            <w:vAlign w:val="center"/>
            <w:hideMark/>
          </w:tcPr>
          <w:p w14:paraId="0F4141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44.00</w:t>
            </w:r>
          </w:p>
        </w:tc>
        <w:tc>
          <w:tcPr>
            <w:tcW w:w="1456" w:type="dxa"/>
            <w:gridSpan w:val="2"/>
            <w:shd w:val="clear" w:color="auto" w:fill="auto"/>
            <w:vAlign w:val="center"/>
            <w:hideMark/>
          </w:tcPr>
          <w:p w14:paraId="558053C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8.24</w:t>
            </w:r>
          </w:p>
        </w:tc>
        <w:tc>
          <w:tcPr>
            <w:tcW w:w="1418" w:type="dxa"/>
            <w:gridSpan w:val="2"/>
            <w:shd w:val="clear" w:color="auto" w:fill="auto"/>
            <w:vAlign w:val="center"/>
            <w:hideMark/>
          </w:tcPr>
          <w:p w14:paraId="371A9D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8.24</w:t>
            </w:r>
          </w:p>
        </w:tc>
        <w:tc>
          <w:tcPr>
            <w:tcW w:w="1012" w:type="dxa"/>
            <w:gridSpan w:val="2"/>
            <w:shd w:val="clear" w:color="auto" w:fill="auto"/>
            <w:vAlign w:val="center"/>
            <w:hideMark/>
          </w:tcPr>
          <w:p w14:paraId="1329AC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9" w:type="dxa"/>
            <w:gridSpan w:val="2"/>
            <w:shd w:val="clear" w:color="auto" w:fill="auto"/>
            <w:vAlign w:val="center"/>
            <w:hideMark/>
          </w:tcPr>
          <w:p w14:paraId="40D8BE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56057B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49FE1B59" w14:textId="77777777" w:rsidTr="00016062">
        <w:trPr>
          <w:trHeight w:val="439"/>
          <w:jc w:val="center"/>
        </w:trPr>
        <w:tc>
          <w:tcPr>
            <w:tcW w:w="832" w:type="dxa"/>
            <w:gridSpan w:val="2"/>
            <w:vMerge/>
            <w:vAlign w:val="center"/>
            <w:hideMark/>
          </w:tcPr>
          <w:p w14:paraId="79F0F26D"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2B9142F3"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716" w:type="dxa"/>
            <w:shd w:val="clear" w:color="auto" w:fill="auto"/>
            <w:vAlign w:val="center"/>
            <w:hideMark/>
          </w:tcPr>
          <w:p w14:paraId="7EC227C9"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56" w:type="dxa"/>
            <w:gridSpan w:val="2"/>
            <w:shd w:val="clear" w:color="auto" w:fill="auto"/>
            <w:vAlign w:val="center"/>
            <w:hideMark/>
          </w:tcPr>
          <w:p w14:paraId="797D3D1B"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gridSpan w:val="2"/>
            <w:shd w:val="clear" w:color="auto" w:fill="auto"/>
            <w:vAlign w:val="center"/>
            <w:hideMark/>
          </w:tcPr>
          <w:p w14:paraId="549E3503"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012" w:type="dxa"/>
            <w:gridSpan w:val="2"/>
            <w:shd w:val="clear" w:color="auto" w:fill="auto"/>
            <w:vAlign w:val="center"/>
            <w:hideMark/>
          </w:tcPr>
          <w:p w14:paraId="546485D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9" w:type="dxa"/>
            <w:gridSpan w:val="2"/>
            <w:shd w:val="clear" w:color="auto" w:fill="auto"/>
            <w:vAlign w:val="center"/>
            <w:hideMark/>
          </w:tcPr>
          <w:p w14:paraId="2F6F431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5A6E068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385F503C" w14:textId="77777777" w:rsidTr="00016062">
        <w:trPr>
          <w:trHeight w:val="270"/>
          <w:jc w:val="center"/>
        </w:trPr>
        <w:tc>
          <w:tcPr>
            <w:tcW w:w="416" w:type="dxa"/>
            <w:vMerge w:val="restart"/>
            <w:shd w:val="clear" w:color="auto" w:fill="auto"/>
            <w:vAlign w:val="center"/>
            <w:hideMark/>
          </w:tcPr>
          <w:p w14:paraId="346C14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3236" w:type="dxa"/>
            <w:gridSpan w:val="5"/>
            <w:shd w:val="clear" w:color="auto" w:fill="auto"/>
            <w:vAlign w:val="center"/>
            <w:hideMark/>
          </w:tcPr>
          <w:p w14:paraId="314DE8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4870" w:type="dxa"/>
            <w:gridSpan w:val="7"/>
            <w:shd w:val="clear" w:color="auto" w:fill="auto"/>
            <w:vAlign w:val="center"/>
            <w:hideMark/>
          </w:tcPr>
          <w:p w14:paraId="14DB33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35AFD27C" w14:textId="77777777" w:rsidTr="00016062">
        <w:trPr>
          <w:trHeight w:val="540"/>
          <w:jc w:val="center"/>
        </w:trPr>
        <w:tc>
          <w:tcPr>
            <w:tcW w:w="416" w:type="dxa"/>
            <w:vMerge/>
            <w:vAlign w:val="center"/>
            <w:hideMark/>
          </w:tcPr>
          <w:p w14:paraId="3B95E4F0" w14:textId="77777777" w:rsidR="00016062" w:rsidRPr="00016062" w:rsidRDefault="00016062" w:rsidP="00016062">
            <w:pPr>
              <w:widowControl/>
              <w:jc w:val="left"/>
              <w:rPr>
                <w:rFonts w:ascii="宋体" w:hAnsi="宋体" w:cs="宋体" w:hint="eastAsia"/>
                <w:color w:val="000000"/>
                <w:kern w:val="0"/>
                <w:sz w:val="20"/>
                <w:szCs w:val="20"/>
              </w:rPr>
            </w:pPr>
          </w:p>
        </w:tc>
        <w:tc>
          <w:tcPr>
            <w:tcW w:w="3236" w:type="dxa"/>
            <w:gridSpan w:val="5"/>
            <w:shd w:val="clear" w:color="auto" w:fill="auto"/>
            <w:hideMark/>
          </w:tcPr>
          <w:p w14:paraId="007CAE8C" w14:textId="77777777" w:rsidR="00016062" w:rsidRPr="00016062" w:rsidRDefault="00016062" w:rsidP="00016062">
            <w:pPr>
              <w:widowControl/>
              <w:jc w:val="left"/>
              <w:rPr>
                <w:rFonts w:ascii="宋体" w:hAnsi="宋体" w:cs="宋体" w:hint="eastAsia"/>
                <w:color w:val="000000"/>
                <w:kern w:val="0"/>
                <w:sz w:val="20"/>
                <w:szCs w:val="20"/>
              </w:rPr>
            </w:pPr>
            <w:proofErr w:type="gramStart"/>
            <w:r w:rsidRPr="00016062">
              <w:rPr>
                <w:rFonts w:ascii="宋体" w:hAnsi="宋体" w:cs="宋体" w:hint="eastAsia"/>
                <w:color w:val="000000"/>
                <w:kern w:val="0"/>
                <w:sz w:val="20"/>
                <w:szCs w:val="20"/>
              </w:rPr>
              <w:t>依据木财预</w:t>
            </w:r>
            <w:proofErr w:type="gramEnd"/>
            <w:r w:rsidRPr="00016062">
              <w:rPr>
                <w:rFonts w:ascii="宋体" w:hAnsi="宋体" w:cs="宋体" w:hint="eastAsia"/>
                <w:color w:val="000000"/>
                <w:kern w:val="0"/>
                <w:sz w:val="20"/>
                <w:szCs w:val="20"/>
              </w:rPr>
              <w:t>字【2023】1号文件要求，计划使用2023年高龄补贴资金为照壁山乡380名高龄老人发放高龄补贴，保高龄老人基本生活。</w:t>
            </w:r>
          </w:p>
        </w:tc>
        <w:tc>
          <w:tcPr>
            <w:tcW w:w="4870" w:type="dxa"/>
            <w:gridSpan w:val="7"/>
            <w:shd w:val="clear" w:color="auto" w:fill="auto"/>
            <w:hideMark/>
          </w:tcPr>
          <w:p w14:paraId="4A40DEC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截止本项目完成时限，我单位针对本项目已完成如下工作：2023年3月照壁山乡为380名高龄老人发放高龄补贴，保障了高龄老人基本生活。</w:t>
            </w:r>
          </w:p>
        </w:tc>
      </w:tr>
      <w:tr w:rsidR="00016062" w:rsidRPr="00016062" w14:paraId="7832DCD2" w14:textId="77777777" w:rsidTr="00016062">
        <w:trPr>
          <w:trHeight w:val="312"/>
          <w:jc w:val="center"/>
        </w:trPr>
        <w:tc>
          <w:tcPr>
            <w:tcW w:w="416" w:type="dxa"/>
            <w:vMerge w:val="restart"/>
            <w:shd w:val="clear" w:color="auto" w:fill="auto"/>
            <w:vAlign w:val="center"/>
            <w:hideMark/>
          </w:tcPr>
          <w:p w14:paraId="352AC1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45F7E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w:t>
            </w:r>
            <w:r w:rsidRPr="00016062">
              <w:rPr>
                <w:rFonts w:ascii="宋体" w:hAnsi="宋体" w:cs="宋体" w:hint="eastAsia"/>
                <w:color w:val="000000"/>
                <w:kern w:val="0"/>
                <w:sz w:val="20"/>
                <w:szCs w:val="20"/>
              </w:rPr>
              <w:lastRenderedPageBreak/>
              <w:t>标</w:t>
            </w:r>
          </w:p>
        </w:tc>
        <w:tc>
          <w:tcPr>
            <w:tcW w:w="648" w:type="dxa"/>
            <w:vMerge w:val="restart"/>
            <w:shd w:val="clear" w:color="auto" w:fill="auto"/>
            <w:vAlign w:val="center"/>
            <w:hideMark/>
          </w:tcPr>
          <w:p w14:paraId="1E845A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二级指标</w:t>
            </w:r>
          </w:p>
        </w:tc>
        <w:tc>
          <w:tcPr>
            <w:tcW w:w="1038" w:type="dxa"/>
            <w:gridSpan w:val="2"/>
            <w:vMerge w:val="restart"/>
            <w:shd w:val="clear" w:color="auto" w:fill="auto"/>
            <w:vAlign w:val="center"/>
            <w:hideMark/>
          </w:tcPr>
          <w:p w14:paraId="569F189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307E60A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7B4F72D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630" w:type="dxa"/>
            <w:gridSpan w:val="2"/>
            <w:vMerge w:val="restart"/>
            <w:shd w:val="clear" w:color="auto" w:fill="auto"/>
            <w:vAlign w:val="center"/>
            <w:hideMark/>
          </w:tcPr>
          <w:p w14:paraId="31F559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290" w:type="dxa"/>
            <w:gridSpan w:val="2"/>
            <w:vMerge w:val="restart"/>
            <w:shd w:val="clear" w:color="auto" w:fill="auto"/>
            <w:vAlign w:val="center"/>
            <w:hideMark/>
          </w:tcPr>
          <w:p w14:paraId="2C6820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1674" w:type="dxa"/>
            <w:gridSpan w:val="2"/>
            <w:vMerge w:val="restart"/>
            <w:shd w:val="clear" w:color="auto" w:fill="auto"/>
            <w:vAlign w:val="center"/>
            <w:hideMark/>
          </w:tcPr>
          <w:p w14:paraId="31C1F07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2BEA7109" w14:textId="77777777" w:rsidTr="00016062">
        <w:trPr>
          <w:trHeight w:val="312"/>
          <w:jc w:val="center"/>
        </w:trPr>
        <w:tc>
          <w:tcPr>
            <w:tcW w:w="416" w:type="dxa"/>
            <w:vMerge/>
            <w:vAlign w:val="center"/>
            <w:hideMark/>
          </w:tcPr>
          <w:p w14:paraId="524E4B17"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20A3934A"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vMerge/>
            <w:vAlign w:val="center"/>
            <w:hideMark/>
          </w:tcPr>
          <w:p w14:paraId="3E5640DE" w14:textId="77777777" w:rsidR="00016062" w:rsidRPr="00016062" w:rsidRDefault="00016062" w:rsidP="00016062">
            <w:pPr>
              <w:widowControl/>
              <w:jc w:val="left"/>
              <w:rPr>
                <w:rFonts w:ascii="宋体" w:hAnsi="宋体" w:cs="宋体" w:hint="eastAsia"/>
                <w:color w:val="000000"/>
                <w:kern w:val="0"/>
                <w:sz w:val="20"/>
                <w:szCs w:val="20"/>
              </w:rPr>
            </w:pPr>
          </w:p>
        </w:tc>
        <w:tc>
          <w:tcPr>
            <w:tcW w:w="1038" w:type="dxa"/>
            <w:gridSpan w:val="2"/>
            <w:vMerge/>
            <w:vAlign w:val="center"/>
            <w:hideMark/>
          </w:tcPr>
          <w:p w14:paraId="0E036D54" w14:textId="77777777" w:rsidR="00016062" w:rsidRPr="00016062" w:rsidRDefault="00016062" w:rsidP="00016062">
            <w:pPr>
              <w:widowControl/>
              <w:jc w:val="left"/>
              <w:rPr>
                <w:rFonts w:ascii="宋体" w:hAnsi="宋体" w:cs="宋体" w:hint="eastAsia"/>
                <w:color w:val="000000"/>
                <w:kern w:val="0"/>
                <w:sz w:val="20"/>
                <w:szCs w:val="20"/>
              </w:rPr>
            </w:pPr>
          </w:p>
        </w:tc>
        <w:tc>
          <w:tcPr>
            <w:tcW w:w="1134" w:type="dxa"/>
            <w:vMerge/>
            <w:vAlign w:val="center"/>
            <w:hideMark/>
          </w:tcPr>
          <w:p w14:paraId="3485D97A" w14:textId="77777777" w:rsidR="00016062" w:rsidRPr="00016062" w:rsidRDefault="00016062" w:rsidP="00016062">
            <w:pPr>
              <w:widowControl/>
              <w:jc w:val="left"/>
              <w:rPr>
                <w:rFonts w:ascii="宋体" w:hAnsi="宋体" w:cs="宋体" w:hint="eastAsia"/>
                <w:color w:val="000000"/>
                <w:kern w:val="0"/>
                <w:sz w:val="20"/>
                <w:szCs w:val="20"/>
              </w:rPr>
            </w:pPr>
          </w:p>
        </w:tc>
        <w:tc>
          <w:tcPr>
            <w:tcW w:w="1276" w:type="dxa"/>
            <w:vMerge/>
            <w:vAlign w:val="center"/>
            <w:hideMark/>
          </w:tcPr>
          <w:p w14:paraId="0DF4EC5F" w14:textId="77777777" w:rsidR="00016062" w:rsidRPr="00016062" w:rsidRDefault="00016062" w:rsidP="00016062">
            <w:pPr>
              <w:widowControl/>
              <w:jc w:val="left"/>
              <w:rPr>
                <w:rFonts w:ascii="宋体" w:hAnsi="宋体" w:cs="宋体" w:hint="eastAsia"/>
                <w:color w:val="000000"/>
                <w:kern w:val="0"/>
                <w:sz w:val="20"/>
                <w:szCs w:val="20"/>
              </w:rPr>
            </w:pPr>
          </w:p>
        </w:tc>
        <w:tc>
          <w:tcPr>
            <w:tcW w:w="630" w:type="dxa"/>
            <w:gridSpan w:val="2"/>
            <w:vMerge/>
            <w:vAlign w:val="center"/>
            <w:hideMark/>
          </w:tcPr>
          <w:p w14:paraId="081CC431" w14:textId="77777777" w:rsidR="00016062" w:rsidRPr="00016062" w:rsidRDefault="00016062" w:rsidP="00016062">
            <w:pPr>
              <w:widowControl/>
              <w:jc w:val="left"/>
              <w:rPr>
                <w:rFonts w:ascii="宋体" w:hAnsi="宋体" w:cs="宋体" w:hint="eastAsia"/>
                <w:color w:val="000000"/>
                <w:kern w:val="0"/>
                <w:sz w:val="20"/>
                <w:szCs w:val="20"/>
              </w:rPr>
            </w:pPr>
          </w:p>
        </w:tc>
        <w:tc>
          <w:tcPr>
            <w:tcW w:w="1290" w:type="dxa"/>
            <w:gridSpan w:val="2"/>
            <w:vMerge/>
            <w:vAlign w:val="center"/>
            <w:hideMark/>
          </w:tcPr>
          <w:p w14:paraId="529F50CF" w14:textId="77777777" w:rsidR="00016062" w:rsidRPr="00016062" w:rsidRDefault="00016062" w:rsidP="00016062">
            <w:pPr>
              <w:widowControl/>
              <w:jc w:val="left"/>
              <w:rPr>
                <w:rFonts w:ascii="宋体" w:hAnsi="宋体" w:cs="宋体" w:hint="eastAsia"/>
                <w:color w:val="000000"/>
                <w:kern w:val="0"/>
                <w:sz w:val="20"/>
                <w:szCs w:val="20"/>
              </w:rPr>
            </w:pPr>
          </w:p>
        </w:tc>
        <w:tc>
          <w:tcPr>
            <w:tcW w:w="1674" w:type="dxa"/>
            <w:gridSpan w:val="2"/>
            <w:vMerge/>
            <w:vAlign w:val="center"/>
            <w:hideMark/>
          </w:tcPr>
          <w:p w14:paraId="44EBFA34"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774B1211" w14:textId="77777777" w:rsidTr="00016062">
        <w:trPr>
          <w:trHeight w:val="402"/>
          <w:jc w:val="center"/>
        </w:trPr>
        <w:tc>
          <w:tcPr>
            <w:tcW w:w="416" w:type="dxa"/>
            <w:vMerge w:val="restart"/>
            <w:shd w:val="clear" w:color="auto" w:fill="auto"/>
            <w:vAlign w:val="center"/>
            <w:hideMark/>
          </w:tcPr>
          <w:p w14:paraId="5BFF3F6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A31650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648" w:type="dxa"/>
            <w:shd w:val="clear" w:color="auto" w:fill="auto"/>
            <w:vAlign w:val="center"/>
            <w:hideMark/>
          </w:tcPr>
          <w:p w14:paraId="03FCD5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38" w:type="dxa"/>
            <w:gridSpan w:val="2"/>
            <w:shd w:val="clear" w:color="auto" w:fill="auto"/>
            <w:noWrap/>
            <w:vAlign w:val="center"/>
            <w:hideMark/>
          </w:tcPr>
          <w:p w14:paraId="15A48A5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享受高龄补贴人数</w:t>
            </w:r>
          </w:p>
        </w:tc>
        <w:tc>
          <w:tcPr>
            <w:tcW w:w="1134" w:type="dxa"/>
            <w:shd w:val="clear" w:color="auto" w:fill="auto"/>
            <w:vAlign w:val="center"/>
            <w:hideMark/>
          </w:tcPr>
          <w:p w14:paraId="645B57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&gt;=380人</w:t>
            </w:r>
          </w:p>
        </w:tc>
        <w:tc>
          <w:tcPr>
            <w:tcW w:w="1276" w:type="dxa"/>
            <w:shd w:val="clear" w:color="auto" w:fill="auto"/>
            <w:vAlign w:val="center"/>
            <w:hideMark/>
          </w:tcPr>
          <w:p w14:paraId="1F2E84C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=380人</w:t>
            </w:r>
          </w:p>
        </w:tc>
        <w:tc>
          <w:tcPr>
            <w:tcW w:w="630" w:type="dxa"/>
            <w:gridSpan w:val="2"/>
            <w:shd w:val="clear" w:color="auto" w:fill="auto"/>
            <w:vAlign w:val="center"/>
            <w:hideMark/>
          </w:tcPr>
          <w:p w14:paraId="56A849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111BFF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7A21A1D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2D2C51E" w14:textId="77777777" w:rsidTr="00016062">
        <w:trPr>
          <w:trHeight w:val="402"/>
          <w:jc w:val="center"/>
        </w:trPr>
        <w:tc>
          <w:tcPr>
            <w:tcW w:w="416" w:type="dxa"/>
            <w:vMerge/>
            <w:vAlign w:val="center"/>
            <w:hideMark/>
          </w:tcPr>
          <w:p w14:paraId="16010958"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0D02F7D"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DBAA2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38" w:type="dxa"/>
            <w:gridSpan w:val="2"/>
            <w:shd w:val="clear" w:color="auto" w:fill="auto"/>
            <w:noWrap/>
            <w:vAlign w:val="center"/>
            <w:hideMark/>
          </w:tcPr>
          <w:p w14:paraId="4C095A1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符合政策的高龄老人</w:t>
            </w:r>
            <w:proofErr w:type="gramStart"/>
            <w:r w:rsidRPr="00016062">
              <w:rPr>
                <w:rFonts w:ascii="宋体" w:hAnsi="宋体" w:cs="宋体" w:hint="eastAsia"/>
                <w:color w:val="000000"/>
                <w:kern w:val="0"/>
                <w:sz w:val="20"/>
                <w:szCs w:val="20"/>
              </w:rPr>
              <w:t>人</w:t>
            </w:r>
            <w:proofErr w:type="gramEnd"/>
            <w:r w:rsidRPr="00016062">
              <w:rPr>
                <w:rFonts w:ascii="宋体" w:hAnsi="宋体" w:cs="宋体" w:hint="eastAsia"/>
                <w:color w:val="000000"/>
                <w:kern w:val="0"/>
                <w:sz w:val="20"/>
                <w:szCs w:val="20"/>
              </w:rPr>
              <w:t>纳入保障范围覆盖率</w:t>
            </w:r>
          </w:p>
        </w:tc>
        <w:tc>
          <w:tcPr>
            <w:tcW w:w="1134" w:type="dxa"/>
            <w:shd w:val="clear" w:color="auto" w:fill="auto"/>
            <w:vAlign w:val="center"/>
            <w:hideMark/>
          </w:tcPr>
          <w:p w14:paraId="1DD288E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1276" w:type="dxa"/>
            <w:shd w:val="clear" w:color="auto" w:fill="auto"/>
            <w:vAlign w:val="center"/>
            <w:hideMark/>
          </w:tcPr>
          <w:p w14:paraId="30DA467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630" w:type="dxa"/>
            <w:gridSpan w:val="2"/>
            <w:shd w:val="clear" w:color="auto" w:fill="auto"/>
            <w:vAlign w:val="center"/>
            <w:hideMark/>
          </w:tcPr>
          <w:p w14:paraId="40CDAFC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2DDC29E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72402B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9111C93" w14:textId="77777777" w:rsidTr="00016062">
        <w:trPr>
          <w:trHeight w:val="402"/>
          <w:jc w:val="center"/>
        </w:trPr>
        <w:tc>
          <w:tcPr>
            <w:tcW w:w="416" w:type="dxa"/>
            <w:vMerge/>
            <w:vAlign w:val="center"/>
            <w:hideMark/>
          </w:tcPr>
          <w:p w14:paraId="0AE0D91B"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6EF5A60A"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60EFC78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38" w:type="dxa"/>
            <w:gridSpan w:val="2"/>
            <w:shd w:val="clear" w:color="auto" w:fill="auto"/>
            <w:noWrap/>
            <w:vAlign w:val="center"/>
            <w:hideMark/>
          </w:tcPr>
          <w:p w14:paraId="69C6E75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核查入户率</w:t>
            </w:r>
          </w:p>
        </w:tc>
        <w:tc>
          <w:tcPr>
            <w:tcW w:w="1134" w:type="dxa"/>
            <w:shd w:val="clear" w:color="auto" w:fill="auto"/>
            <w:vAlign w:val="center"/>
            <w:hideMark/>
          </w:tcPr>
          <w:p w14:paraId="0EA648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&gt;=30%</w:t>
            </w:r>
          </w:p>
        </w:tc>
        <w:tc>
          <w:tcPr>
            <w:tcW w:w="1276" w:type="dxa"/>
            <w:shd w:val="clear" w:color="auto" w:fill="auto"/>
            <w:vAlign w:val="center"/>
            <w:hideMark/>
          </w:tcPr>
          <w:p w14:paraId="1C4989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=30%</w:t>
            </w:r>
          </w:p>
        </w:tc>
        <w:tc>
          <w:tcPr>
            <w:tcW w:w="630" w:type="dxa"/>
            <w:gridSpan w:val="2"/>
            <w:shd w:val="clear" w:color="auto" w:fill="auto"/>
            <w:vAlign w:val="center"/>
            <w:hideMark/>
          </w:tcPr>
          <w:p w14:paraId="4C32199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390D8F5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584138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7870556" w14:textId="77777777" w:rsidTr="00016062">
        <w:trPr>
          <w:trHeight w:val="402"/>
          <w:jc w:val="center"/>
        </w:trPr>
        <w:tc>
          <w:tcPr>
            <w:tcW w:w="416" w:type="dxa"/>
            <w:vMerge/>
            <w:vAlign w:val="center"/>
            <w:hideMark/>
          </w:tcPr>
          <w:p w14:paraId="00820DEB"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185CB409"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377371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038" w:type="dxa"/>
            <w:gridSpan w:val="2"/>
            <w:shd w:val="clear" w:color="auto" w:fill="auto"/>
            <w:noWrap/>
            <w:vAlign w:val="center"/>
            <w:hideMark/>
          </w:tcPr>
          <w:p w14:paraId="62D8CB2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补助资金发放及时率</w:t>
            </w:r>
          </w:p>
        </w:tc>
        <w:tc>
          <w:tcPr>
            <w:tcW w:w="1134" w:type="dxa"/>
            <w:shd w:val="clear" w:color="auto" w:fill="auto"/>
            <w:vAlign w:val="center"/>
            <w:hideMark/>
          </w:tcPr>
          <w:p w14:paraId="31F5DED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76" w:type="dxa"/>
            <w:shd w:val="clear" w:color="auto" w:fill="auto"/>
            <w:vAlign w:val="center"/>
            <w:hideMark/>
          </w:tcPr>
          <w:p w14:paraId="407207B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630" w:type="dxa"/>
            <w:gridSpan w:val="2"/>
            <w:shd w:val="clear" w:color="auto" w:fill="auto"/>
            <w:vAlign w:val="center"/>
            <w:hideMark/>
          </w:tcPr>
          <w:p w14:paraId="719EC0C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7255C50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5F75067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BAB0E4A" w14:textId="77777777" w:rsidTr="00016062">
        <w:trPr>
          <w:trHeight w:val="402"/>
          <w:jc w:val="center"/>
        </w:trPr>
        <w:tc>
          <w:tcPr>
            <w:tcW w:w="416" w:type="dxa"/>
            <w:vMerge/>
            <w:vAlign w:val="center"/>
            <w:hideMark/>
          </w:tcPr>
          <w:p w14:paraId="01E48DDC"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822EDB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648" w:type="dxa"/>
            <w:shd w:val="clear" w:color="auto" w:fill="auto"/>
            <w:vAlign w:val="center"/>
            <w:hideMark/>
          </w:tcPr>
          <w:p w14:paraId="2F055EB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38" w:type="dxa"/>
            <w:gridSpan w:val="2"/>
            <w:shd w:val="clear" w:color="auto" w:fill="auto"/>
            <w:noWrap/>
            <w:vAlign w:val="center"/>
            <w:hideMark/>
          </w:tcPr>
          <w:p w14:paraId="7C0E906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80岁高龄补贴发放标准</w:t>
            </w:r>
          </w:p>
        </w:tc>
        <w:tc>
          <w:tcPr>
            <w:tcW w:w="1134" w:type="dxa"/>
            <w:shd w:val="clear" w:color="auto" w:fill="auto"/>
            <w:vAlign w:val="center"/>
            <w:hideMark/>
          </w:tcPr>
          <w:p w14:paraId="55C6B30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&lt;=100元/人</w:t>
            </w:r>
          </w:p>
        </w:tc>
        <w:tc>
          <w:tcPr>
            <w:tcW w:w="1276" w:type="dxa"/>
            <w:shd w:val="clear" w:color="auto" w:fill="auto"/>
            <w:vAlign w:val="center"/>
            <w:hideMark/>
          </w:tcPr>
          <w:p w14:paraId="42CF1E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=100元/人</w:t>
            </w:r>
          </w:p>
        </w:tc>
        <w:tc>
          <w:tcPr>
            <w:tcW w:w="630" w:type="dxa"/>
            <w:gridSpan w:val="2"/>
            <w:shd w:val="clear" w:color="auto" w:fill="auto"/>
            <w:vAlign w:val="center"/>
            <w:hideMark/>
          </w:tcPr>
          <w:p w14:paraId="1EC7C5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7101F9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73CEB2B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14568C5" w14:textId="77777777" w:rsidTr="00016062">
        <w:trPr>
          <w:trHeight w:val="402"/>
          <w:jc w:val="center"/>
        </w:trPr>
        <w:tc>
          <w:tcPr>
            <w:tcW w:w="416" w:type="dxa"/>
            <w:vMerge/>
            <w:vAlign w:val="center"/>
            <w:hideMark/>
          </w:tcPr>
          <w:p w14:paraId="4C5017CE"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7AE1B65"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2D5DB8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038" w:type="dxa"/>
            <w:gridSpan w:val="2"/>
            <w:shd w:val="clear" w:color="auto" w:fill="auto"/>
            <w:noWrap/>
            <w:vAlign w:val="center"/>
            <w:hideMark/>
          </w:tcPr>
          <w:p w14:paraId="7F705371"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享受补贴人员投诉率</w:t>
            </w:r>
          </w:p>
        </w:tc>
        <w:tc>
          <w:tcPr>
            <w:tcW w:w="1134" w:type="dxa"/>
            <w:shd w:val="clear" w:color="auto" w:fill="auto"/>
            <w:vAlign w:val="center"/>
            <w:hideMark/>
          </w:tcPr>
          <w:p w14:paraId="133E0AD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1276" w:type="dxa"/>
            <w:shd w:val="clear" w:color="auto" w:fill="auto"/>
            <w:vAlign w:val="center"/>
            <w:hideMark/>
          </w:tcPr>
          <w:p w14:paraId="4E33A1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630" w:type="dxa"/>
            <w:gridSpan w:val="2"/>
            <w:shd w:val="clear" w:color="auto" w:fill="auto"/>
            <w:vAlign w:val="center"/>
            <w:hideMark/>
          </w:tcPr>
          <w:p w14:paraId="2DB503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14503DF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656510E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A1FCC82" w14:textId="77777777" w:rsidTr="00016062">
        <w:trPr>
          <w:trHeight w:val="402"/>
          <w:jc w:val="center"/>
        </w:trPr>
        <w:tc>
          <w:tcPr>
            <w:tcW w:w="416" w:type="dxa"/>
            <w:vMerge/>
            <w:vAlign w:val="center"/>
            <w:hideMark/>
          </w:tcPr>
          <w:p w14:paraId="0ED13007"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A2C23BC"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5A6396B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038" w:type="dxa"/>
            <w:gridSpan w:val="2"/>
            <w:shd w:val="clear" w:color="auto" w:fill="auto"/>
            <w:noWrap/>
            <w:vAlign w:val="center"/>
            <w:hideMark/>
          </w:tcPr>
          <w:p w14:paraId="39991BB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41C9B2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6" w:type="dxa"/>
            <w:shd w:val="clear" w:color="auto" w:fill="auto"/>
            <w:vAlign w:val="center"/>
            <w:hideMark/>
          </w:tcPr>
          <w:p w14:paraId="71CF8D4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30" w:type="dxa"/>
            <w:gridSpan w:val="2"/>
            <w:shd w:val="clear" w:color="auto" w:fill="auto"/>
            <w:vAlign w:val="center"/>
            <w:hideMark/>
          </w:tcPr>
          <w:p w14:paraId="426B38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90" w:type="dxa"/>
            <w:gridSpan w:val="2"/>
            <w:shd w:val="clear" w:color="auto" w:fill="auto"/>
            <w:vAlign w:val="center"/>
            <w:hideMark/>
          </w:tcPr>
          <w:p w14:paraId="2675AF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4" w:type="dxa"/>
            <w:gridSpan w:val="2"/>
            <w:shd w:val="clear" w:color="auto" w:fill="auto"/>
            <w:vAlign w:val="center"/>
            <w:hideMark/>
          </w:tcPr>
          <w:p w14:paraId="0BDCA1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9C3CE11" w14:textId="77777777" w:rsidTr="00016062">
        <w:trPr>
          <w:trHeight w:val="402"/>
          <w:jc w:val="center"/>
        </w:trPr>
        <w:tc>
          <w:tcPr>
            <w:tcW w:w="416" w:type="dxa"/>
            <w:vMerge/>
            <w:vAlign w:val="center"/>
            <w:hideMark/>
          </w:tcPr>
          <w:p w14:paraId="20F5618F"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0AC659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648" w:type="dxa"/>
            <w:shd w:val="clear" w:color="auto" w:fill="auto"/>
            <w:vAlign w:val="center"/>
            <w:hideMark/>
          </w:tcPr>
          <w:p w14:paraId="70C340D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038" w:type="dxa"/>
            <w:gridSpan w:val="2"/>
            <w:shd w:val="clear" w:color="auto" w:fill="auto"/>
            <w:noWrap/>
            <w:vAlign w:val="center"/>
            <w:hideMark/>
          </w:tcPr>
          <w:p w14:paraId="0D9BDEF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2FC55A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6" w:type="dxa"/>
            <w:shd w:val="clear" w:color="auto" w:fill="auto"/>
            <w:vAlign w:val="center"/>
            <w:hideMark/>
          </w:tcPr>
          <w:p w14:paraId="413990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30" w:type="dxa"/>
            <w:gridSpan w:val="2"/>
            <w:shd w:val="clear" w:color="auto" w:fill="auto"/>
            <w:vAlign w:val="center"/>
            <w:hideMark/>
          </w:tcPr>
          <w:p w14:paraId="58589FF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90" w:type="dxa"/>
            <w:gridSpan w:val="2"/>
            <w:shd w:val="clear" w:color="auto" w:fill="auto"/>
            <w:vAlign w:val="center"/>
            <w:hideMark/>
          </w:tcPr>
          <w:p w14:paraId="5AFE6F2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4" w:type="dxa"/>
            <w:gridSpan w:val="2"/>
            <w:shd w:val="clear" w:color="auto" w:fill="auto"/>
            <w:vAlign w:val="center"/>
            <w:hideMark/>
          </w:tcPr>
          <w:p w14:paraId="6DFACE2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821D890" w14:textId="77777777" w:rsidTr="00016062">
        <w:trPr>
          <w:trHeight w:val="402"/>
          <w:jc w:val="center"/>
        </w:trPr>
        <w:tc>
          <w:tcPr>
            <w:tcW w:w="416" w:type="dxa"/>
            <w:vMerge/>
            <w:vAlign w:val="center"/>
            <w:hideMark/>
          </w:tcPr>
          <w:p w14:paraId="77C52DA0"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62744FF4"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232C35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038" w:type="dxa"/>
            <w:gridSpan w:val="2"/>
            <w:shd w:val="clear" w:color="auto" w:fill="auto"/>
            <w:noWrap/>
            <w:vAlign w:val="center"/>
            <w:hideMark/>
          </w:tcPr>
          <w:p w14:paraId="7200207C"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高龄老人基本生活保障率</w:t>
            </w:r>
          </w:p>
        </w:tc>
        <w:tc>
          <w:tcPr>
            <w:tcW w:w="1134" w:type="dxa"/>
            <w:shd w:val="clear" w:color="auto" w:fill="auto"/>
            <w:vAlign w:val="center"/>
            <w:hideMark/>
          </w:tcPr>
          <w:p w14:paraId="09EB36E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1276" w:type="dxa"/>
            <w:shd w:val="clear" w:color="auto" w:fill="auto"/>
            <w:vAlign w:val="center"/>
            <w:hideMark/>
          </w:tcPr>
          <w:p w14:paraId="1FA5E7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630" w:type="dxa"/>
            <w:gridSpan w:val="2"/>
            <w:shd w:val="clear" w:color="auto" w:fill="auto"/>
            <w:vAlign w:val="center"/>
            <w:hideMark/>
          </w:tcPr>
          <w:p w14:paraId="3AA195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1290" w:type="dxa"/>
            <w:gridSpan w:val="2"/>
            <w:shd w:val="clear" w:color="auto" w:fill="auto"/>
            <w:vAlign w:val="center"/>
            <w:hideMark/>
          </w:tcPr>
          <w:p w14:paraId="63F494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1674" w:type="dxa"/>
            <w:gridSpan w:val="2"/>
            <w:shd w:val="clear" w:color="auto" w:fill="auto"/>
            <w:vAlign w:val="center"/>
            <w:hideMark/>
          </w:tcPr>
          <w:p w14:paraId="38E65A4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CFD9925" w14:textId="77777777" w:rsidTr="00016062">
        <w:trPr>
          <w:trHeight w:val="402"/>
          <w:jc w:val="center"/>
        </w:trPr>
        <w:tc>
          <w:tcPr>
            <w:tcW w:w="416" w:type="dxa"/>
            <w:vMerge/>
            <w:vAlign w:val="center"/>
            <w:hideMark/>
          </w:tcPr>
          <w:p w14:paraId="457E01CD"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E17E81F"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4630AE2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038" w:type="dxa"/>
            <w:gridSpan w:val="2"/>
            <w:shd w:val="clear" w:color="auto" w:fill="auto"/>
            <w:noWrap/>
            <w:vAlign w:val="center"/>
            <w:hideMark/>
          </w:tcPr>
          <w:p w14:paraId="5495CD2F"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11ED54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6" w:type="dxa"/>
            <w:shd w:val="clear" w:color="auto" w:fill="auto"/>
            <w:vAlign w:val="center"/>
            <w:hideMark/>
          </w:tcPr>
          <w:p w14:paraId="58D71B9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30" w:type="dxa"/>
            <w:gridSpan w:val="2"/>
            <w:shd w:val="clear" w:color="auto" w:fill="auto"/>
            <w:vAlign w:val="center"/>
            <w:hideMark/>
          </w:tcPr>
          <w:p w14:paraId="4F4A2B0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90" w:type="dxa"/>
            <w:gridSpan w:val="2"/>
            <w:shd w:val="clear" w:color="auto" w:fill="auto"/>
            <w:vAlign w:val="center"/>
            <w:hideMark/>
          </w:tcPr>
          <w:p w14:paraId="6B62583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4" w:type="dxa"/>
            <w:gridSpan w:val="2"/>
            <w:shd w:val="clear" w:color="auto" w:fill="auto"/>
            <w:vAlign w:val="center"/>
            <w:hideMark/>
          </w:tcPr>
          <w:p w14:paraId="36DFA65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DB4F917" w14:textId="77777777" w:rsidTr="00016062">
        <w:trPr>
          <w:trHeight w:val="402"/>
          <w:jc w:val="center"/>
        </w:trPr>
        <w:tc>
          <w:tcPr>
            <w:tcW w:w="416" w:type="dxa"/>
            <w:vMerge/>
            <w:vAlign w:val="center"/>
            <w:hideMark/>
          </w:tcPr>
          <w:p w14:paraId="67E90119"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0DC02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648" w:type="dxa"/>
            <w:shd w:val="clear" w:color="auto" w:fill="auto"/>
            <w:vAlign w:val="center"/>
            <w:hideMark/>
          </w:tcPr>
          <w:p w14:paraId="4347DB7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038" w:type="dxa"/>
            <w:gridSpan w:val="2"/>
            <w:shd w:val="clear" w:color="auto" w:fill="auto"/>
            <w:noWrap/>
            <w:vAlign w:val="center"/>
            <w:hideMark/>
          </w:tcPr>
          <w:p w14:paraId="36BAE17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高龄老人满意度</w:t>
            </w:r>
          </w:p>
        </w:tc>
        <w:tc>
          <w:tcPr>
            <w:tcW w:w="1134" w:type="dxa"/>
            <w:shd w:val="clear" w:color="auto" w:fill="auto"/>
            <w:vAlign w:val="center"/>
            <w:hideMark/>
          </w:tcPr>
          <w:p w14:paraId="3A682A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1276" w:type="dxa"/>
            <w:shd w:val="clear" w:color="auto" w:fill="auto"/>
            <w:vAlign w:val="center"/>
            <w:hideMark/>
          </w:tcPr>
          <w:p w14:paraId="4922522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630" w:type="dxa"/>
            <w:gridSpan w:val="2"/>
            <w:shd w:val="clear" w:color="auto" w:fill="auto"/>
            <w:vAlign w:val="center"/>
            <w:hideMark/>
          </w:tcPr>
          <w:p w14:paraId="44B6475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1FDB655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3ECA9B4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10D258E" w14:textId="77777777" w:rsidTr="00016062">
        <w:trPr>
          <w:trHeight w:val="270"/>
          <w:jc w:val="center"/>
        </w:trPr>
        <w:tc>
          <w:tcPr>
            <w:tcW w:w="4928" w:type="dxa"/>
            <w:gridSpan w:val="7"/>
            <w:shd w:val="clear" w:color="auto" w:fill="auto"/>
            <w:vAlign w:val="center"/>
            <w:hideMark/>
          </w:tcPr>
          <w:p w14:paraId="22C4EDE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630" w:type="dxa"/>
            <w:gridSpan w:val="2"/>
            <w:shd w:val="clear" w:color="auto" w:fill="auto"/>
            <w:vAlign w:val="center"/>
            <w:hideMark/>
          </w:tcPr>
          <w:p w14:paraId="77E87FA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90" w:type="dxa"/>
            <w:gridSpan w:val="2"/>
            <w:shd w:val="clear" w:color="auto" w:fill="auto"/>
            <w:vAlign w:val="center"/>
            <w:hideMark/>
          </w:tcPr>
          <w:p w14:paraId="2D7517D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1674" w:type="dxa"/>
            <w:gridSpan w:val="2"/>
            <w:shd w:val="clear" w:color="auto" w:fill="auto"/>
            <w:vAlign w:val="center"/>
            <w:hideMark/>
          </w:tcPr>
          <w:p w14:paraId="00211A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40666339"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88"/>
        <w:gridCol w:w="616"/>
        <w:gridCol w:w="381"/>
        <w:gridCol w:w="1134"/>
        <w:gridCol w:w="992"/>
        <w:gridCol w:w="142"/>
        <w:gridCol w:w="798"/>
        <w:gridCol w:w="515"/>
        <w:gridCol w:w="760"/>
        <w:gridCol w:w="834"/>
        <w:gridCol w:w="829"/>
      </w:tblGrid>
      <w:tr w:rsidR="00016062" w:rsidRPr="00016062" w14:paraId="21A99590" w14:textId="77777777" w:rsidTr="00016062">
        <w:trPr>
          <w:trHeight w:val="405"/>
          <w:jc w:val="center"/>
        </w:trPr>
        <w:tc>
          <w:tcPr>
            <w:tcW w:w="8522" w:type="dxa"/>
            <w:gridSpan w:val="13"/>
            <w:shd w:val="clear" w:color="auto" w:fill="auto"/>
            <w:vAlign w:val="center"/>
            <w:hideMark/>
          </w:tcPr>
          <w:p w14:paraId="32F9511D"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59445F92" w14:textId="77777777" w:rsidTr="00016062">
        <w:trPr>
          <w:trHeight w:val="270"/>
          <w:jc w:val="center"/>
        </w:trPr>
        <w:tc>
          <w:tcPr>
            <w:tcW w:w="8522" w:type="dxa"/>
            <w:gridSpan w:val="13"/>
            <w:shd w:val="clear" w:color="auto" w:fill="auto"/>
            <w:vAlign w:val="center"/>
            <w:hideMark/>
          </w:tcPr>
          <w:p w14:paraId="01DB687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42CD3C6F" w14:textId="77777777" w:rsidTr="00016062">
        <w:trPr>
          <w:trHeight w:val="270"/>
          <w:jc w:val="center"/>
        </w:trPr>
        <w:tc>
          <w:tcPr>
            <w:tcW w:w="833" w:type="dxa"/>
            <w:gridSpan w:val="2"/>
            <w:shd w:val="clear" w:color="auto" w:fill="auto"/>
            <w:vAlign w:val="center"/>
            <w:hideMark/>
          </w:tcPr>
          <w:p w14:paraId="2F134DE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w:t>
            </w:r>
            <w:r w:rsidRPr="00016062">
              <w:rPr>
                <w:rFonts w:ascii="宋体" w:hAnsi="宋体" w:cs="宋体" w:hint="eastAsia"/>
                <w:color w:val="000000"/>
                <w:kern w:val="0"/>
                <w:sz w:val="20"/>
                <w:szCs w:val="20"/>
              </w:rPr>
              <w:lastRenderedPageBreak/>
              <w:t>称</w:t>
            </w:r>
          </w:p>
        </w:tc>
        <w:tc>
          <w:tcPr>
            <w:tcW w:w="7689" w:type="dxa"/>
            <w:gridSpan w:val="11"/>
            <w:shd w:val="clear" w:color="auto" w:fill="auto"/>
            <w:vAlign w:val="center"/>
            <w:hideMark/>
          </w:tcPr>
          <w:p w14:paraId="12A0EDB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2023年农田地膜科学使用回收项目</w:t>
            </w:r>
          </w:p>
        </w:tc>
      </w:tr>
      <w:tr w:rsidR="00016062" w:rsidRPr="00016062" w14:paraId="7919ACD2" w14:textId="77777777" w:rsidTr="003F2B51">
        <w:trPr>
          <w:trHeight w:val="270"/>
          <w:jc w:val="center"/>
        </w:trPr>
        <w:tc>
          <w:tcPr>
            <w:tcW w:w="833" w:type="dxa"/>
            <w:gridSpan w:val="2"/>
            <w:shd w:val="clear" w:color="auto" w:fill="auto"/>
            <w:vAlign w:val="center"/>
            <w:hideMark/>
          </w:tcPr>
          <w:p w14:paraId="569440D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819" w:type="dxa"/>
            <w:gridSpan w:val="4"/>
            <w:shd w:val="clear" w:color="auto" w:fill="auto"/>
            <w:vAlign w:val="center"/>
            <w:hideMark/>
          </w:tcPr>
          <w:p w14:paraId="1087919B" w14:textId="1625E529"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c>
          <w:tcPr>
            <w:tcW w:w="1134" w:type="dxa"/>
            <w:gridSpan w:val="2"/>
            <w:shd w:val="clear" w:color="auto" w:fill="auto"/>
            <w:vAlign w:val="center"/>
            <w:hideMark/>
          </w:tcPr>
          <w:p w14:paraId="3BE9AE9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3736" w:type="dxa"/>
            <w:gridSpan w:val="5"/>
            <w:shd w:val="clear" w:color="auto" w:fill="auto"/>
            <w:vAlign w:val="center"/>
            <w:hideMark/>
          </w:tcPr>
          <w:p w14:paraId="0EDAC08D" w14:textId="46D51B0E"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701AEEF8" w14:textId="77777777" w:rsidTr="003F2B51">
        <w:trPr>
          <w:trHeight w:val="480"/>
          <w:jc w:val="center"/>
        </w:trPr>
        <w:tc>
          <w:tcPr>
            <w:tcW w:w="833" w:type="dxa"/>
            <w:gridSpan w:val="2"/>
            <w:vMerge w:val="restart"/>
            <w:shd w:val="clear" w:color="auto" w:fill="auto"/>
            <w:vAlign w:val="center"/>
            <w:hideMark/>
          </w:tcPr>
          <w:p w14:paraId="6907FF0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88" w:type="dxa"/>
            <w:shd w:val="clear" w:color="auto" w:fill="auto"/>
            <w:vAlign w:val="center"/>
            <w:hideMark/>
          </w:tcPr>
          <w:p w14:paraId="72D0A53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16" w:type="dxa"/>
            <w:shd w:val="clear" w:color="auto" w:fill="auto"/>
            <w:vAlign w:val="center"/>
            <w:hideMark/>
          </w:tcPr>
          <w:p w14:paraId="495EDC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1515" w:type="dxa"/>
            <w:gridSpan w:val="2"/>
            <w:shd w:val="clear" w:color="auto" w:fill="auto"/>
            <w:vAlign w:val="center"/>
            <w:hideMark/>
          </w:tcPr>
          <w:p w14:paraId="57399EC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1134" w:type="dxa"/>
            <w:gridSpan w:val="2"/>
            <w:shd w:val="clear" w:color="auto" w:fill="auto"/>
            <w:vAlign w:val="center"/>
            <w:hideMark/>
          </w:tcPr>
          <w:p w14:paraId="588DFA5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1313" w:type="dxa"/>
            <w:gridSpan w:val="2"/>
            <w:shd w:val="clear" w:color="auto" w:fill="auto"/>
            <w:vAlign w:val="center"/>
            <w:hideMark/>
          </w:tcPr>
          <w:p w14:paraId="59C9833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594" w:type="dxa"/>
            <w:gridSpan w:val="2"/>
            <w:shd w:val="clear" w:color="auto" w:fill="auto"/>
            <w:vAlign w:val="center"/>
            <w:hideMark/>
          </w:tcPr>
          <w:p w14:paraId="22BCBEB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829" w:type="dxa"/>
            <w:shd w:val="clear" w:color="auto" w:fill="auto"/>
            <w:vAlign w:val="center"/>
            <w:hideMark/>
          </w:tcPr>
          <w:p w14:paraId="3DEE0AA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3438D766" w14:textId="77777777" w:rsidTr="003F2B51">
        <w:trPr>
          <w:trHeight w:val="439"/>
          <w:jc w:val="center"/>
        </w:trPr>
        <w:tc>
          <w:tcPr>
            <w:tcW w:w="833" w:type="dxa"/>
            <w:gridSpan w:val="2"/>
            <w:vMerge/>
            <w:vAlign w:val="center"/>
            <w:hideMark/>
          </w:tcPr>
          <w:p w14:paraId="544EA58A"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68318C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616" w:type="dxa"/>
            <w:shd w:val="clear" w:color="auto" w:fill="auto"/>
            <w:vAlign w:val="center"/>
            <w:hideMark/>
          </w:tcPr>
          <w:p w14:paraId="4FE058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515" w:type="dxa"/>
            <w:gridSpan w:val="2"/>
            <w:shd w:val="clear" w:color="auto" w:fill="auto"/>
            <w:vAlign w:val="center"/>
            <w:hideMark/>
          </w:tcPr>
          <w:p w14:paraId="6CBA15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134" w:type="dxa"/>
            <w:gridSpan w:val="2"/>
            <w:shd w:val="clear" w:color="auto" w:fill="auto"/>
            <w:vAlign w:val="center"/>
            <w:hideMark/>
          </w:tcPr>
          <w:p w14:paraId="39CAF4C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313" w:type="dxa"/>
            <w:gridSpan w:val="2"/>
            <w:shd w:val="clear" w:color="auto" w:fill="auto"/>
            <w:vAlign w:val="center"/>
            <w:hideMark/>
          </w:tcPr>
          <w:p w14:paraId="3A1D4E5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594" w:type="dxa"/>
            <w:gridSpan w:val="2"/>
            <w:shd w:val="clear" w:color="auto" w:fill="auto"/>
            <w:vAlign w:val="center"/>
            <w:hideMark/>
          </w:tcPr>
          <w:p w14:paraId="1152FD2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829" w:type="dxa"/>
            <w:shd w:val="clear" w:color="auto" w:fill="auto"/>
            <w:vAlign w:val="center"/>
            <w:hideMark/>
          </w:tcPr>
          <w:p w14:paraId="37C5A43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3F2B51" w:rsidRPr="00016062" w14:paraId="48D939E2" w14:textId="77777777" w:rsidTr="003F2B51">
        <w:trPr>
          <w:trHeight w:val="439"/>
          <w:jc w:val="center"/>
        </w:trPr>
        <w:tc>
          <w:tcPr>
            <w:tcW w:w="833" w:type="dxa"/>
            <w:gridSpan w:val="2"/>
            <w:vMerge/>
            <w:vAlign w:val="center"/>
            <w:hideMark/>
          </w:tcPr>
          <w:p w14:paraId="03AC379B" w14:textId="77777777" w:rsidR="003F2B51" w:rsidRPr="00016062"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0DDD6BB"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616" w:type="dxa"/>
            <w:shd w:val="clear" w:color="auto" w:fill="auto"/>
            <w:vAlign w:val="center"/>
            <w:hideMark/>
          </w:tcPr>
          <w:p w14:paraId="598377DC"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515" w:type="dxa"/>
            <w:gridSpan w:val="2"/>
            <w:shd w:val="clear" w:color="auto" w:fill="auto"/>
            <w:vAlign w:val="center"/>
            <w:hideMark/>
          </w:tcPr>
          <w:p w14:paraId="239A080B"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134" w:type="dxa"/>
            <w:gridSpan w:val="2"/>
            <w:shd w:val="clear" w:color="auto" w:fill="auto"/>
            <w:vAlign w:val="center"/>
            <w:hideMark/>
          </w:tcPr>
          <w:p w14:paraId="67335A1F"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313" w:type="dxa"/>
            <w:gridSpan w:val="2"/>
            <w:shd w:val="clear" w:color="auto" w:fill="auto"/>
            <w:vAlign w:val="center"/>
            <w:hideMark/>
          </w:tcPr>
          <w:p w14:paraId="38154615"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594" w:type="dxa"/>
            <w:gridSpan w:val="2"/>
            <w:shd w:val="clear" w:color="auto" w:fill="auto"/>
            <w:vAlign w:val="center"/>
            <w:hideMark/>
          </w:tcPr>
          <w:p w14:paraId="232E5FE8"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29" w:type="dxa"/>
            <w:shd w:val="clear" w:color="auto" w:fill="auto"/>
            <w:vAlign w:val="center"/>
            <w:hideMark/>
          </w:tcPr>
          <w:p w14:paraId="45221DAC"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3F2B51" w:rsidRPr="00016062" w14:paraId="4F42B6D5" w14:textId="77777777" w:rsidTr="003F2B51">
        <w:trPr>
          <w:trHeight w:val="439"/>
          <w:jc w:val="center"/>
        </w:trPr>
        <w:tc>
          <w:tcPr>
            <w:tcW w:w="833" w:type="dxa"/>
            <w:gridSpan w:val="2"/>
            <w:vMerge/>
            <w:vAlign w:val="center"/>
            <w:hideMark/>
          </w:tcPr>
          <w:p w14:paraId="6B7969B7" w14:textId="77777777" w:rsidR="003F2B51" w:rsidRPr="00016062"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BD97F4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616" w:type="dxa"/>
            <w:shd w:val="clear" w:color="auto" w:fill="auto"/>
            <w:vAlign w:val="center"/>
            <w:hideMark/>
          </w:tcPr>
          <w:p w14:paraId="51F3982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15" w:type="dxa"/>
            <w:gridSpan w:val="2"/>
            <w:shd w:val="clear" w:color="auto" w:fill="auto"/>
            <w:vAlign w:val="center"/>
            <w:hideMark/>
          </w:tcPr>
          <w:p w14:paraId="0920410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356C2407"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3" w:type="dxa"/>
            <w:gridSpan w:val="2"/>
            <w:shd w:val="clear" w:color="auto" w:fill="auto"/>
            <w:vAlign w:val="center"/>
            <w:hideMark/>
          </w:tcPr>
          <w:p w14:paraId="10AF0301"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594" w:type="dxa"/>
            <w:gridSpan w:val="2"/>
            <w:shd w:val="clear" w:color="auto" w:fill="auto"/>
            <w:vAlign w:val="center"/>
            <w:hideMark/>
          </w:tcPr>
          <w:p w14:paraId="2512E467"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29" w:type="dxa"/>
            <w:shd w:val="clear" w:color="auto" w:fill="auto"/>
            <w:vAlign w:val="center"/>
            <w:hideMark/>
          </w:tcPr>
          <w:p w14:paraId="60D10F3E"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5299A39A" w14:textId="77777777" w:rsidTr="003F2B51">
        <w:trPr>
          <w:trHeight w:val="270"/>
          <w:jc w:val="center"/>
        </w:trPr>
        <w:tc>
          <w:tcPr>
            <w:tcW w:w="417" w:type="dxa"/>
            <w:vMerge w:val="restart"/>
            <w:shd w:val="clear" w:color="auto" w:fill="auto"/>
            <w:vAlign w:val="center"/>
            <w:hideMark/>
          </w:tcPr>
          <w:p w14:paraId="4D6CE62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3235" w:type="dxa"/>
            <w:gridSpan w:val="5"/>
            <w:shd w:val="clear" w:color="auto" w:fill="auto"/>
            <w:vAlign w:val="center"/>
            <w:hideMark/>
          </w:tcPr>
          <w:p w14:paraId="65C5C7F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4870" w:type="dxa"/>
            <w:gridSpan w:val="7"/>
            <w:shd w:val="clear" w:color="auto" w:fill="auto"/>
            <w:vAlign w:val="center"/>
            <w:hideMark/>
          </w:tcPr>
          <w:p w14:paraId="6F956D9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54B280F2" w14:textId="77777777" w:rsidTr="003F2B51">
        <w:trPr>
          <w:trHeight w:val="540"/>
          <w:jc w:val="center"/>
        </w:trPr>
        <w:tc>
          <w:tcPr>
            <w:tcW w:w="417" w:type="dxa"/>
            <w:vMerge/>
            <w:vAlign w:val="center"/>
            <w:hideMark/>
          </w:tcPr>
          <w:p w14:paraId="6B2626E1" w14:textId="77777777" w:rsidR="00016062" w:rsidRPr="00016062" w:rsidRDefault="00016062" w:rsidP="00016062">
            <w:pPr>
              <w:widowControl/>
              <w:jc w:val="left"/>
              <w:rPr>
                <w:rFonts w:ascii="宋体" w:hAnsi="宋体" w:cs="宋体" w:hint="eastAsia"/>
                <w:color w:val="000000"/>
                <w:kern w:val="0"/>
                <w:sz w:val="20"/>
                <w:szCs w:val="20"/>
              </w:rPr>
            </w:pPr>
          </w:p>
        </w:tc>
        <w:tc>
          <w:tcPr>
            <w:tcW w:w="3235" w:type="dxa"/>
            <w:gridSpan w:val="5"/>
            <w:shd w:val="clear" w:color="auto" w:fill="auto"/>
            <w:hideMark/>
          </w:tcPr>
          <w:p w14:paraId="31AE8112"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依据昌</w:t>
            </w:r>
            <w:proofErr w:type="gramStart"/>
            <w:r w:rsidRPr="00016062">
              <w:rPr>
                <w:rFonts w:ascii="宋体" w:hAnsi="宋体" w:cs="宋体" w:hint="eastAsia"/>
                <w:color w:val="000000"/>
                <w:kern w:val="0"/>
                <w:sz w:val="20"/>
                <w:szCs w:val="20"/>
              </w:rPr>
              <w:t>州财农</w:t>
            </w:r>
            <w:proofErr w:type="gramEnd"/>
            <w:r w:rsidRPr="00016062">
              <w:rPr>
                <w:rFonts w:ascii="宋体" w:hAnsi="宋体" w:cs="宋体" w:hint="eastAsia"/>
                <w:color w:val="000000"/>
                <w:kern w:val="0"/>
                <w:sz w:val="20"/>
                <w:szCs w:val="20"/>
              </w:rPr>
              <w:t>【2023】21号文件要求，为指导农民在地膜使用和回收过程中遵循科学的原则，减少资源浪费和环境污染，照壁山乡计划用于6.2万元</w:t>
            </w:r>
            <w:proofErr w:type="gramStart"/>
            <w:r w:rsidRPr="00016062">
              <w:rPr>
                <w:rFonts w:ascii="宋体" w:hAnsi="宋体" w:cs="宋体" w:hint="eastAsia"/>
                <w:color w:val="000000"/>
                <w:kern w:val="0"/>
                <w:sz w:val="20"/>
                <w:szCs w:val="20"/>
              </w:rPr>
              <w:t>为霍斯阔拉村</w:t>
            </w:r>
            <w:proofErr w:type="gramEnd"/>
            <w:r w:rsidRPr="00016062">
              <w:rPr>
                <w:rFonts w:ascii="宋体" w:hAnsi="宋体" w:cs="宋体" w:hint="eastAsia"/>
                <w:color w:val="000000"/>
                <w:kern w:val="0"/>
                <w:sz w:val="20"/>
                <w:szCs w:val="20"/>
              </w:rPr>
              <w:t>1户农民发放加厚地膜农户补助及乡政府拉运补助。使有利于促进农业的可持续发展，提高生产效益和农民的收入水平。</w:t>
            </w:r>
          </w:p>
        </w:tc>
        <w:tc>
          <w:tcPr>
            <w:tcW w:w="4870" w:type="dxa"/>
            <w:gridSpan w:val="7"/>
            <w:shd w:val="clear" w:color="auto" w:fill="auto"/>
            <w:hideMark/>
          </w:tcPr>
          <w:p w14:paraId="0E9A68C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截止本项目完成时限，我单位针对本项目已完成如下工作：霍</w:t>
            </w:r>
            <w:proofErr w:type="gramStart"/>
            <w:r w:rsidRPr="00016062">
              <w:rPr>
                <w:rFonts w:ascii="宋体" w:hAnsi="宋体" w:cs="宋体" w:hint="eastAsia"/>
                <w:color w:val="000000"/>
                <w:kern w:val="0"/>
                <w:sz w:val="20"/>
                <w:szCs w:val="20"/>
              </w:rPr>
              <w:t>斯阔拉村</w:t>
            </w:r>
            <w:proofErr w:type="gramEnd"/>
            <w:r w:rsidRPr="00016062">
              <w:rPr>
                <w:rFonts w:ascii="宋体" w:hAnsi="宋体" w:cs="宋体" w:hint="eastAsia"/>
                <w:color w:val="000000"/>
                <w:kern w:val="0"/>
                <w:sz w:val="20"/>
                <w:szCs w:val="20"/>
              </w:rPr>
              <w:t>1户农民发放加厚地膜农户补助及乡政府拉运补助，</w:t>
            </w:r>
            <w:proofErr w:type="gramStart"/>
            <w:r w:rsidRPr="00016062">
              <w:rPr>
                <w:rFonts w:ascii="宋体" w:hAnsi="宋体" w:cs="宋体" w:hint="eastAsia"/>
                <w:color w:val="000000"/>
                <w:kern w:val="0"/>
                <w:sz w:val="20"/>
                <w:szCs w:val="20"/>
              </w:rPr>
              <w:t>农户收膜亩数</w:t>
            </w:r>
            <w:proofErr w:type="gramEnd"/>
            <w:r w:rsidRPr="00016062">
              <w:rPr>
                <w:rFonts w:ascii="宋体" w:hAnsi="宋体" w:cs="宋体" w:hint="eastAsia"/>
                <w:color w:val="000000"/>
                <w:kern w:val="0"/>
                <w:sz w:val="20"/>
                <w:szCs w:val="20"/>
              </w:rPr>
              <w:t>2000亩，农户回收地膜重量13吨。促进了农业的可持续发展，提高了生产效益和农民的收入水平。</w:t>
            </w:r>
          </w:p>
        </w:tc>
      </w:tr>
      <w:tr w:rsidR="00016062" w:rsidRPr="00016062" w14:paraId="005A2CA6" w14:textId="77777777" w:rsidTr="003F2B51">
        <w:trPr>
          <w:trHeight w:val="312"/>
          <w:jc w:val="center"/>
        </w:trPr>
        <w:tc>
          <w:tcPr>
            <w:tcW w:w="417" w:type="dxa"/>
            <w:vMerge w:val="restart"/>
            <w:shd w:val="clear" w:color="auto" w:fill="auto"/>
            <w:vAlign w:val="center"/>
            <w:hideMark/>
          </w:tcPr>
          <w:p w14:paraId="5F0997E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E1590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688" w:type="dxa"/>
            <w:vMerge w:val="restart"/>
            <w:shd w:val="clear" w:color="auto" w:fill="auto"/>
            <w:vAlign w:val="center"/>
            <w:hideMark/>
          </w:tcPr>
          <w:p w14:paraId="6C63A2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997" w:type="dxa"/>
            <w:gridSpan w:val="2"/>
            <w:vMerge w:val="restart"/>
            <w:shd w:val="clear" w:color="auto" w:fill="auto"/>
            <w:vAlign w:val="center"/>
            <w:hideMark/>
          </w:tcPr>
          <w:p w14:paraId="456EA8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414521A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142819B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940" w:type="dxa"/>
            <w:gridSpan w:val="2"/>
            <w:vMerge w:val="restart"/>
            <w:shd w:val="clear" w:color="auto" w:fill="auto"/>
            <w:vAlign w:val="center"/>
            <w:hideMark/>
          </w:tcPr>
          <w:p w14:paraId="616F87D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0EBA9DA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283E7D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2FAD1C3E" w14:textId="77777777" w:rsidTr="003F2B51">
        <w:trPr>
          <w:trHeight w:val="312"/>
          <w:jc w:val="center"/>
        </w:trPr>
        <w:tc>
          <w:tcPr>
            <w:tcW w:w="417" w:type="dxa"/>
            <w:vMerge/>
            <w:vAlign w:val="center"/>
            <w:hideMark/>
          </w:tcPr>
          <w:p w14:paraId="1E6F93D4"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986F659"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vMerge/>
            <w:vAlign w:val="center"/>
            <w:hideMark/>
          </w:tcPr>
          <w:p w14:paraId="09A57D64" w14:textId="77777777" w:rsidR="00016062" w:rsidRPr="00016062" w:rsidRDefault="00016062" w:rsidP="00016062">
            <w:pPr>
              <w:widowControl/>
              <w:jc w:val="left"/>
              <w:rPr>
                <w:rFonts w:ascii="宋体" w:hAnsi="宋体" w:cs="宋体" w:hint="eastAsia"/>
                <w:color w:val="000000"/>
                <w:kern w:val="0"/>
                <w:sz w:val="20"/>
                <w:szCs w:val="20"/>
              </w:rPr>
            </w:pPr>
          </w:p>
        </w:tc>
        <w:tc>
          <w:tcPr>
            <w:tcW w:w="997" w:type="dxa"/>
            <w:gridSpan w:val="2"/>
            <w:vMerge/>
            <w:vAlign w:val="center"/>
            <w:hideMark/>
          </w:tcPr>
          <w:p w14:paraId="2CC81CA0" w14:textId="77777777" w:rsidR="00016062" w:rsidRPr="00016062" w:rsidRDefault="00016062" w:rsidP="00016062">
            <w:pPr>
              <w:widowControl/>
              <w:jc w:val="left"/>
              <w:rPr>
                <w:rFonts w:ascii="宋体" w:hAnsi="宋体" w:cs="宋体" w:hint="eastAsia"/>
                <w:color w:val="000000"/>
                <w:kern w:val="0"/>
                <w:sz w:val="20"/>
                <w:szCs w:val="20"/>
              </w:rPr>
            </w:pPr>
          </w:p>
        </w:tc>
        <w:tc>
          <w:tcPr>
            <w:tcW w:w="1134" w:type="dxa"/>
            <w:vMerge/>
            <w:vAlign w:val="center"/>
            <w:hideMark/>
          </w:tcPr>
          <w:p w14:paraId="13FF01EA" w14:textId="77777777" w:rsidR="00016062" w:rsidRPr="00016062" w:rsidRDefault="00016062" w:rsidP="00016062">
            <w:pPr>
              <w:widowControl/>
              <w:jc w:val="left"/>
              <w:rPr>
                <w:rFonts w:ascii="宋体" w:hAnsi="宋体" w:cs="宋体" w:hint="eastAsia"/>
                <w:color w:val="000000"/>
                <w:kern w:val="0"/>
                <w:sz w:val="20"/>
                <w:szCs w:val="20"/>
              </w:rPr>
            </w:pPr>
          </w:p>
        </w:tc>
        <w:tc>
          <w:tcPr>
            <w:tcW w:w="992" w:type="dxa"/>
            <w:vMerge/>
            <w:vAlign w:val="center"/>
            <w:hideMark/>
          </w:tcPr>
          <w:p w14:paraId="38F9350A" w14:textId="77777777" w:rsidR="00016062" w:rsidRPr="00016062" w:rsidRDefault="00016062" w:rsidP="00016062">
            <w:pPr>
              <w:widowControl/>
              <w:jc w:val="left"/>
              <w:rPr>
                <w:rFonts w:ascii="宋体" w:hAnsi="宋体" w:cs="宋体" w:hint="eastAsia"/>
                <w:color w:val="000000"/>
                <w:kern w:val="0"/>
                <w:sz w:val="20"/>
                <w:szCs w:val="20"/>
              </w:rPr>
            </w:pPr>
          </w:p>
        </w:tc>
        <w:tc>
          <w:tcPr>
            <w:tcW w:w="940" w:type="dxa"/>
            <w:gridSpan w:val="2"/>
            <w:vMerge/>
            <w:vAlign w:val="center"/>
            <w:hideMark/>
          </w:tcPr>
          <w:p w14:paraId="4B74A1F7" w14:textId="77777777" w:rsidR="00016062" w:rsidRPr="00016062" w:rsidRDefault="00016062" w:rsidP="00016062">
            <w:pPr>
              <w:widowControl/>
              <w:jc w:val="left"/>
              <w:rPr>
                <w:rFonts w:ascii="宋体" w:hAnsi="宋体" w:cs="宋体" w:hint="eastAsia"/>
                <w:color w:val="000000"/>
                <w:kern w:val="0"/>
                <w:sz w:val="20"/>
                <w:szCs w:val="20"/>
              </w:rPr>
            </w:pPr>
          </w:p>
        </w:tc>
        <w:tc>
          <w:tcPr>
            <w:tcW w:w="1275" w:type="dxa"/>
            <w:gridSpan w:val="2"/>
            <w:vMerge/>
            <w:vAlign w:val="center"/>
            <w:hideMark/>
          </w:tcPr>
          <w:p w14:paraId="547658B2" w14:textId="77777777" w:rsidR="00016062" w:rsidRPr="00016062" w:rsidRDefault="00016062" w:rsidP="00016062">
            <w:pPr>
              <w:widowControl/>
              <w:jc w:val="left"/>
              <w:rPr>
                <w:rFonts w:ascii="宋体" w:hAnsi="宋体" w:cs="宋体" w:hint="eastAsia"/>
                <w:color w:val="000000"/>
                <w:kern w:val="0"/>
                <w:sz w:val="20"/>
                <w:szCs w:val="20"/>
              </w:rPr>
            </w:pPr>
          </w:p>
        </w:tc>
        <w:tc>
          <w:tcPr>
            <w:tcW w:w="1663" w:type="dxa"/>
            <w:gridSpan w:val="2"/>
            <w:vMerge/>
            <w:vAlign w:val="center"/>
            <w:hideMark/>
          </w:tcPr>
          <w:p w14:paraId="5B3587F1"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6611FC57" w14:textId="77777777" w:rsidTr="003F2B51">
        <w:trPr>
          <w:trHeight w:val="402"/>
          <w:jc w:val="center"/>
        </w:trPr>
        <w:tc>
          <w:tcPr>
            <w:tcW w:w="417" w:type="dxa"/>
            <w:vMerge w:val="restart"/>
            <w:shd w:val="clear" w:color="auto" w:fill="auto"/>
            <w:vAlign w:val="center"/>
            <w:hideMark/>
          </w:tcPr>
          <w:p w14:paraId="1F213B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8EFF5A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688" w:type="dxa"/>
            <w:shd w:val="clear" w:color="auto" w:fill="auto"/>
            <w:vAlign w:val="center"/>
            <w:hideMark/>
          </w:tcPr>
          <w:p w14:paraId="08B07D8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997" w:type="dxa"/>
            <w:gridSpan w:val="2"/>
            <w:shd w:val="clear" w:color="auto" w:fill="auto"/>
            <w:noWrap/>
            <w:vAlign w:val="center"/>
            <w:hideMark/>
          </w:tcPr>
          <w:p w14:paraId="75CBBCA4"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享受补助农户数</w:t>
            </w:r>
          </w:p>
        </w:tc>
        <w:tc>
          <w:tcPr>
            <w:tcW w:w="1134" w:type="dxa"/>
            <w:shd w:val="clear" w:color="auto" w:fill="auto"/>
            <w:vAlign w:val="center"/>
            <w:hideMark/>
          </w:tcPr>
          <w:p w14:paraId="2410C64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=1户</w:t>
            </w:r>
          </w:p>
        </w:tc>
        <w:tc>
          <w:tcPr>
            <w:tcW w:w="992" w:type="dxa"/>
            <w:shd w:val="clear" w:color="auto" w:fill="auto"/>
            <w:vAlign w:val="center"/>
            <w:hideMark/>
          </w:tcPr>
          <w:p w14:paraId="3294796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=1户</w:t>
            </w:r>
          </w:p>
        </w:tc>
        <w:tc>
          <w:tcPr>
            <w:tcW w:w="940" w:type="dxa"/>
            <w:gridSpan w:val="2"/>
            <w:shd w:val="clear" w:color="auto" w:fill="auto"/>
            <w:vAlign w:val="center"/>
            <w:hideMark/>
          </w:tcPr>
          <w:p w14:paraId="050125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1819BF7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2ED2BFB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1FA4692" w14:textId="77777777" w:rsidTr="003F2B51">
        <w:trPr>
          <w:trHeight w:val="402"/>
          <w:jc w:val="center"/>
        </w:trPr>
        <w:tc>
          <w:tcPr>
            <w:tcW w:w="417" w:type="dxa"/>
            <w:vMerge/>
            <w:vAlign w:val="center"/>
            <w:hideMark/>
          </w:tcPr>
          <w:p w14:paraId="5B0A712B"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AA4571D"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4DAEBAD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997" w:type="dxa"/>
            <w:gridSpan w:val="2"/>
            <w:shd w:val="clear" w:color="auto" w:fill="auto"/>
            <w:noWrap/>
            <w:vAlign w:val="center"/>
            <w:hideMark/>
          </w:tcPr>
          <w:p w14:paraId="4343AD7E" w14:textId="77777777" w:rsidR="00016062" w:rsidRPr="00016062" w:rsidRDefault="00016062" w:rsidP="00016062">
            <w:pPr>
              <w:widowControl/>
              <w:jc w:val="left"/>
              <w:rPr>
                <w:rFonts w:ascii="宋体" w:hAnsi="宋体" w:cs="宋体" w:hint="eastAsia"/>
                <w:color w:val="000000"/>
                <w:kern w:val="0"/>
                <w:sz w:val="20"/>
                <w:szCs w:val="20"/>
              </w:rPr>
            </w:pPr>
            <w:proofErr w:type="gramStart"/>
            <w:r w:rsidRPr="00016062">
              <w:rPr>
                <w:rFonts w:ascii="宋体" w:hAnsi="宋体" w:cs="宋体" w:hint="eastAsia"/>
                <w:color w:val="000000"/>
                <w:kern w:val="0"/>
                <w:sz w:val="20"/>
                <w:szCs w:val="20"/>
              </w:rPr>
              <w:t>农户收膜亩数</w:t>
            </w:r>
            <w:proofErr w:type="gramEnd"/>
          </w:p>
        </w:tc>
        <w:tc>
          <w:tcPr>
            <w:tcW w:w="1134" w:type="dxa"/>
            <w:shd w:val="clear" w:color="auto" w:fill="auto"/>
            <w:vAlign w:val="center"/>
            <w:hideMark/>
          </w:tcPr>
          <w:p w14:paraId="1663824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&gt;=2000亩</w:t>
            </w:r>
          </w:p>
        </w:tc>
        <w:tc>
          <w:tcPr>
            <w:tcW w:w="992" w:type="dxa"/>
            <w:shd w:val="clear" w:color="auto" w:fill="auto"/>
            <w:vAlign w:val="center"/>
            <w:hideMark/>
          </w:tcPr>
          <w:p w14:paraId="0288DC6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=2000亩</w:t>
            </w:r>
          </w:p>
        </w:tc>
        <w:tc>
          <w:tcPr>
            <w:tcW w:w="940" w:type="dxa"/>
            <w:gridSpan w:val="2"/>
            <w:shd w:val="clear" w:color="auto" w:fill="auto"/>
            <w:vAlign w:val="center"/>
            <w:hideMark/>
          </w:tcPr>
          <w:p w14:paraId="577BCDE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275" w:type="dxa"/>
            <w:gridSpan w:val="2"/>
            <w:shd w:val="clear" w:color="auto" w:fill="auto"/>
            <w:vAlign w:val="center"/>
            <w:hideMark/>
          </w:tcPr>
          <w:p w14:paraId="439808F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663" w:type="dxa"/>
            <w:gridSpan w:val="2"/>
            <w:shd w:val="clear" w:color="auto" w:fill="auto"/>
            <w:vAlign w:val="center"/>
            <w:hideMark/>
          </w:tcPr>
          <w:p w14:paraId="3A9DC77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018ADA4" w14:textId="77777777" w:rsidTr="003F2B51">
        <w:trPr>
          <w:trHeight w:val="402"/>
          <w:jc w:val="center"/>
        </w:trPr>
        <w:tc>
          <w:tcPr>
            <w:tcW w:w="417" w:type="dxa"/>
            <w:vMerge/>
            <w:vAlign w:val="center"/>
            <w:hideMark/>
          </w:tcPr>
          <w:p w14:paraId="0972322C"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7CFB815F"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79F0C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997" w:type="dxa"/>
            <w:gridSpan w:val="2"/>
            <w:shd w:val="clear" w:color="auto" w:fill="auto"/>
            <w:noWrap/>
            <w:vAlign w:val="center"/>
            <w:hideMark/>
          </w:tcPr>
          <w:p w14:paraId="0BC1A93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农户回收地膜重量</w:t>
            </w:r>
          </w:p>
        </w:tc>
        <w:tc>
          <w:tcPr>
            <w:tcW w:w="1134" w:type="dxa"/>
            <w:shd w:val="clear" w:color="auto" w:fill="auto"/>
            <w:vAlign w:val="center"/>
            <w:hideMark/>
          </w:tcPr>
          <w:p w14:paraId="1F8567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&gt;=13吨</w:t>
            </w:r>
          </w:p>
        </w:tc>
        <w:tc>
          <w:tcPr>
            <w:tcW w:w="992" w:type="dxa"/>
            <w:shd w:val="clear" w:color="auto" w:fill="auto"/>
            <w:vAlign w:val="center"/>
            <w:hideMark/>
          </w:tcPr>
          <w:p w14:paraId="5BCDDB9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=13吨</w:t>
            </w:r>
          </w:p>
        </w:tc>
        <w:tc>
          <w:tcPr>
            <w:tcW w:w="940" w:type="dxa"/>
            <w:gridSpan w:val="2"/>
            <w:shd w:val="clear" w:color="auto" w:fill="auto"/>
            <w:vAlign w:val="center"/>
            <w:hideMark/>
          </w:tcPr>
          <w:p w14:paraId="036E399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275" w:type="dxa"/>
            <w:gridSpan w:val="2"/>
            <w:shd w:val="clear" w:color="auto" w:fill="auto"/>
            <w:vAlign w:val="center"/>
            <w:hideMark/>
          </w:tcPr>
          <w:p w14:paraId="36A390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663" w:type="dxa"/>
            <w:gridSpan w:val="2"/>
            <w:shd w:val="clear" w:color="auto" w:fill="auto"/>
            <w:vAlign w:val="center"/>
            <w:hideMark/>
          </w:tcPr>
          <w:p w14:paraId="3BF2E3C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EC448BF" w14:textId="77777777" w:rsidTr="003F2B51">
        <w:trPr>
          <w:trHeight w:val="402"/>
          <w:jc w:val="center"/>
        </w:trPr>
        <w:tc>
          <w:tcPr>
            <w:tcW w:w="417" w:type="dxa"/>
            <w:vMerge/>
            <w:vAlign w:val="center"/>
            <w:hideMark/>
          </w:tcPr>
          <w:p w14:paraId="7DCA6BCE"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5996A828"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3BDFD2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997" w:type="dxa"/>
            <w:gridSpan w:val="2"/>
            <w:shd w:val="clear" w:color="auto" w:fill="auto"/>
            <w:noWrap/>
            <w:vAlign w:val="center"/>
            <w:hideMark/>
          </w:tcPr>
          <w:p w14:paraId="2AA53C8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补助资金发放率</w:t>
            </w:r>
          </w:p>
        </w:tc>
        <w:tc>
          <w:tcPr>
            <w:tcW w:w="1134" w:type="dxa"/>
            <w:shd w:val="clear" w:color="auto" w:fill="auto"/>
            <w:vAlign w:val="center"/>
            <w:hideMark/>
          </w:tcPr>
          <w:p w14:paraId="200FB07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992" w:type="dxa"/>
            <w:shd w:val="clear" w:color="auto" w:fill="auto"/>
            <w:vAlign w:val="center"/>
            <w:hideMark/>
          </w:tcPr>
          <w:p w14:paraId="14F2235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940" w:type="dxa"/>
            <w:gridSpan w:val="2"/>
            <w:shd w:val="clear" w:color="auto" w:fill="auto"/>
            <w:vAlign w:val="center"/>
            <w:hideMark/>
          </w:tcPr>
          <w:p w14:paraId="2841C2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275" w:type="dxa"/>
            <w:gridSpan w:val="2"/>
            <w:shd w:val="clear" w:color="auto" w:fill="auto"/>
            <w:vAlign w:val="center"/>
            <w:hideMark/>
          </w:tcPr>
          <w:p w14:paraId="7DE0CD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663" w:type="dxa"/>
            <w:gridSpan w:val="2"/>
            <w:shd w:val="clear" w:color="auto" w:fill="auto"/>
            <w:vAlign w:val="center"/>
            <w:hideMark/>
          </w:tcPr>
          <w:p w14:paraId="34265CD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C0ECEBC" w14:textId="77777777" w:rsidTr="003F2B51">
        <w:trPr>
          <w:trHeight w:val="402"/>
          <w:jc w:val="center"/>
        </w:trPr>
        <w:tc>
          <w:tcPr>
            <w:tcW w:w="417" w:type="dxa"/>
            <w:vMerge/>
            <w:vAlign w:val="center"/>
            <w:hideMark/>
          </w:tcPr>
          <w:p w14:paraId="0B279A69"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95B6B84"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338515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997" w:type="dxa"/>
            <w:gridSpan w:val="2"/>
            <w:shd w:val="clear" w:color="auto" w:fill="auto"/>
            <w:noWrap/>
            <w:vAlign w:val="center"/>
            <w:hideMark/>
          </w:tcPr>
          <w:p w14:paraId="72962F4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地膜回收完成</w:t>
            </w:r>
            <w:r w:rsidRPr="00016062">
              <w:rPr>
                <w:rFonts w:ascii="宋体" w:hAnsi="宋体" w:cs="宋体" w:hint="eastAsia"/>
                <w:color w:val="000000"/>
                <w:kern w:val="0"/>
                <w:sz w:val="20"/>
                <w:szCs w:val="20"/>
              </w:rPr>
              <w:lastRenderedPageBreak/>
              <w:t>时间</w:t>
            </w:r>
          </w:p>
        </w:tc>
        <w:tc>
          <w:tcPr>
            <w:tcW w:w="1134" w:type="dxa"/>
            <w:shd w:val="clear" w:color="auto" w:fill="auto"/>
            <w:vAlign w:val="center"/>
            <w:hideMark/>
          </w:tcPr>
          <w:p w14:paraId="06A0B67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=2023年12月30日</w:t>
            </w:r>
          </w:p>
        </w:tc>
        <w:tc>
          <w:tcPr>
            <w:tcW w:w="992" w:type="dxa"/>
            <w:shd w:val="clear" w:color="auto" w:fill="auto"/>
            <w:vAlign w:val="center"/>
            <w:hideMark/>
          </w:tcPr>
          <w:p w14:paraId="5E85073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=2023年12月30</w:t>
            </w:r>
            <w:r w:rsidRPr="00016062">
              <w:rPr>
                <w:rFonts w:ascii="宋体" w:hAnsi="宋体" w:cs="宋体" w:hint="eastAsia"/>
                <w:color w:val="000000"/>
                <w:kern w:val="0"/>
                <w:sz w:val="20"/>
                <w:szCs w:val="20"/>
              </w:rPr>
              <w:lastRenderedPageBreak/>
              <w:t>日</w:t>
            </w:r>
          </w:p>
        </w:tc>
        <w:tc>
          <w:tcPr>
            <w:tcW w:w="940" w:type="dxa"/>
            <w:gridSpan w:val="2"/>
            <w:shd w:val="clear" w:color="auto" w:fill="auto"/>
            <w:vAlign w:val="center"/>
            <w:hideMark/>
          </w:tcPr>
          <w:p w14:paraId="307298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5</w:t>
            </w:r>
          </w:p>
        </w:tc>
        <w:tc>
          <w:tcPr>
            <w:tcW w:w="1275" w:type="dxa"/>
            <w:gridSpan w:val="2"/>
            <w:shd w:val="clear" w:color="auto" w:fill="auto"/>
            <w:vAlign w:val="center"/>
            <w:hideMark/>
          </w:tcPr>
          <w:p w14:paraId="375ED5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663" w:type="dxa"/>
            <w:gridSpan w:val="2"/>
            <w:shd w:val="clear" w:color="auto" w:fill="auto"/>
            <w:vAlign w:val="center"/>
            <w:hideMark/>
          </w:tcPr>
          <w:p w14:paraId="4C246A4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16F3236" w14:textId="77777777" w:rsidTr="003F2B51">
        <w:trPr>
          <w:trHeight w:val="402"/>
          <w:jc w:val="center"/>
        </w:trPr>
        <w:tc>
          <w:tcPr>
            <w:tcW w:w="417" w:type="dxa"/>
            <w:vMerge/>
            <w:vAlign w:val="center"/>
            <w:hideMark/>
          </w:tcPr>
          <w:p w14:paraId="4F1DD611"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6AA26DD"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8A1BA3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997" w:type="dxa"/>
            <w:gridSpan w:val="2"/>
            <w:shd w:val="clear" w:color="auto" w:fill="auto"/>
            <w:noWrap/>
            <w:vAlign w:val="center"/>
            <w:hideMark/>
          </w:tcPr>
          <w:p w14:paraId="3F717FDC"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补助发放完成时间</w:t>
            </w:r>
          </w:p>
        </w:tc>
        <w:tc>
          <w:tcPr>
            <w:tcW w:w="1134" w:type="dxa"/>
            <w:shd w:val="clear" w:color="auto" w:fill="auto"/>
            <w:vAlign w:val="center"/>
            <w:hideMark/>
          </w:tcPr>
          <w:p w14:paraId="0042F7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2023年12月30日</w:t>
            </w:r>
          </w:p>
        </w:tc>
        <w:tc>
          <w:tcPr>
            <w:tcW w:w="992" w:type="dxa"/>
            <w:shd w:val="clear" w:color="auto" w:fill="auto"/>
            <w:vAlign w:val="center"/>
            <w:hideMark/>
          </w:tcPr>
          <w:p w14:paraId="241949F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=2023年12月30日</w:t>
            </w:r>
          </w:p>
        </w:tc>
        <w:tc>
          <w:tcPr>
            <w:tcW w:w="940" w:type="dxa"/>
            <w:gridSpan w:val="2"/>
            <w:shd w:val="clear" w:color="auto" w:fill="auto"/>
            <w:vAlign w:val="center"/>
            <w:hideMark/>
          </w:tcPr>
          <w:p w14:paraId="79382B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7ADC60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737DF00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9DE4EC6" w14:textId="77777777" w:rsidTr="003F2B51">
        <w:trPr>
          <w:trHeight w:val="402"/>
          <w:jc w:val="center"/>
        </w:trPr>
        <w:tc>
          <w:tcPr>
            <w:tcW w:w="417" w:type="dxa"/>
            <w:vMerge/>
            <w:vAlign w:val="center"/>
            <w:hideMark/>
          </w:tcPr>
          <w:p w14:paraId="61E61576"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2D2338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688" w:type="dxa"/>
            <w:shd w:val="clear" w:color="auto" w:fill="auto"/>
            <w:vAlign w:val="center"/>
            <w:hideMark/>
          </w:tcPr>
          <w:p w14:paraId="650F657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997" w:type="dxa"/>
            <w:gridSpan w:val="2"/>
            <w:shd w:val="clear" w:color="auto" w:fill="auto"/>
            <w:noWrap/>
            <w:vAlign w:val="center"/>
            <w:hideMark/>
          </w:tcPr>
          <w:p w14:paraId="1AB51CA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每亩补助标准</w:t>
            </w:r>
          </w:p>
        </w:tc>
        <w:tc>
          <w:tcPr>
            <w:tcW w:w="1134" w:type="dxa"/>
            <w:shd w:val="clear" w:color="auto" w:fill="auto"/>
            <w:vAlign w:val="center"/>
            <w:hideMark/>
          </w:tcPr>
          <w:p w14:paraId="31197E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&lt;=28.5元/亩</w:t>
            </w:r>
          </w:p>
        </w:tc>
        <w:tc>
          <w:tcPr>
            <w:tcW w:w="992" w:type="dxa"/>
            <w:shd w:val="clear" w:color="auto" w:fill="auto"/>
            <w:vAlign w:val="center"/>
            <w:hideMark/>
          </w:tcPr>
          <w:p w14:paraId="3A1E63C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=28.5元/亩</w:t>
            </w:r>
          </w:p>
        </w:tc>
        <w:tc>
          <w:tcPr>
            <w:tcW w:w="940" w:type="dxa"/>
            <w:gridSpan w:val="2"/>
            <w:shd w:val="clear" w:color="auto" w:fill="auto"/>
            <w:vAlign w:val="center"/>
            <w:hideMark/>
          </w:tcPr>
          <w:p w14:paraId="3AE7BA5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66E37F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4091F12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6DF11EE" w14:textId="77777777" w:rsidTr="003F2B51">
        <w:trPr>
          <w:trHeight w:val="402"/>
          <w:jc w:val="center"/>
        </w:trPr>
        <w:tc>
          <w:tcPr>
            <w:tcW w:w="417" w:type="dxa"/>
            <w:vMerge/>
            <w:vAlign w:val="center"/>
            <w:hideMark/>
          </w:tcPr>
          <w:p w14:paraId="2080CC56"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82BC0E2"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19356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997" w:type="dxa"/>
            <w:gridSpan w:val="2"/>
            <w:shd w:val="clear" w:color="auto" w:fill="auto"/>
            <w:noWrap/>
            <w:vAlign w:val="center"/>
            <w:hideMark/>
          </w:tcPr>
          <w:p w14:paraId="5C59E4AD"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拉运补助标准</w:t>
            </w:r>
          </w:p>
        </w:tc>
        <w:tc>
          <w:tcPr>
            <w:tcW w:w="1134" w:type="dxa"/>
            <w:shd w:val="clear" w:color="auto" w:fill="auto"/>
            <w:vAlign w:val="center"/>
            <w:hideMark/>
          </w:tcPr>
          <w:p w14:paraId="7FA6AF8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&lt;=5000元</w:t>
            </w:r>
          </w:p>
        </w:tc>
        <w:tc>
          <w:tcPr>
            <w:tcW w:w="992" w:type="dxa"/>
            <w:shd w:val="clear" w:color="auto" w:fill="auto"/>
            <w:vAlign w:val="center"/>
            <w:hideMark/>
          </w:tcPr>
          <w:p w14:paraId="38A83F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=5000元</w:t>
            </w:r>
          </w:p>
        </w:tc>
        <w:tc>
          <w:tcPr>
            <w:tcW w:w="940" w:type="dxa"/>
            <w:gridSpan w:val="2"/>
            <w:shd w:val="clear" w:color="auto" w:fill="auto"/>
            <w:vAlign w:val="center"/>
            <w:hideMark/>
          </w:tcPr>
          <w:p w14:paraId="299EEEA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5136D9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403F48F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F74F1A0" w14:textId="77777777" w:rsidTr="003F2B51">
        <w:trPr>
          <w:trHeight w:val="402"/>
          <w:jc w:val="center"/>
        </w:trPr>
        <w:tc>
          <w:tcPr>
            <w:tcW w:w="417" w:type="dxa"/>
            <w:vMerge/>
            <w:vAlign w:val="center"/>
            <w:hideMark/>
          </w:tcPr>
          <w:p w14:paraId="46BFCE5F"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75CF677"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46818E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997" w:type="dxa"/>
            <w:gridSpan w:val="2"/>
            <w:shd w:val="clear" w:color="auto" w:fill="auto"/>
            <w:noWrap/>
            <w:vAlign w:val="center"/>
            <w:hideMark/>
          </w:tcPr>
          <w:p w14:paraId="389068C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171074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92" w:type="dxa"/>
            <w:shd w:val="clear" w:color="auto" w:fill="auto"/>
            <w:vAlign w:val="center"/>
            <w:hideMark/>
          </w:tcPr>
          <w:p w14:paraId="6D5B0CF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590E24B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0EA291F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0DC6674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7EBE2C3" w14:textId="77777777" w:rsidTr="003F2B51">
        <w:trPr>
          <w:trHeight w:val="402"/>
          <w:jc w:val="center"/>
        </w:trPr>
        <w:tc>
          <w:tcPr>
            <w:tcW w:w="417" w:type="dxa"/>
            <w:vMerge/>
            <w:vAlign w:val="center"/>
            <w:hideMark/>
          </w:tcPr>
          <w:p w14:paraId="14665102"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43E70F3"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A7FEF1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997" w:type="dxa"/>
            <w:gridSpan w:val="2"/>
            <w:shd w:val="clear" w:color="auto" w:fill="auto"/>
            <w:noWrap/>
            <w:vAlign w:val="center"/>
            <w:hideMark/>
          </w:tcPr>
          <w:p w14:paraId="79045D3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3779A7C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92" w:type="dxa"/>
            <w:shd w:val="clear" w:color="auto" w:fill="auto"/>
            <w:vAlign w:val="center"/>
            <w:hideMark/>
          </w:tcPr>
          <w:p w14:paraId="512572C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24B00F3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1444DD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046A95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3B525D2" w14:textId="77777777" w:rsidTr="003F2B51">
        <w:trPr>
          <w:trHeight w:val="402"/>
          <w:jc w:val="center"/>
        </w:trPr>
        <w:tc>
          <w:tcPr>
            <w:tcW w:w="417" w:type="dxa"/>
            <w:vMerge/>
            <w:vAlign w:val="center"/>
            <w:hideMark/>
          </w:tcPr>
          <w:p w14:paraId="7F66FCA5"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CF753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688" w:type="dxa"/>
            <w:shd w:val="clear" w:color="auto" w:fill="auto"/>
            <w:vAlign w:val="center"/>
            <w:hideMark/>
          </w:tcPr>
          <w:p w14:paraId="2755F3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997" w:type="dxa"/>
            <w:gridSpan w:val="2"/>
            <w:shd w:val="clear" w:color="auto" w:fill="auto"/>
            <w:noWrap/>
            <w:vAlign w:val="center"/>
            <w:hideMark/>
          </w:tcPr>
          <w:p w14:paraId="277118E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38D4F11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92" w:type="dxa"/>
            <w:shd w:val="clear" w:color="auto" w:fill="auto"/>
            <w:vAlign w:val="center"/>
            <w:hideMark/>
          </w:tcPr>
          <w:p w14:paraId="5C32E34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274579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2F56D0E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309809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0727B89" w14:textId="77777777" w:rsidTr="003F2B51">
        <w:trPr>
          <w:trHeight w:val="402"/>
          <w:jc w:val="center"/>
        </w:trPr>
        <w:tc>
          <w:tcPr>
            <w:tcW w:w="417" w:type="dxa"/>
            <w:vMerge/>
            <w:vAlign w:val="center"/>
            <w:hideMark/>
          </w:tcPr>
          <w:p w14:paraId="6778D110"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20F9429C"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57D0E7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997" w:type="dxa"/>
            <w:gridSpan w:val="2"/>
            <w:shd w:val="clear" w:color="auto" w:fill="auto"/>
            <w:noWrap/>
            <w:vAlign w:val="center"/>
            <w:hideMark/>
          </w:tcPr>
          <w:p w14:paraId="79A018F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地膜回收率</w:t>
            </w:r>
          </w:p>
        </w:tc>
        <w:tc>
          <w:tcPr>
            <w:tcW w:w="1134" w:type="dxa"/>
            <w:shd w:val="clear" w:color="auto" w:fill="auto"/>
            <w:vAlign w:val="center"/>
            <w:hideMark/>
          </w:tcPr>
          <w:p w14:paraId="0DEA5E4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&gt;=90%</w:t>
            </w:r>
          </w:p>
        </w:tc>
        <w:tc>
          <w:tcPr>
            <w:tcW w:w="992" w:type="dxa"/>
            <w:shd w:val="clear" w:color="auto" w:fill="auto"/>
            <w:vAlign w:val="center"/>
            <w:hideMark/>
          </w:tcPr>
          <w:p w14:paraId="732F733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=90%</w:t>
            </w:r>
          </w:p>
        </w:tc>
        <w:tc>
          <w:tcPr>
            <w:tcW w:w="940" w:type="dxa"/>
            <w:gridSpan w:val="2"/>
            <w:shd w:val="clear" w:color="auto" w:fill="auto"/>
            <w:vAlign w:val="center"/>
            <w:hideMark/>
          </w:tcPr>
          <w:p w14:paraId="7E6463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6C396B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71E59A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116BB44" w14:textId="77777777" w:rsidTr="003F2B51">
        <w:trPr>
          <w:trHeight w:val="402"/>
          <w:jc w:val="center"/>
        </w:trPr>
        <w:tc>
          <w:tcPr>
            <w:tcW w:w="417" w:type="dxa"/>
            <w:vMerge/>
            <w:vAlign w:val="center"/>
            <w:hideMark/>
          </w:tcPr>
          <w:p w14:paraId="12F9DE43"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16D05941"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1FCCCD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997" w:type="dxa"/>
            <w:gridSpan w:val="2"/>
            <w:shd w:val="clear" w:color="auto" w:fill="auto"/>
            <w:noWrap/>
            <w:vAlign w:val="center"/>
            <w:hideMark/>
          </w:tcPr>
          <w:p w14:paraId="6A4AE66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减少地膜对环境的污染</w:t>
            </w:r>
          </w:p>
        </w:tc>
        <w:tc>
          <w:tcPr>
            <w:tcW w:w="1134" w:type="dxa"/>
            <w:shd w:val="clear" w:color="auto" w:fill="auto"/>
            <w:vAlign w:val="center"/>
            <w:hideMark/>
          </w:tcPr>
          <w:p w14:paraId="56754A1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有效减少</w:t>
            </w:r>
          </w:p>
        </w:tc>
        <w:tc>
          <w:tcPr>
            <w:tcW w:w="992" w:type="dxa"/>
            <w:shd w:val="clear" w:color="auto" w:fill="auto"/>
            <w:vAlign w:val="center"/>
            <w:hideMark/>
          </w:tcPr>
          <w:p w14:paraId="6CA8444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有效减少</w:t>
            </w:r>
          </w:p>
        </w:tc>
        <w:tc>
          <w:tcPr>
            <w:tcW w:w="940" w:type="dxa"/>
            <w:gridSpan w:val="2"/>
            <w:shd w:val="clear" w:color="auto" w:fill="auto"/>
            <w:vAlign w:val="center"/>
            <w:hideMark/>
          </w:tcPr>
          <w:p w14:paraId="0E50FF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546DC1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11B67E4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C6074F7" w14:textId="77777777" w:rsidTr="003F2B51">
        <w:trPr>
          <w:trHeight w:val="402"/>
          <w:jc w:val="center"/>
        </w:trPr>
        <w:tc>
          <w:tcPr>
            <w:tcW w:w="417" w:type="dxa"/>
            <w:vMerge/>
            <w:vAlign w:val="center"/>
            <w:hideMark/>
          </w:tcPr>
          <w:p w14:paraId="001ADAE7"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214C7010"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C73EC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997" w:type="dxa"/>
            <w:gridSpan w:val="2"/>
            <w:shd w:val="clear" w:color="auto" w:fill="auto"/>
            <w:noWrap/>
            <w:vAlign w:val="center"/>
            <w:hideMark/>
          </w:tcPr>
          <w:p w14:paraId="564D9EC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7AD0C76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92" w:type="dxa"/>
            <w:shd w:val="clear" w:color="auto" w:fill="auto"/>
            <w:vAlign w:val="center"/>
            <w:hideMark/>
          </w:tcPr>
          <w:p w14:paraId="367F94F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57827E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4441AB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66F717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A2C9165" w14:textId="77777777" w:rsidTr="003F2B51">
        <w:trPr>
          <w:trHeight w:val="402"/>
          <w:jc w:val="center"/>
        </w:trPr>
        <w:tc>
          <w:tcPr>
            <w:tcW w:w="417" w:type="dxa"/>
            <w:vMerge/>
            <w:vAlign w:val="center"/>
            <w:hideMark/>
          </w:tcPr>
          <w:p w14:paraId="3B73EAF1"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908F6C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688" w:type="dxa"/>
            <w:shd w:val="clear" w:color="auto" w:fill="auto"/>
            <w:vAlign w:val="center"/>
            <w:hideMark/>
          </w:tcPr>
          <w:p w14:paraId="17EFA7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997" w:type="dxa"/>
            <w:gridSpan w:val="2"/>
            <w:shd w:val="clear" w:color="auto" w:fill="auto"/>
            <w:noWrap/>
            <w:vAlign w:val="center"/>
            <w:hideMark/>
          </w:tcPr>
          <w:p w14:paraId="5FFAB63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农户满意度</w:t>
            </w:r>
          </w:p>
        </w:tc>
        <w:tc>
          <w:tcPr>
            <w:tcW w:w="1134" w:type="dxa"/>
            <w:shd w:val="clear" w:color="auto" w:fill="auto"/>
            <w:vAlign w:val="center"/>
            <w:hideMark/>
          </w:tcPr>
          <w:p w14:paraId="302D437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992" w:type="dxa"/>
            <w:shd w:val="clear" w:color="auto" w:fill="auto"/>
            <w:vAlign w:val="center"/>
            <w:hideMark/>
          </w:tcPr>
          <w:p w14:paraId="5381B36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940" w:type="dxa"/>
            <w:gridSpan w:val="2"/>
            <w:shd w:val="clear" w:color="auto" w:fill="auto"/>
            <w:vAlign w:val="center"/>
            <w:hideMark/>
          </w:tcPr>
          <w:p w14:paraId="31CD20D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25725D9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2F7DDA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702CEDE" w14:textId="77777777" w:rsidTr="003F2B51">
        <w:trPr>
          <w:trHeight w:val="270"/>
          <w:jc w:val="center"/>
        </w:trPr>
        <w:tc>
          <w:tcPr>
            <w:tcW w:w="4644" w:type="dxa"/>
            <w:gridSpan w:val="7"/>
            <w:shd w:val="clear" w:color="auto" w:fill="auto"/>
            <w:vAlign w:val="center"/>
            <w:hideMark/>
          </w:tcPr>
          <w:p w14:paraId="6AD285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940" w:type="dxa"/>
            <w:gridSpan w:val="2"/>
            <w:shd w:val="clear" w:color="auto" w:fill="auto"/>
            <w:vAlign w:val="center"/>
            <w:hideMark/>
          </w:tcPr>
          <w:p w14:paraId="296655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75" w:type="dxa"/>
            <w:gridSpan w:val="2"/>
            <w:shd w:val="clear" w:color="auto" w:fill="auto"/>
            <w:vAlign w:val="center"/>
            <w:hideMark/>
          </w:tcPr>
          <w:p w14:paraId="55F02C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1663" w:type="dxa"/>
            <w:gridSpan w:val="2"/>
            <w:shd w:val="clear" w:color="auto" w:fill="auto"/>
            <w:vAlign w:val="center"/>
            <w:hideMark/>
          </w:tcPr>
          <w:p w14:paraId="79F56A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21C700ED"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7"/>
        <w:gridCol w:w="964"/>
        <w:gridCol w:w="1352"/>
        <w:gridCol w:w="447"/>
        <w:gridCol w:w="938"/>
        <w:gridCol w:w="1008"/>
        <w:gridCol w:w="300"/>
        <w:gridCol w:w="844"/>
        <w:gridCol w:w="516"/>
        <w:gridCol w:w="544"/>
        <w:gridCol w:w="793"/>
        <w:gridCol w:w="112"/>
      </w:tblGrid>
      <w:tr w:rsidR="003F2B51" w:rsidRPr="003F2B51" w14:paraId="197675DF" w14:textId="77777777" w:rsidTr="001F2D7D">
        <w:trPr>
          <w:gridAfter w:val="1"/>
          <w:wAfter w:w="112" w:type="dxa"/>
          <w:trHeight w:val="405"/>
          <w:jc w:val="center"/>
        </w:trPr>
        <w:tc>
          <w:tcPr>
            <w:tcW w:w="8540" w:type="dxa"/>
            <w:gridSpan w:val="12"/>
            <w:shd w:val="clear" w:color="auto" w:fill="auto"/>
            <w:vAlign w:val="center"/>
            <w:hideMark/>
          </w:tcPr>
          <w:p w14:paraId="6A7B5B9D"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128BDB01" w14:textId="77777777" w:rsidTr="001F2D7D">
        <w:trPr>
          <w:gridAfter w:val="1"/>
          <w:wAfter w:w="112" w:type="dxa"/>
          <w:trHeight w:val="270"/>
          <w:jc w:val="center"/>
        </w:trPr>
        <w:tc>
          <w:tcPr>
            <w:tcW w:w="8540" w:type="dxa"/>
            <w:gridSpan w:val="12"/>
            <w:shd w:val="clear" w:color="auto" w:fill="auto"/>
            <w:vAlign w:val="center"/>
            <w:hideMark/>
          </w:tcPr>
          <w:p w14:paraId="7094AB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62A559C9" w14:textId="77777777" w:rsidTr="001F2D7D">
        <w:trPr>
          <w:gridAfter w:val="1"/>
          <w:wAfter w:w="112" w:type="dxa"/>
          <w:trHeight w:val="270"/>
          <w:jc w:val="center"/>
        </w:trPr>
        <w:tc>
          <w:tcPr>
            <w:tcW w:w="834" w:type="dxa"/>
            <w:gridSpan w:val="2"/>
            <w:shd w:val="clear" w:color="auto" w:fill="auto"/>
            <w:vAlign w:val="center"/>
            <w:hideMark/>
          </w:tcPr>
          <w:p w14:paraId="1A5D7B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706" w:type="dxa"/>
            <w:gridSpan w:val="10"/>
            <w:shd w:val="clear" w:color="auto" w:fill="auto"/>
            <w:vAlign w:val="center"/>
            <w:hideMark/>
          </w:tcPr>
          <w:p w14:paraId="0F4EF1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2023年为民办实事驻村工作个人补助</w:t>
            </w:r>
          </w:p>
        </w:tc>
      </w:tr>
      <w:tr w:rsidR="003F2B51" w:rsidRPr="003F2B51" w14:paraId="40CAB504" w14:textId="77777777" w:rsidTr="001F2D7D">
        <w:trPr>
          <w:gridAfter w:val="1"/>
          <w:wAfter w:w="112" w:type="dxa"/>
          <w:trHeight w:val="270"/>
          <w:jc w:val="center"/>
        </w:trPr>
        <w:tc>
          <w:tcPr>
            <w:tcW w:w="834" w:type="dxa"/>
            <w:gridSpan w:val="2"/>
            <w:shd w:val="clear" w:color="auto" w:fill="auto"/>
            <w:vAlign w:val="center"/>
            <w:hideMark/>
          </w:tcPr>
          <w:p w14:paraId="7C7251A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主管部门</w:t>
            </w:r>
          </w:p>
        </w:tc>
        <w:tc>
          <w:tcPr>
            <w:tcW w:w="3701" w:type="dxa"/>
            <w:gridSpan w:val="4"/>
            <w:shd w:val="clear" w:color="auto" w:fill="auto"/>
            <w:vAlign w:val="center"/>
            <w:hideMark/>
          </w:tcPr>
          <w:p w14:paraId="48B45BFF" w14:textId="787BB4A9"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308" w:type="dxa"/>
            <w:gridSpan w:val="2"/>
            <w:shd w:val="clear" w:color="auto" w:fill="auto"/>
            <w:vAlign w:val="center"/>
            <w:hideMark/>
          </w:tcPr>
          <w:p w14:paraId="4A3A33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697" w:type="dxa"/>
            <w:gridSpan w:val="4"/>
            <w:shd w:val="clear" w:color="auto" w:fill="auto"/>
            <w:vAlign w:val="center"/>
            <w:hideMark/>
          </w:tcPr>
          <w:p w14:paraId="35C77B1C" w14:textId="3CCEA9A9"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44841258" w14:textId="77777777" w:rsidTr="001F2D7D">
        <w:trPr>
          <w:gridAfter w:val="1"/>
          <w:wAfter w:w="112" w:type="dxa"/>
          <w:trHeight w:val="480"/>
          <w:jc w:val="center"/>
        </w:trPr>
        <w:tc>
          <w:tcPr>
            <w:tcW w:w="834" w:type="dxa"/>
            <w:gridSpan w:val="2"/>
            <w:vMerge w:val="restart"/>
            <w:shd w:val="clear" w:color="auto" w:fill="auto"/>
            <w:vAlign w:val="center"/>
            <w:hideMark/>
          </w:tcPr>
          <w:p w14:paraId="3B8F3E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964" w:type="dxa"/>
            <w:shd w:val="clear" w:color="auto" w:fill="auto"/>
            <w:vAlign w:val="center"/>
            <w:hideMark/>
          </w:tcPr>
          <w:p w14:paraId="014E81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52" w:type="dxa"/>
            <w:shd w:val="clear" w:color="auto" w:fill="auto"/>
            <w:vAlign w:val="center"/>
            <w:hideMark/>
          </w:tcPr>
          <w:p w14:paraId="3BDD2A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385" w:type="dxa"/>
            <w:gridSpan w:val="2"/>
            <w:shd w:val="clear" w:color="auto" w:fill="auto"/>
            <w:vAlign w:val="center"/>
            <w:hideMark/>
          </w:tcPr>
          <w:p w14:paraId="2EB1E3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308" w:type="dxa"/>
            <w:gridSpan w:val="2"/>
            <w:shd w:val="clear" w:color="auto" w:fill="auto"/>
            <w:vAlign w:val="center"/>
            <w:hideMark/>
          </w:tcPr>
          <w:p w14:paraId="79766D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844" w:type="dxa"/>
            <w:shd w:val="clear" w:color="auto" w:fill="auto"/>
            <w:vAlign w:val="center"/>
            <w:hideMark/>
          </w:tcPr>
          <w:p w14:paraId="4F5C7B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060" w:type="dxa"/>
            <w:gridSpan w:val="2"/>
            <w:shd w:val="clear" w:color="auto" w:fill="auto"/>
            <w:vAlign w:val="center"/>
            <w:hideMark/>
          </w:tcPr>
          <w:p w14:paraId="29F6B1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793" w:type="dxa"/>
            <w:shd w:val="clear" w:color="auto" w:fill="auto"/>
            <w:vAlign w:val="center"/>
            <w:hideMark/>
          </w:tcPr>
          <w:p w14:paraId="77F9C8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12D83FEC" w14:textId="77777777" w:rsidTr="001F2D7D">
        <w:trPr>
          <w:gridAfter w:val="1"/>
          <w:wAfter w:w="112" w:type="dxa"/>
          <w:trHeight w:val="439"/>
          <w:jc w:val="center"/>
        </w:trPr>
        <w:tc>
          <w:tcPr>
            <w:tcW w:w="834" w:type="dxa"/>
            <w:gridSpan w:val="2"/>
            <w:vMerge/>
            <w:vAlign w:val="center"/>
            <w:hideMark/>
          </w:tcPr>
          <w:p w14:paraId="19C0A4BF"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0E7CE0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352" w:type="dxa"/>
            <w:shd w:val="clear" w:color="auto" w:fill="auto"/>
            <w:vAlign w:val="center"/>
            <w:hideMark/>
          </w:tcPr>
          <w:p w14:paraId="67C2E8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1385" w:type="dxa"/>
            <w:gridSpan w:val="2"/>
            <w:shd w:val="clear" w:color="auto" w:fill="auto"/>
            <w:vAlign w:val="center"/>
            <w:hideMark/>
          </w:tcPr>
          <w:p w14:paraId="3B65A4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1308" w:type="dxa"/>
            <w:gridSpan w:val="2"/>
            <w:shd w:val="clear" w:color="auto" w:fill="auto"/>
            <w:vAlign w:val="center"/>
            <w:hideMark/>
          </w:tcPr>
          <w:p w14:paraId="456365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844" w:type="dxa"/>
            <w:shd w:val="clear" w:color="auto" w:fill="auto"/>
            <w:vAlign w:val="center"/>
            <w:hideMark/>
          </w:tcPr>
          <w:p w14:paraId="1129E0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060" w:type="dxa"/>
            <w:gridSpan w:val="2"/>
            <w:shd w:val="clear" w:color="auto" w:fill="auto"/>
            <w:vAlign w:val="center"/>
            <w:hideMark/>
          </w:tcPr>
          <w:p w14:paraId="0E964A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793" w:type="dxa"/>
            <w:shd w:val="clear" w:color="auto" w:fill="auto"/>
            <w:vAlign w:val="center"/>
            <w:hideMark/>
          </w:tcPr>
          <w:p w14:paraId="36AFD7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7ABBDE04" w14:textId="77777777" w:rsidTr="001F2D7D">
        <w:trPr>
          <w:gridAfter w:val="1"/>
          <w:wAfter w:w="112" w:type="dxa"/>
          <w:trHeight w:val="439"/>
          <w:jc w:val="center"/>
        </w:trPr>
        <w:tc>
          <w:tcPr>
            <w:tcW w:w="834" w:type="dxa"/>
            <w:gridSpan w:val="2"/>
            <w:vMerge/>
            <w:vAlign w:val="center"/>
            <w:hideMark/>
          </w:tcPr>
          <w:p w14:paraId="0D18EC32"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1029FB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352" w:type="dxa"/>
            <w:shd w:val="clear" w:color="auto" w:fill="auto"/>
            <w:vAlign w:val="center"/>
            <w:hideMark/>
          </w:tcPr>
          <w:p w14:paraId="3593E6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1385" w:type="dxa"/>
            <w:gridSpan w:val="2"/>
            <w:shd w:val="clear" w:color="auto" w:fill="auto"/>
            <w:vAlign w:val="center"/>
            <w:hideMark/>
          </w:tcPr>
          <w:p w14:paraId="0610AA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1308" w:type="dxa"/>
            <w:gridSpan w:val="2"/>
            <w:shd w:val="clear" w:color="auto" w:fill="auto"/>
            <w:vAlign w:val="center"/>
            <w:hideMark/>
          </w:tcPr>
          <w:p w14:paraId="487B64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844" w:type="dxa"/>
            <w:shd w:val="clear" w:color="auto" w:fill="auto"/>
            <w:vAlign w:val="center"/>
            <w:hideMark/>
          </w:tcPr>
          <w:p w14:paraId="40C3BC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060" w:type="dxa"/>
            <w:gridSpan w:val="2"/>
            <w:shd w:val="clear" w:color="auto" w:fill="auto"/>
            <w:vAlign w:val="center"/>
            <w:hideMark/>
          </w:tcPr>
          <w:p w14:paraId="301070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93" w:type="dxa"/>
            <w:shd w:val="clear" w:color="auto" w:fill="auto"/>
            <w:vAlign w:val="center"/>
            <w:hideMark/>
          </w:tcPr>
          <w:p w14:paraId="01CB99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270D8258" w14:textId="77777777" w:rsidTr="001F2D7D">
        <w:trPr>
          <w:gridAfter w:val="1"/>
          <w:wAfter w:w="112" w:type="dxa"/>
          <w:trHeight w:val="439"/>
          <w:jc w:val="center"/>
        </w:trPr>
        <w:tc>
          <w:tcPr>
            <w:tcW w:w="834" w:type="dxa"/>
            <w:gridSpan w:val="2"/>
            <w:vMerge/>
            <w:vAlign w:val="center"/>
            <w:hideMark/>
          </w:tcPr>
          <w:p w14:paraId="0B6EA0A5"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2E159EC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52" w:type="dxa"/>
            <w:shd w:val="clear" w:color="auto" w:fill="auto"/>
            <w:vAlign w:val="center"/>
            <w:hideMark/>
          </w:tcPr>
          <w:p w14:paraId="0E79F58B"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85" w:type="dxa"/>
            <w:gridSpan w:val="2"/>
            <w:shd w:val="clear" w:color="auto" w:fill="auto"/>
            <w:vAlign w:val="center"/>
            <w:hideMark/>
          </w:tcPr>
          <w:p w14:paraId="77CD8B84"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8" w:type="dxa"/>
            <w:gridSpan w:val="2"/>
            <w:shd w:val="clear" w:color="auto" w:fill="auto"/>
            <w:vAlign w:val="center"/>
            <w:hideMark/>
          </w:tcPr>
          <w:p w14:paraId="236E45B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4" w:type="dxa"/>
            <w:shd w:val="clear" w:color="auto" w:fill="auto"/>
            <w:vAlign w:val="center"/>
            <w:hideMark/>
          </w:tcPr>
          <w:p w14:paraId="5875FD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060" w:type="dxa"/>
            <w:gridSpan w:val="2"/>
            <w:shd w:val="clear" w:color="auto" w:fill="auto"/>
            <w:vAlign w:val="center"/>
            <w:hideMark/>
          </w:tcPr>
          <w:p w14:paraId="419117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93" w:type="dxa"/>
            <w:shd w:val="clear" w:color="auto" w:fill="auto"/>
            <w:vAlign w:val="center"/>
            <w:hideMark/>
          </w:tcPr>
          <w:p w14:paraId="7639EB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8723680" w14:textId="77777777" w:rsidTr="001F2D7D">
        <w:trPr>
          <w:gridAfter w:val="1"/>
          <w:wAfter w:w="112" w:type="dxa"/>
          <w:trHeight w:val="270"/>
          <w:jc w:val="center"/>
        </w:trPr>
        <w:tc>
          <w:tcPr>
            <w:tcW w:w="417" w:type="dxa"/>
            <w:vMerge w:val="restart"/>
            <w:shd w:val="clear" w:color="auto" w:fill="auto"/>
            <w:vAlign w:val="center"/>
            <w:hideMark/>
          </w:tcPr>
          <w:p w14:paraId="4C4E3D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4118" w:type="dxa"/>
            <w:gridSpan w:val="5"/>
            <w:shd w:val="clear" w:color="auto" w:fill="auto"/>
            <w:vAlign w:val="center"/>
            <w:hideMark/>
          </w:tcPr>
          <w:p w14:paraId="70A638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005" w:type="dxa"/>
            <w:gridSpan w:val="6"/>
            <w:shd w:val="clear" w:color="auto" w:fill="auto"/>
            <w:vAlign w:val="center"/>
            <w:hideMark/>
          </w:tcPr>
          <w:p w14:paraId="33C7862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63836C0E" w14:textId="77777777" w:rsidTr="001F2D7D">
        <w:trPr>
          <w:gridAfter w:val="1"/>
          <w:wAfter w:w="112" w:type="dxa"/>
          <w:trHeight w:val="540"/>
          <w:jc w:val="center"/>
        </w:trPr>
        <w:tc>
          <w:tcPr>
            <w:tcW w:w="417" w:type="dxa"/>
            <w:vMerge/>
            <w:vAlign w:val="center"/>
            <w:hideMark/>
          </w:tcPr>
          <w:p w14:paraId="20A1860C" w14:textId="77777777" w:rsidR="003F2B51" w:rsidRPr="003F2B51" w:rsidRDefault="003F2B51" w:rsidP="003F2B51">
            <w:pPr>
              <w:widowControl/>
              <w:jc w:val="left"/>
              <w:rPr>
                <w:rFonts w:ascii="宋体" w:hAnsi="宋体" w:cs="宋体" w:hint="eastAsia"/>
                <w:color w:val="000000"/>
                <w:kern w:val="0"/>
                <w:sz w:val="20"/>
                <w:szCs w:val="20"/>
              </w:rPr>
            </w:pPr>
          </w:p>
        </w:tc>
        <w:tc>
          <w:tcPr>
            <w:tcW w:w="4118" w:type="dxa"/>
            <w:gridSpan w:val="5"/>
            <w:shd w:val="clear" w:color="auto" w:fill="auto"/>
            <w:hideMark/>
          </w:tcPr>
          <w:p w14:paraId="06F35CCB" w14:textId="77777777" w:rsidR="00C32B5C"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w:t>
            </w:r>
            <w:proofErr w:type="gramStart"/>
            <w:r w:rsidRPr="003F2B51">
              <w:rPr>
                <w:rFonts w:ascii="宋体" w:hAnsi="宋体" w:cs="宋体" w:hint="eastAsia"/>
                <w:color w:val="000000"/>
                <w:kern w:val="0"/>
                <w:sz w:val="20"/>
                <w:szCs w:val="20"/>
              </w:rPr>
              <w:t>昌州财预</w:t>
            </w:r>
            <w:proofErr w:type="gramEnd"/>
            <w:r w:rsidRPr="003F2B51">
              <w:rPr>
                <w:rFonts w:ascii="宋体" w:hAnsi="宋体" w:cs="宋体" w:hint="eastAsia"/>
                <w:color w:val="000000"/>
                <w:kern w:val="0"/>
                <w:sz w:val="20"/>
                <w:szCs w:val="20"/>
              </w:rPr>
              <w:t>【2023】16号文件要求，计划使用19.4万元用于照壁山乡平顶山村、头道沟村两个村2023年</w:t>
            </w:r>
          </w:p>
          <w:p w14:paraId="6FA04104" w14:textId="5F84DBDB"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驻村工作队个人补助，有利于提高工作队员的工作积极性。</w:t>
            </w:r>
          </w:p>
        </w:tc>
        <w:tc>
          <w:tcPr>
            <w:tcW w:w="4005" w:type="dxa"/>
            <w:gridSpan w:val="6"/>
            <w:shd w:val="clear" w:color="auto" w:fill="auto"/>
            <w:hideMark/>
          </w:tcPr>
          <w:p w14:paraId="3E680238" w14:textId="77777777" w:rsidR="00C32B5C"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截止本项目完成时限，我单位针对本项目已完成如下工作：用于照壁山乡平顶山村、头道沟村两个村2023年</w:t>
            </w:r>
          </w:p>
          <w:p w14:paraId="71EB1B4E" w14:textId="6333343D"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驻村工作队个人补助，提高了工作队员的工作积极性。</w:t>
            </w:r>
          </w:p>
        </w:tc>
      </w:tr>
      <w:tr w:rsidR="003F2B51" w:rsidRPr="003F2B51" w14:paraId="3347FF51" w14:textId="77777777" w:rsidTr="001F2D7D">
        <w:trPr>
          <w:trHeight w:val="312"/>
          <w:jc w:val="center"/>
        </w:trPr>
        <w:tc>
          <w:tcPr>
            <w:tcW w:w="417" w:type="dxa"/>
            <w:vMerge w:val="restart"/>
            <w:shd w:val="clear" w:color="auto" w:fill="auto"/>
            <w:vAlign w:val="center"/>
            <w:hideMark/>
          </w:tcPr>
          <w:p w14:paraId="43D544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7" w:type="dxa"/>
            <w:vMerge w:val="restart"/>
            <w:shd w:val="clear" w:color="auto" w:fill="auto"/>
            <w:vAlign w:val="center"/>
            <w:hideMark/>
          </w:tcPr>
          <w:p w14:paraId="67B1E6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964" w:type="dxa"/>
            <w:vMerge w:val="restart"/>
            <w:shd w:val="clear" w:color="auto" w:fill="auto"/>
            <w:vAlign w:val="center"/>
            <w:hideMark/>
          </w:tcPr>
          <w:p w14:paraId="2EE57E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799" w:type="dxa"/>
            <w:gridSpan w:val="2"/>
            <w:vMerge w:val="restart"/>
            <w:shd w:val="clear" w:color="auto" w:fill="auto"/>
            <w:vAlign w:val="center"/>
            <w:hideMark/>
          </w:tcPr>
          <w:p w14:paraId="353188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938" w:type="dxa"/>
            <w:vMerge w:val="restart"/>
            <w:shd w:val="clear" w:color="auto" w:fill="auto"/>
            <w:vAlign w:val="center"/>
            <w:hideMark/>
          </w:tcPr>
          <w:p w14:paraId="485343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008" w:type="dxa"/>
            <w:vMerge w:val="restart"/>
            <w:shd w:val="clear" w:color="auto" w:fill="auto"/>
            <w:vAlign w:val="center"/>
            <w:hideMark/>
          </w:tcPr>
          <w:p w14:paraId="3D4FB7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1144" w:type="dxa"/>
            <w:gridSpan w:val="2"/>
            <w:vMerge w:val="restart"/>
            <w:shd w:val="clear" w:color="auto" w:fill="auto"/>
            <w:vAlign w:val="center"/>
            <w:hideMark/>
          </w:tcPr>
          <w:p w14:paraId="363E59E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516" w:type="dxa"/>
            <w:vMerge w:val="restart"/>
            <w:shd w:val="clear" w:color="auto" w:fill="auto"/>
            <w:vAlign w:val="center"/>
            <w:hideMark/>
          </w:tcPr>
          <w:p w14:paraId="110AB3B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449" w:type="dxa"/>
            <w:gridSpan w:val="3"/>
            <w:vMerge w:val="restart"/>
            <w:shd w:val="clear" w:color="auto" w:fill="auto"/>
            <w:vAlign w:val="center"/>
            <w:hideMark/>
          </w:tcPr>
          <w:p w14:paraId="629CC5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5AD17B39" w14:textId="77777777" w:rsidTr="001F2D7D">
        <w:trPr>
          <w:trHeight w:val="312"/>
          <w:jc w:val="center"/>
        </w:trPr>
        <w:tc>
          <w:tcPr>
            <w:tcW w:w="417" w:type="dxa"/>
            <w:vMerge/>
            <w:vAlign w:val="center"/>
            <w:hideMark/>
          </w:tcPr>
          <w:p w14:paraId="6C1AA2CF"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54E4DDFA"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vMerge/>
            <w:vAlign w:val="center"/>
            <w:hideMark/>
          </w:tcPr>
          <w:p w14:paraId="6B24A68B" w14:textId="77777777" w:rsidR="003F2B51" w:rsidRPr="003F2B51" w:rsidRDefault="003F2B51" w:rsidP="003F2B51">
            <w:pPr>
              <w:widowControl/>
              <w:jc w:val="left"/>
              <w:rPr>
                <w:rFonts w:ascii="宋体" w:hAnsi="宋体" w:cs="宋体" w:hint="eastAsia"/>
                <w:color w:val="000000"/>
                <w:kern w:val="0"/>
                <w:sz w:val="20"/>
                <w:szCs w:val="20"/>
              </w:rPr>
            </w:pPr>
          </w:p>
        </w:tc>
        <w:tc>
          <w:tcPr>
            <w:tcW w:w="1799" w:type="dxa"/>
            <w:gridSpan w:val="2"/>
            <w:vMerge/>
            <w:vAlign w:val="center"/>
            <w:hideMark/>
          </w:tcPr>
          <w:p w14:paraId="781623D2" w14:textId="77777777" w:rsidR="003F2B51" w:rsidRPr="003F2B51" w:rsidRDefault="003F2B51" w:rsidP="003F2B51">
            <w:pPr>
              <w:widowControl/>
              <w:jc w:val="left"/>
              <w:rPr>
                <w:rFonts w:ascii="宋体" w:hAnsi="宋体" w:cs="宋体" w:hint="eastAsia"/>
                <w:color w:val="000000"/>
                <w:kern w:val="0"/>
                <w:sz w:val="20"/>
                <w:szCs w:val="20"/>
              </w:rPr>
            </w:pPr>
          </w:p>
        </w:tc>
        <w:tc>
          <w:tcPr>
            <w:tcW w:w="938" w:type="dxa"/>
            <w:vMerge/>
            <w:vAlign w:val="center"/>
            <w:hideMark/>
          </w:tcPr>
          <w:p w14:paraId="04691CEA" w14:textId="77777777" w:rsidR="003F2B51" w:rsidRPr="003F2B51" w:rsidRDefault="003F2B51" w:rsidP="003F2B51">
            <w:pPr>
              <w:widowControl/>
              <w:jc w:val="left"/>
              <w:rPr>
                <w:rFonts w:ascii="宋体" w:hAnsi="宋体" w:cs="宋体" w:hint="eastAsia"/>
                <w:color w:val="000000"/>
                <w:kern w:val="0"/>
                <w:sz w:val="20"/>
                <w:szCs w:val="20"/>
              </w:rPr>
            </w:pPr>
          </w:p>
        </w:tc>
        <w:tc>
          <w:tcPr>
            <w:tcW w:w="1008" w:type="dxa"/>
            <w:vMerge/>
            <w:vAlign w:val="center"/>
            <w:hideMark/>
          </w:tcPr>
          <w:p w14:paraId="4F86E698" w14:textId="77777777" w:rsidR="003F2B51" w:rsidRPr="003F2B51" w:rsidRDefault="003F2B51" w:rsidP="003F2B51">
            <w:pPr>
              <w:widowControl/>
              <w:jc w:val="left"/>
              <w:rPr>
                <w:rFonts w:ascii="宋体" w:hAnsi="宋体" w:cs="宋体" w:hint="eastAsia"/>
                <w:color w:val="000000"/>
                <w:kern w:val="0"/>
                <w:sz w:val="20"/>
                <w:szCs w:val="20"/>
              </w:rPr>
            </w:pPr>
          </w:p>
        </w:tc>
        <w:tc>
          <w:tcPr>
            <w:tcW w:w="1144" w:type="dxa"/>
            <w:gridSpan w:val="2"/>
            <w:vMerge/>
            <w:vAlign w:val="center"/>
            <w:hideMark/>
          </w:tcPr>
          <w:p w14:paraId="054927CB" w14:textId="77777777" w:rsidR="003F2B51" w:rsidRPr="003F2B51" w:rsidRDefault="003F2B51" w:rsidP="003F2B51">
            <w:pPr>
              <w:widowControl/>
              <w:jc w:val="left"/>
              <w:rPr>
                <w:rFonts w:ascii="宋体" w:hAnsi="宋体" w:cs="宋体" w:hint="eastAsia"/>
                <w:color w:val="000000"/>
                <w:kern w:val="0"/>
                <w:sz w:val="20"/>
                <w:szCs w:val="20"/>
              </w:rPr>
            </w:pPr>
          </w:p>
        </w:tc>
        <w:tc>
          <w:tcPr>
            <w:tcW w:w="516" w:type="dxa"/>
            <w:vMerge/>
            <w:vAlign w:val="center"/>
            <w:hideMark/>
          </w:tcPr>
          <w:p w14:paraId="628850AA" w14:textId="77777777" w:rsidR="003F2B51" w:rsidRPr="003F2B51" w:rsidRDefault="003F2B51" w:rsidP="003F2B51">
            <w:pPr>
              <w:widowControl/>
              <w:jc w:val="left"/>
              <w:rPr>
                <w:rFonts w:ascii="宋体" w:hAnsi="宋体" w:cs="宋体" w:hint="eastAsia"/>
                <w:color w:val="000000"/>
                <w:kern w:val="0"/>
                <w:sz w:val="20"/>
                <w:szCs w:val="20"/>
              </w:rPr>
            </w:pPr>
          </w:p>
        </w:tc>
        <w:tc>
          <w:tcPr>
            <w:tcW w:w="1449" w:type="dxa"/>
            <w:gridSpan w:val="3"/>
            <w:vMerge/>
            <w:vAlign w:val="center"/>
            <w:hideMark/>
          </w:tcPr>
          <w:p w14:paraId="228B7342"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2A5CF6FA" w14:textId="77777777" w:rsidTr="001F2D7D">
        <w:trPr>
          <w:trHeight w:val="402"/>
          <w:jc w:val="center"/>
        </w:trPr>
        <w:tc>
          <w:tcPr>
            <w:tcW w:w="417" w:type="dxa"/>
            <w:vMerge w:val="restart"/>
            <w:shd w:val="clear" w:color="auto" w:fill="auto"/>
            <w:vAlign w:val="center"/>
            <w:hideMark/>
          </w:tcPr>
          <w:p w14:paraId="317128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7" w:type="dxa"/>
            <w:vMerge w:val="restart"/>
            <w:shd w:val="clear" w:color="auto" w:fill="auto"/>
            <w:vAlign w:val="center"/>
            <w:hideMark/>
          </w:tcPr>
          <w:p w14:paraId="5D1E2F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964" w:type="dxa"/>
            <w:shd w:val="clear" w:color="auto" w:fill="auto"/>
            <w:vAlign w:val="center"/>
            <w:hideMark/>
          </w:tcPr>
          <w:p w14:paraId="6A2301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99" w:type="dxa"/>
            <w:gridSpan w:val="2"/>
            <w:shd w:val="clear" w:color="auto" w:fill="auto"/>
            <w:noWrap/>
            <w:vAlign w:val="center"/>
            <w:hideMark/>
          </w:tcPr>
          <w:p w14:paraId="5C06251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涉及行政村数量</w:t>
            </w:r>
          </w:p>
        </w:tc>
        <w:tc>
          <w:tcPr>
            <w:tcW w:w="938" w:type="dxa"/>
            <w:shd w:val="clear" w:color="auto" w:fill="auto"/>
            <w:vAlign w:val="center"/>
            <w:hideMark/>
          </w:tcPr>
          <w:p w14:paraId="72C9F2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=2个</w:t>
            </w:r>
          </w:p>
        </w:tc>
        <w:tc>
          <w:tcPr>
            <w:tcW w:w="1008" w:type="dxa"/>
            <w:shd w:val="clear" w:color="auto" w:fill="auto"/>
            <w:vAlign w:val="center"/>
            <w:hideMark/>
          </w:tcPr>
          <w:p w14:paraId="4867BC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=2个</w:t>
            </w:r>
          </w:p>
        </w:tc>
        <w:tc>
          <w:tcPr>
            <w:tcW w:w="1144" w:type="dxa"/>
            <w:gridSpan w:val="2"/>
            <w:shd w:val="clear" w:color="auto" w:fill="auto"/>
            <w:vAlign w:val="center"/>
            <w:hideMark/>
          </w:tcPr>
          <w:p w14:paraId="4EC61B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21189D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486373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E5C187F" w14:textId="77777777" w:rsidTr="001F2D7D">
        <w:trPr>
          <w:trHeight w:val="402"/>
          <w:jc w:val="center"/>
        </w:trPr>
        <w:tc>
          <w:tcPr>
            <w:tcW w:w="417" w:type="dxa"/>
            <w:vMerge/>
            <w:vAlign w:val="center"/>
            <w:hideMark/>
          </w:tcPr>
          <w:p w14:paraId="4B7BA751"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61CEA7BD"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5005EB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99" w:type="dxa"/>
            <w:gridSpan w:val="2"/>
            <w:shd w:val="clear" w:color="auto" w:fill="auto"/>
            <w:noWrap/>
            <w:vAlign w:val="center"/>
            <w:hideMark/>
          </w:tcPr>
          <w:p w14:paraId="0E1FF90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享受个人补助人数</w:t>
            </w:r>
          </w:p>
        </w:tc>
        <w:tc>
          <w:tcPr>
            <w:tcW w:w="938" w:type="dxa"/>
            <w:shd w:val="clear" w:color="auto" w:fill="auto"/>
            <w:vAlign w:val="center"/>
            <w:hideMark/>
          </w:tcPr>
          <w:p w14:paraId="7BA173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&gt;=8人</w:t>
            </w:r>
          </w:p>
        </w:tc>
        <w:tc>
          <w:tcPr>
            <w:tcW w:w="1008" w:type="dxa"/>
            <w:shd w:val="clear" w:color="auto" w:fill="auto"/>
            <w:vAlign w:val="center"/>
            <w:hideMark/>
          </w:tcPr>
          <w:p w14:paraId="7BD926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=8人</w:t>
            </w:r>
          </w:p>
        </w:tc>
        <w:tc>
          <w:tcPr>
            <w:tcW w:w="1144" w:type="dxa"/>
            <w:gridSpan w:val="2"/>
            <w:shd w:val="clear" w:color="auto" w:fill="auto"/>
            <w:vAlign w:val="center"/>
            <w:hideMark/>
          </w:tcPr>
          <w:p w14:paraId="54ABD7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5F7B75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1E661C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EBC9B4D" w14:textId="77777777" w:rsidTr="001F2D7D">
        <w:trPr>
          <w:trHeight w:val="402"/>
          <w:jc w:val="center"/>
        </w:trPr>
        <w:tc>
          <w:tcPr>
            <w:tcW w:w="417" w:type="dxa"/>
            <w:vMerge/>
            <w:vAlign w:val="center"/>
            <w:hideMark/>
          </w:tcPr>
          <w:p w14:paraId="3E2496C1"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1CB8430E"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63F13AD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799" w:type="dxa"/>
            <w:gridSpan w:val="2"/>
            <w:shd w:val="clear" w:color="auto" w:fill="auto"/>
            <w:noWrap/>
            <w:vAlign w:val="center"/>
            <w:hideMark/>
          </w:tcPr>
          <w:p w14:paraId="386C14C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补助发放准确率</w:t>
            </w:r>
          </w:p>
        </w:tc>
        <w:tc>
          <w:tcPr>
            <w:tcW w:w="938" w:type="dxa"/>
            <w:shd w:val="clear" w:color="auto" w:fill="auto"/>
            <w:vAlign w:val="center"/>
            <w:hideMark/>
          </w:tcPr>
          <w:p w14:paraId="25656C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08" w:type="dxa"/>
            <w:shd w:val="clear" w:color="auto" w:fill="auto"/>
            <w:vAlign w:val="center"/>
            <w:hideMark/>
          </w:tcPr>
          <w:p w14:paraId="3F10DC7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44" w:type="dxa"/>
            <w:gridSpan w:val="2"/>
            <w:shd w:val="clear" w:color="auto" w:fill="auto"/>
            <w:vAlign w:val="center"/>
            <w:hideMark/>
          </w:tcPr>
          <w:p w14:paraId="04E6EB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29D2E9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1B49F1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E5E0DFD" w14:textId="77777777" w:rsidTr="001F2D7D">
        <w:trPr>
          <w:trHeight w:val="402"/>
          <w:jc w:val="center"/>
        </w:trPr>
        <w:tc>
          <w:tcPr>
            <w:tcW w:w="417" w:type="dxa"/>
            <w:vMerge/>
            <w:vAlign w:val="center"/>
            <w:hideMark/>
          </w:tcPr>
          <w:p w14:paraId="249ECD1D"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7B2F99FD"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6C3371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799" w:type="dxa"/>
            <w:gridSpan w:val="2"/>
            <w:shd w:val="clear" w:color="auto" w:fill="auto"/>
            <w:noWrap/>
            <w:vAlign w:val="center"/>
            <w:hideMark/>
          </w:tcPr>
          <w:p w14:paraId="0C9804C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补助标准执行率</w:t>
            </w:r>
          </w:p>
        </w:tc>
        <w:tc>
          <w:tcPr>
            <w:tcW w:w="938" w:type="dxa"/>
            <w:shd w:val="clear" w:color="auto" w:fill="auto"/>
            <w:vAlign w:val="center"/>
            <w:hideMark/>
          </w:tcPr>
          <w:p w14:paraId="3EFBA54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08" w:type="dxa"/>
            <w:shd w:val="clear" w:color="auto" w:fill="auto"/>
            <w:vAlign w:val="center"/>
            <w:hideMark/>
          </w:tcPr>
          <w:p w14:paraId="56FF5E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44" w:type="dxa"/>
            <w:gridSpan w:val="2"/>
            <w:shd w:val="clear" w:color="auto" w:fill="auto"/>
            <w:vAlign w:val="center"/>
            <w:hideMark/>
          </w:tcPr>
          <w:p w14:paraId="1DCA84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516" w:type="dxa"/>
            <w:shd w:val="clear" w:color="auto" w:fill="auto"/>
            <w:vAlign w:val="center"/>
            <w:hideMark/>
          </w:tcPr>
          <w:p w14:paraId="7D589F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449" w:type="dxa"/>
            <w:gridSpan w:val="3"/>
            <w:shd w:val="clear" w:color="auto" w:fill="auto"/>
            <w:vAlign w:val="center"/>
            <w:hideMark/>
          </w:tcPr>
          <w:p w14:paraId="4BF483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025765D" w14:textId="77777777" w:rsidTr="001F2D7D">
        <w:trPr>
          <w:trHeight w:val="402"/>
          <w:jc w:val="center"/>
        </w:trPr>
        <w:tc>
          <w:tcPr>
            <w:tcW w:w="417" w:type="dxa"/>
            <w:vMerge/>
            <w:vAlign w:val="center"/>
            <w:hideMark/>
          </w:tcPr>
          <w:p w14:paraId="794BAE20"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6763EE58"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7FBB95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799" w:type="dxa"/>
            <w:gridSpan w:val="2"/>
            <w:shd w:val="clear" w:color="auto" w:fill="auto"/>
            <w:noWrap/>
            <w:vAlign w:val="center"/>
            <w:hideMark/>
          </w:tcPr>
          <w:p w14:paraId="5A5ED4A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补助资金发放及时率（%）</w:t>
            </w:r>
          </w:p>
        </w:tc>
        <w:tc>
          <w:tcPr>
            <w:tcW w:w="938" w:type="dxa"/>
            <w:shd w:val="clear" w:color="auto" w:fill="auto"/>
            <w:vAlign w:val="center"/>
            <w:hideMark/>
          </w:tcPr>
          <w:p w14:paraId="030FDA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08" w:type="dxa"/>
            <w:shd w:val="clear" w:color="auto" w:fill="auto"/>
            <w:vAlign w:val="center"/>
            <w:hideMark/>
          </w:tcPr>
          <w:p w14:paraId="122D6C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44" w:type="dxa"/>
            <w:gridSpan w:val="2"/>
            <w:shd w:val="clear" w:color="auto" w:fill="auto"/>
            <w:vAlign w:val="center"/>
            <w:hideMark/>
          </w:tcPr>
          <w:p w14:paraId="73B30D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372348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5F9207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6C37BAA" w14:textId="77777777" w:rsidTr="001F2D7D">
        <w:trPr>
          <w:trHeight w:val="402"/>
          <w:jc w:val="center"/>
        </w:trPr>
        <w:tc>
          <w:tcPr>
            <w:tcW w:w="417" w:type="dxa"/>
            <w:vMerge/>
            <w:vAlign w:val="center"/>
            <w:hideMark/>
          </w:tcPr>
          <w:p w14:paraId="383A6BD5"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34479E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964" w:type="dxa"/>
            <w:shd w:val="clear" w:color="auto" w:fill="auto"/>
            <w:vAlign w:val="center"/>
            <w:hideMark/>
          </w:tcPr>
          <w:p w14:paraId="3A8543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799" w:type="dxa"/>
            <w:gridSpan w:val="2"/>
            <w:shd w:val="clear" w:color="auto" w:fill="auto"/>
            <w:noWrap/>
            <w:vAlign w:val="center"/>
            <w:hideMark/>
          </w:tcPr>
          <w:p w14:paraId="256D671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驻村工作队个人补助标准</w:t>
            </w:r>
          </w:p>
        </w:tc>
        <w:tc>
          <w:tcPr>
            <w:tcW w:w="938" w:type="dxa"/>
            <w:shd w:val="clear" w:color="auto" w:fill="auto"/>
            <w:vAlign w:val="center"/>
            <w:hideMark/>
          </w:tcPr>
          <w:p w14:paraId="71189A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&lt;=3030元/人/月</w:t>
            </w:r>
          </w:p>
        </w:tc>
        <w:tc>
          <w:tcPr>
            <w:tcW w:w="1008" w:type="dxa"/>
            <w:shd w:val="clear" w:color="auto" w:fill="auto"/>
            <w:vAlign w:val="center"/>
            <w:hideMark/>
          </w:tcPr>
          <w:p w14:paraId="57FA3B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=3030元/人/月</w:t>
            </w:r>
          </w:p>
        </w:tc>
        <w:tc>
          <w:tcPr>
            <w:tcW w:w="1144" w:type="dxa"/>
            <w:gridSpan w:val="2"/>
            <w:shd w:val="clear" w:color="auto" w:fill="auto"/>
            <w:vAlign w:val="center"/>
            <w:hideMark/>
          </w:tcPr>
          <w:p w14:paraId="35D1F2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516" w:type="dxa"/>
            <w:shd w:val="clear" w:color="auto" w:fill="auto"/>
            <w:vAlign w:val="center"/>
            <w:hideMark/>
          </w:tcPr>
          <w:p w14:paraId="524F72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449" w:type="dxa"/>
            <w:gridSpan w:val="3"/>
            <w:shd w:val="clear" w:color="auto" w:fill="auto"/>
            <w:vAlign w:val="center"/>
            <w:hideMark/>
          </w:tcPr>
          <w:p w14:paraId="4CF8FB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4ECAB7E" w14:textId="77777777" w:rsidTr="001F2D7D">
        <w:trPr>
          <w:trHeight w:val="402"/>
          <w:jc w:val="center"/>
        </w:trPr>
        <w:tc>
          <w:tcPr>
            <w:tcW w:w="417" w:type="dxa"/>
            <w:vMerge/>
            <w:vAlign w:val="center"/>
            <w:hideMark/>
          </w:tcPr>
          <w:p w14:paraId="146BD1BF"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075A4D94"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2E5EDB4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799" w:type="dxa"/>
            <w:gridSpan w:val="2"/>
            <w:shd w:val="clear" w:color="auto" w:fill="auto"/>
            <w:noWrap/>
            <w:vAlign w:val="center"/>
            <w:hideMark/>
          </w:tcPr>
          <w:p w14:paraId="080F8C6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38" w:type="dxa"/>
            <w:shd w:val="clear" w:color="auto" w:fill="auto"/>
            <w:vAlign w:val="center"/>
            <w:hideMark/>
          </w:tcPr>
          <w:p w14:paraId="578978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08" w:type="dxa"/>
            <w:shd w:val="clear" w:color="auto" w:fill="auto"/>
            <w:vAlign w:val="center"/>
            <w:hideMark/>
          </w:tcPr>
          <w:p w14:paraId="4FCE51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44" w:type="dxa"/>
            <w:gridSpan w:val="2"/>
            <w:shd w:val="clear" w:color="auto" w:fill="auto"/>
            <w:vAlign w:val="center"/>
            <w:hideMark/>
          </w:tcPr>
          <w:p w14:paraId="391F34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16" w:type="dxa"/>
            <w:shd w:val="clear" w:color="auto" w:fill="auto"/>
            <w:vAlign w:val="center"/>
            <w:hideMark/>
          </w:tcPr>
          <w:p w14:paraId="7D2D31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49" w:type="dxa"/>
            <w:gridSpan w:val="3"/>
            <w:shd w:val="clear" w:color="auto" w:fill="auto"/>
            <w:vAlign w:val="center"/>
            <w:hideMark/>
          </w:tcPr>
          <w:p w14:paraId="49C13A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2ED52C3" w14:textId="77777777" w:rsidTr="001F2D7D">
        <w:trPr>
          <w:trHeight w:val="402"/>
          <w:jc w:val="center"/>
        </w:trPr>
        <w:tc>
          <w:tcPr>
            <w:tcW w:w="417" w:type="dxa"/>
            <w:vMerge/>
            <w:vAlign w:val="center"/>
            <w:hideMark/>
          </w:tcPr>
          <w:p w14:paraId="567BC675"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65794D7E"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799ED6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799" w:type="dxa"/>
            <w:gridSpan w:val="2"/>
            <w:shd w:val="clear" w:color="auto" w:fill="auto"/>
            <w:noWrap/>
            <w:vAlign w:val="center"/>
            <w:hideMark/>
          </w:tcPr>
          <w:p w14:paraId="5D99E21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38" w:type="dxa"/>
            <w:shd w:val="clear" w:color="auto" w:fill="auto"/>
            <w:vAlign w:val="center"/>
            <w:hideMark/>
          </w:tcPr>
          <w:p w14:paraId="7384A5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08" w:type="dxa"/>
            <w:shd w:val="clear" w:color="auto" w:fill="auto"/>
            <w:vAlign w:val="center"/>
            <w:hideMark/>
          </w:tcPr>
          <w:p w14:paraId="42D5366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44" w:type="dxa"/>
            <w:gridSpan w:val="2"/>
            <w:shd w:val="clear" w:color="auto" w:fill="auto"/>
            <w:vAlign w:val="center"/>
            <w:hideMark/>
          </w:tcPr>
          <w:p w14:paraId="089472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16" w:type="dxa"/>
            <w:shd w:val="clear" w:color="auto" w:fill="auto"/>
            <w:vAlign w:val="center"/>
            <w:hideMark/>
          </w:tcPr>
          <w:p w14:paraId="41E8EAE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49" w:type="dxa"/>
            <w:gridSpan w:val="3"/>
            <w:shd w:val="clear" w:color="auto" w:fill="auto"/>
            <w:vAlign w:val="center"/>
            <w:hideMark/>
          </w:tcPr>
          <w:p w14:paraId="1F88EC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2A37383" w14:textId="77777777" w:rsidTr="001F2D7D">
        <w:trPr>
          <w:trHeight w:val="402"/>
          <w:jc w:val="center"/>
        </w:trPr>
        <w:tc>
          <w:tcPr>
            <w:tcW w:w="417" w:type="dxa"/>
            <w:vMerge/>
            <w:vAlign w:val="center"/>
            <w:hideMark/>
          </w:tcPr>
          <w:p w14:paraId="458CE479"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4925C3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964" w:type="dxa"/>
            <w:shd w:val="clear" w:color="auto" w:fill="auto"/>
            <w:vAlign w:val="center"/>
            <w:hideMark/>
          </w:tcPr>
          <w:p w14:paraId="48C74C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799" w:type="dxa"/>
            <w:gridSpan w:val="2"/>
            <w:shd w:val="clear" w:color="auto" w:fill="auto"/>
            <w:noWrap/>
            <w:vAlign w:val="center"/>
            <w:hideMark/>
          </w:tcPr>
          <w:p w14:paraId="20C0101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38" w:type="dxa"/>
            <w:shd w:val="clear" w:color="auto" w:fill="auto"/>
            <w:vAlign w:val="center"/>
            <w:hideMark/>
          </w:tcPr>
          <w:p w14:paraId="0335F9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08" w:type="dxa"/>
            <w:shd w:val="clear" w:color="auto" w:fill="auto"/>
            <w:vAlign w:val="center"/>
            <w:hideMark/>
          </w:tcPr>
          <w:p w14:paraId="48A338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44" w:type="dxa"/>
            <w:gridSpan w:val="2"/>
            <w:shd w:val="clear" w:color="auto" w:fill="auto"/>
            <w:vAlign w:val="center"/>
            <w:hideMark/>
          </w:tcPr>
          <w:p w14:paraId="38B6054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16" w:type="dxa"/>
            <w:shd w:val="clear" w:color="auto" w:fill="auto"/>
            <w:vAlign w:val="center"/>
            <w:hideMark/>
          </w:tcPr>
          <w:p w14:paraId="39F650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49" w:type="dxa"/>
            <w:gridSpan w:val="3"/>
            <w:shd w:val="clear" w:color="auto" w:fill="auto"/>
            <w:vAlign w:val="center"/>
            <w:hideMark/>
          </w:tcPr>
          <w:p w14:paraId="398231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3CDF09B" w14:textId="77777777" w:rsidTr="001F2D7D">
        <w:trPr>
          <w:trHeight w:val="402"/>
          <w:jc w:val="center"/>
        </w:trPr>
        <w:tc>
          <w:tcPr>
            <w:tcW w:w="417" w:type="dxa"/>
            <w:vMerge/>
            <w:vAlign w:val="center"/>
            <w:hideMark/>
          </w:tcPr>
          <w:p w14:paraId="63934F17"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254E11C7"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3F0CD2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799" w:type="dxa"/>
            <w:gridSpan w:val="2"/>
            <w:shd w:val="clear" w:color="auto" w:fill="auto"/>
            <w:noWrap/>
            <w:vAlign w:val="center"/>
            <w:hideMark/>
          </w:tcPr>
          <w:p w14:paraId="69FE6A0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提高工作队队员工作积极性</w:t>
            </w:r>
          </w:p>
        </w:tc>
        <w:tc>
          <w:tcPr>
            <w:tcW w:w="938" w:type="dxa"/>
            <w:shd w:val="clear" w:color="auto" w:fill="auto"/>
            <w:vAlign w:val="center"/>
            <w:hideMark/>
          </w:tcPr>
          <w:p w14:paraId="6035F9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有效提高</w:t>
            </w:r>
          </w:p>
        </w:tc>
        <w:tc>
          <w:tcPr>
            <w:tcW w:w="1008" w:type="dxa"/>
            <w:shd w:val="clear" w:color="auto" w:fill="auto"/>
            <w:vAlign w:val="center"/>
            <w:hideMark/>
          </w:tcPr>
          <w:p w14:paraId="11BF68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有效提高</w:t>
            </w:r>
          </w:p>
        </w:tc>
        <w:tc>
          <w:tcPr>
            <w:tcW w:w="1144" w:type="dxa"/>
            <w:gridSpan w:val="2"/>
            <w:shd w:val="clear" w:color="auto" w:fill="auto"/>
            <w:vAlign w:val="center"/>
            <w:hideMark/>
          </w:tcPr>
          <w:p w14:paraId="7706BF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516" w:type="dxa"/>
            <w:shd w:val="clear" w:color="auto" w:fill="auto"/>
            <w:vAlign w:val="center"/>
            <w:hideMark/>
          </w:tcPr>
          <w:p w14:paraId="58DDBA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449" w:type="dxa"/>
            <w:gridSpan w:val="3"/>
            <w:shd w:val="clear" w:color="auto" w:fill="auto"/>
            <w:vAlign w:val="center"/>
            <w:hideMark/>
          </w:tcPr>
          <w:p w14:paraId="4D460F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4A2554A" w14:textId="77777777" w:rsidTr="001F2D7D">
        <w:trPr>
          <w:trHeight w:val="402"/>
          <w:jc w:val="center"/>
        </w:trPr>
        <w:tc>
          <w:tcPr>
            <w:tcW w:w="417" w:type="dxa"/>
            <w:vMerge/>
            <w:vAlign w:val="center"/>
            <w:hideMark/>
          </w:tcPr>
          <w:p w14:paraId="5E941FE1"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7397F611"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27C7E9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w:t>
            </w:r>
            <w:r w:rsidRPr="003F2B51">
              <w:rPr>
                <w:rFonts w:ascii="宋体" w:hAnsi="宋体" w:cs="宋体" w:hint="eastAsia"/>
                <w:color w:val="000000"/>
                <w:kern w:val="0"/>
                <w:sz w:val="20"/>
                <w:szCs w:val="20"/>
              </w:rPr>
              <w:lastRenderedPageBreak/>
              <w:t>益指标</w:t>
            </w:r>
          </w:p>
        </w:tc>
        <w:tc>
          <w:tcPr>
            <w:tcW w:w="1799" w:type="dxa"/>
            <w:gridSpan w:val="2"/>
            <w:shd w:val="clear" w:color="auto" w:fill="auto"/>
            <w:noWrap/>
            <w:vAlign w:val="center"/>
            <w:hideMark/>
          </w:tcPr>
          <w:p w14:paraId="3B5A9E4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 xml:space="preserve">　</w:t>
            </w:r>
          </w:p>
        </w:tc>
        <w:tc>
          <w:tcPr>
            <w:tcW w:w="938" w:type="dxa"/>
            <w:shd w:val="clear" w:color="auto" w:fill="auto"/>
            <w:vAlign w:val="center"/>
            <w:hideMark/>
          </w:tcPr>
          <w:p w14:paraId="1E76ED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08" w:type="dxa"/>
            <w:shd w:val="clear" w:color="auto" w:fill="auto"/>
            <w:vAlign w:val="center"/>
            <w:hideMark/>
          </w:tcPr>
          <w:p w14:paraId="536EDF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44" w:type="dxa"/>
            <w:gridSpan w:val="2"/>
            <w:shd w:val="clear" w:color="auto" w:fill="auto"/>
            <w:vAlign w:val="center"/>
            <w:hideMark/>
          </w:tcPr>
          <w:p w14:paraId="5F7B95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16" w:type="dxa"/>
            <w:shd w:val="clear" w:color="auto" w:fill="auto"/>
            <w:vAlign w:val="center"/>
            <w:hideMark/>
          </w:tcPr>
          <w:p w14:paraId="231F671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49" w:type="dxa"/>
            <w:gridSpan w:val="3"/>
            <w:shd w:val="clear" w:color="auto" w:fill="auto"/>
            <w:vAlign w:val="center"/>
            <w:hideMark/>
          </w:tcPr>
          <w:p w14:paraId="06C37D1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8510AA3" w14:textId="77777777" w:rsidTr="001F2D7D">
        <w:trPr>
          <w:trHeight w:val="402"/>
          <w:jc w:val="center"/>
        </w:trPr>
        <w:tc>
          <w:tcPr>
            <w:tcW w:w="417" w:type="dxa"/>
            <w:vMerge/>
            <w:vAlign w:val="center"/>
            <w:hideMark/>
          </w:tcPr>
          <w:p w14:paraId="32AEB660"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shd w:val="clear" w:color="auto" w:fill="auto"/>
            <w:vAlign w:val="center"/>
            <w:hideMark/>
          </w:tcPr>
          <w:p w14:paraId="7397471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964" w:type="dxa"/>
            <w:shd w:val="clear" w:color="auto" w:fill="auto"/>
            <w:vAlign w:val="center"/>
            <w:hideMark/>
          </w:tcPr>
          <w:p w14:paraId="0D8ED2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799" w:type="dxa"/>
            <w:gridSpan w:val="2"/>
            <w:shd w:val="clear" w:color="auto" w:fill="auto"/>
            <w:noWrap/>
            <w:vAlign w:val="center"/>
            <w:hideMark/>
          </w:tcPr>
          <w:p w14:paraId="3B1C823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工作队队员满意度</w:t>
            </w:r>
          </w:p>
        </w:tc>
        <w:tc>
          <w:tcPr>
            <w:tcW w:w="938" w:type="dxa"/>
            <w:shd w:val="clear" w:color="auto" w:fill="auto"/>
            <w:vAlign w:val="center"/>
            <w:hideMark/>
          </w:tcPr>
          <w:p w14:paraId="4FBBE4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008" w:type="dxa"/>
            <w:shd w:val="clear" w:color="auto" w:fill="auto"/>
            <w:vAlign w:val="center"/>
            <w:hideMark/>
          </w:tcPr>
          <w:p w14:paraId="7628946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1144" w:type="dxa"/>
            <w:gridSpan w:val="2"/>
            <w:shd w:val="clear" w:color="auto" w:fill="auto"/>
            <w:vAlign w:val="center"/>
            <w:hideMark/>
          </w:tcPr>
          <w:p w14:paraId="0DD2DA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6D25EB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62CE1D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F75C5AD" w14:textId="77777777" w:rsidTr="001F2D7D">
        <w:trPr>
          <w:trHeight w:val="270"/>
          <w:jc w:val="center"/>
        </w:trPr>
        <w:tc>
          <w:tcPr>
            <w:tcW w:w="5543" w:type="dxa"/>
            <w:gridSpan w:val="7"/>
            <w:shd w:val="clear" w:color="auto" w:fill="auto"/>
            <w:vAlign w:val="center"/>
            <w:hideMark/>
          </w:tcPr>
          <w:p w14:paraId="7811C3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1144" w:type="dxa"/>
            <w:gridSpan w:val="2"/>
            <w:shd w:val="clear" w:color="auto" w:fill="auto"/>
            <w:vAlign w:val="center"/>
            <w:hideMark/>
          </w:tcPr>
          <w:p w14:paraId="5C7AF1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516" w:type="dxa"/>
            <w:shd w:val="clear" w:color="auto" w:fill="auto"/>
            <w:vAlign w:val="center"/>
            <w:hideMark/>
          </w:tcPr>
          <w:p w14:paraId="737EFC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1449" w:type="dxa"/>
            <w:gridSpan w:val="3"/>
            <w:shd w:val="clear" w:color="auto" w:fill="auto"/>
            <w:vAlign w:val="center"/>
            <w:hideMark/>
          </w:tcPr>
          <w:p w14:paraId="699C62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542D536A"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7"/>
        <w:gridCol w:w="330"/>
        <w:gridCol w:w="993"/>
        <w:gridCol w:w="141"/>
        <w:gridCol w:w="1274"/>
        <w:gridCol w:w="716"/>
        <w:gridCol w:w="566"/>
        <w:gridCol w:w="113"/>
        <w:gridCol w:w="505"/>
        <w:gridCol w:w="754"/>
        <w:gridCol w:w="824"/>
        <w:gridCol w:w="827"/>
      </w:tblGrid>
      <w:tr w:rsidR="003F2B51" w:rsidRPr="003F2B51" w14:paraId="35CDC24B" w14:textId="77777777" w:rsidTr="003F2B51">
        <w:trPr>
          <w:trHeight w:val="405"/>
          <w:jc w:val="center"/>
        </w:trPr>
        <w:tc>
          <w:tcPr>
            <w:tcW w:w="8522" w:type="dxa"/>
            <w:gridSpan w:val="14"/>
            <w:shd w:val="clear" w:color="auto" w:fill="auto"/>
            <w:vAlign w:val="center"/>
            <w:hideMark/>
          </w:tcPr>
          <w:p w14:paraId="69E5F3FB"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6BD0C15A" w14:textId="77777777" w:rsidTr="003F2B51">
        <w:trPr>
          <w:trHeight w:val="270"/>
          <w:jc w:val="center"/>
        </w:trPr>
        <w:tc>
          <w:tcPr>
            <w:tcW w:w="8522" w:type="dxa"/>
            <w:gridSpan w:val="14"/>
            <w:shd w:val="clear" w:color="auto" w:fill="auto"/>
            <w:vAlign w:val="center"/>
            <w:hideMark/>
          </w:tcPr>
          <w:p w14:paraId="31A396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113D0E1A" w14:textId="77777777" w:rsidTr="003F2B51">
        <w:trPr>
          <w:trHeight w:val="270"/>
          <w:jc w:val="center"/>
        </w:trPr>
        <w:tc>
          <w:tcPr>
            <w:tcW w:w="832" w:type="dxa"/>
            <w:gridSpan w:val="2"/>
            <w:shd w:val="clear" w:color="auto" w:fill="auto"/>
            <w:vAlign w:val="center"/>
            <w:hideMark/>
          </w:tcPr>
          <w:p w14:paraId="42967D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2250CFB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2023年自治区补助美术馆、公共图书馆、文化馆（站）免费开放专项资金</w:t>
            </w:r>
          </w:p>
        </w:tc>
      </w:tr>
      <w:tr w:rsidR="003F2B51" w:rsidRPr="003F2B51" w14:paraId="69093274" w14:textId="77777777" w:rsidTr="001F2D7D">
        <w:trPr>
          <w:trHeight w:val="270"/>
          <w:jc w:val="center"/>
        </w:trPr>
        <w:tc>
          <w:tcPr>
            <w:tcW w:w="832" w:type="dxa"/>
            <w:gridSpan w:val="2"/>
            <w:shd w:val="clear" w:color="auto" w:fill="auto"/>
            <w:vAlign w:val="center"/>
            <w:hideMark/>
          </w:tcPr>
          <w:p w14:paraId="6E52A9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385" w:type="dxa"/>
            <w:gridSpan w:val="5"/>
            <w:shd w:val="clear" w:color="auto" w:fill="auto"/>
            <w:vAlign w:val="center"/>
            <w:hideMark/>
          </w:tcPr>
          <w:p w14:paraId="743E6EB7" w14:textId="5F4F9262"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282" w:type="dxa"/>
            <w:gridSpan w:val="2"/>
            <w:shd w:val="clear" w:color="auto" w:fill="auto"/>
            <w:vAlign w:val="center"/>
            <w:hideMark/>
          </w:tcPr>
          <w:p w14:paraId="1A2A58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023" w:type="dxa"/>
            <w:gridSpan w:val="5"/>
            <w:shd w:val="clear" w:color="auto" w:fill="auto"/>
            <w:vAlign w:val="center"/>
            <w:hideMark/>
          </w:tcPr>
          <w:p w14:paraId="6586376D" w14:textId="0AAF993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7C79043B" w14:textId="77777777" w:rsidTr="001F2D7D">
        <w:trPr>
          <w:trHeight w:val="480"/>
          <w:jc w:val="center"/>
        </w:trPr>
        <w:tc>
          <w:tcPr>
            <w:tcW w:w="832" w:type="dxa"/>
            <w:gridSpan w:val="2"/>
            <w:vMerge w:val="restart"/>
            <w:shd w:val="clear" w:color="auto" w:fill="auto"/>
            <w:vAlign w:val="center"/>
            <w:hideMark/>
          </w:tcPr>
          <w:p w14:paraId="20E16E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47" w:type="dxa"/>
            <w:shd w:val="clear" w:color="auto" w:fill="auto"/>
            <w:vAlign w:val="center"/>
            <w:hideMark/>
          </w:tcPr>
          <w:p w14:paraId="0359D1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23" w:type="dxa"/>
            <w:gridSpan w:val="2"/>
            <w:shd w:val="clear" w:color="auto" w:fill="auto"/>
            <w:vAlign w:val="center"/>
            <w:hideMark/>
          </w:tcPr>
          <w:p w14:paraId="27B815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415" w:type="dxa"/>
            <w:gridSpan w:val="2"/>
            <w:shd w:val="clear" w:color="auto" w:fill="auto"/>
            <w:vAlign w:val="center"/>
            <w:hideMark/>
          </w:tcPr>
          <w:p w14:paraId="5C1D08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282" w:type="dxa"/>
            <w:gridSpan w:val="2"/>
            <w:shd w:val="clear" w:color="auto" w:fill="auto"/>
            <w:vAlign w:val="center"/>
            <w:hideMark/>
          </w:tcPr>
          <w:p w14:paraId="60E075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618" w:type="dxa"/>
            <w:gridSpan w:val="2"/>
            <w:shd w:val="clear" w:color="auto" w:fill="auto"/>
            <w:vAlign w:val="center"/>
            <w:hideMark/>
          </w:tcPr>
          <w:p w14:paraId="1E0F7D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78" w:type="dxa"/>
            <w:gridSpan w:val="2"/>
            <w:shd w:val="clear" w:color="auto" w:fill="auto"/>
            <w:vAlign w:val="center"/>
            <w:hideMark/>
          </w:tcPr>
          <w:p w14:paraId="53567F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27" w:type="dxa"/>
            <w:shd w:val="clear" w:color="auto" w:fill="auto"/>
            <w:vAlign w:val="center"/>
            <w:hideMark/>
          </w:tcPr>
          <w:p w14:paraId="386101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782E94F7" w14:textId="77777777" w:rsidTr="001F2D7D">
        <w:trPr>
          <w:trHeight w:val="439"/>
          <w:jc w:val="center"/>
        </w:trPr>
        <w:tc>
          <w:tcPr>
            <w:tcW w:w="832" w:type="dxa"/>
            <w:gridSpan w:val="2"/>
            <w:vMerge/>
            <w:vAlign w:val="center"/>
            <w:hideMark/>
          </w:tcPr>
          <w:p w14:paraId="49A4366E" w14:textId="77777777" w:rsidR="003F2B51" w:rsidRPr="003F2B51" w:rsidRDefault="003F2B51" w:rsidP="003F2B51">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3BC902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323" w:type="dxa"/>
            <w:gridSpan w:val="2"/>
            <w:shd w:val="clear" w:color="auto" w:fill="auto"/>
            <w:vAlign w:val="center"/>
            <w:hideMark/>
          </w:tcPr>
          <w:p w14:paraId="297137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1415" w:type="dxa"/>
            <w:gridSpan w:val="2"/>
            <w:shd w:val="clear" w:color="auto" w:fill="auto"/>
            <w:vAlign w:val="center"/>
            <w:hideMark/>
          </w:tcPr>
          <w:p w14:paraId="777664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1282" w:type="dxa"/>
            <w:gridSpan w:val="2"/>
            <w:shd w:val="clear" w:color="auto" w:fill="auto"/>
            <w:vAlign w:val="center"/>
            <w:hideMark/>
          </w:tcPr>
          <w:p w14:paraId="13F68E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618" w:type="dxa"/>
            <w:gridSpan w:val="2"/>
            <w:shd w:val="clear" w:color="auto" w:fill="auto"/>
            <w:vAlign w:val="center"/>
            <w:hideMark/>
          </w:tcPr>
          <w:p w14:paraId="74BFB8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78" w:type="dxa"/>
            <w:gridSpan w:val="2"/>
            <w:shd w:val="clear" w:color="auto" w:fill="auto"/>
            <w:vAlign w:val="center"/>
            <w:hideMark/>
          </w:tcPr>
          <w:p w14:paraId="7A116F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27" w:type="dxa"/>
            <w:shd w:val="clear" w:color="auto" w:fill="auto"/>
            <w:vAlign w:val="center"/>
            <w:hideMark/>
          </w:tcPr>
          <w:p w14:paraId="09ED85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71736898" w14:textId="77777777" w:rsidTr="001F2D7D">
        <w:trPr>
          <w:trHeight w:val="439"/>
          <w:jc w:val="center"/>
        </w:trPr>
        <w:tc>
          <w:tcPr>
            <w:tcW w:w="832" w:type="dxa"/>
            <w:gridSpan w:val="2"/>
            <w:vMerge/>
            <w:vAlign w:val="center"/>
            <w:hideMark/>
          </w:tcPr>
          <w:p w14:paraId="2E15B461" w14:textId="77777777" w:rsidR="003F2B51" w:rsidRPr="003F2B51" w:rsidRDefault="003F2B51" w:rsidP="003F2B51">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11B5AF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323" w:type="dxa"/>
            <w:gridSpan w:val="2"/>
            <w:shd w:val="clear" w:color="auto" w:fill="auto"/>
            <w:vAlign w:val="center"/>
            <w:hideMark/>
          </w:tcPr>
          <w:p w14:paraId="0216C4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1415" w:type="dxa"/>
            <w:gridSpan w:val="2"/>
            <w:shd w:val="clear" w:color="auto" w:fill="auto"/>
            <w:vAlign w:val="center"/>
            <w:hideMark/>
          </w:tcPr>
          <w:p w14:paraId="3E88EA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1282" w:type="dxa"/>
            <w:gridSpan w:val="2"/>
            <w:shd w:val="clear" w:color="auto" w:fill="auto"/>
            <w:vAlign w:val="center"/>
            <w:hideMark/>
          </w:tcPr>
          <w:p w14:paraId="258ABE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618" w:type="dxa"/>
            <w:gridSpan w:val="2"/>
            <w:shd w:val="clear" w:color="auto" w:fill="auto"/>
            <w:vAlign w:val="center"/>
            <w:hideMark/>
          </w:tcPr>
          <w:p w14:paraId="56CB20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78" w:type="dxa"/>
            <w:gridSpan w:val="2"/>
            <w:shd w:val="clear" w:color="auto" w:fill="auto"/>
            <w:vAlign w:val="center"/>
            <w:hideMark/>
          </w:tcPr>
          <w:p w14:paraId="49A7D4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7" w:type="dxa"/>
            <w:shd w:val="clear" w:color="auto" w:fill="auto"/>
            <w:vAlign w:val="center"/>
            <w:hideMark/>
          </w:tcPr>
          <w:p w14:paraId="468B84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290E751" w14:textId="77777777" w:rsidTr="001F2D7D">
        <w:trPr>
          <w:trHeight w:val="439"/>
          <w:jc w:val="center"/>
        </w:trPr>
        <w:tc>
          <w:tcPr>
            <w:tcW w:w="832" w:type="dxa"/>
            <w:gridSpan w:val="2"/>
            <w:vMerge/>
            <w:vAlign w:val="center"/>
            <w:hideMark/>
          </w:tcPr>
          <w:p w14:paraId="7721C8CA" w14:textId="77777777" w:rsidR="003F2B51" w:rsidRPr="003F2B51" w:rsidRDefault="003F2B51" w:rsidP="003F2B51">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6620D5C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23" w:type="dxa"/>
            <w:gridSpan w:val="2"/>
            <w:shd w:val="clear" w:color="auto" w:fill="auto"/>
            <w:vAlign w:val="center"/>
            <w:hideMark/>
          </w:tcPr>
          <w:p w14:paraId="14B54E5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5" w:type="dxa"/>
            <w:gridSpan w:val="2"/>
            <w:shd w:val="clear" w:color="auto" w:fill="auto"/>
            <w:vAlign w:val="center"/>
            <w:hideMark/>
          </w:tcPr>
          <w:p w14:paraId="0A8C2C4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82" w:type="dxa"/>
            <w:gridSpan w:val="2"/>
            <w:shd w:val="clear" w:color="auto" w:fill="auto"/>
            <w:vAlign w:val="center"/>
            <w:hideMark/>
          </w:tcPr>
          <w:p w14:paraId="3E8BD8F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18" w:type="dxa"/>
            <w:gridSpan w:val="2"/>
            <w:shd w:val="clear" w:color="auto" w:fill="auto"/>
            <w:vAlign w:val="center"/>
            <w:hideMark/>
          </w:tcPr>
          <w:p w14:paraId="160E69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78" w:type="dxa"/>
            <w:gridSpan w:val="2"/>
            <w:shd w:val="clear" w:color="auto" w:fill="auto"/>
            <w:vAlign w:val="center"/>
            <w:hideMark/>
          </w:tcPr>
          <w:p w14:paraId="41DFCB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7" w:type="dxa"/>
            <w:shd w:val="clear" w:color="auto" w:fill="auto"/>
            <w:vAlign w:val="center"/>
            <w:hideMark/>
          </w:tcPr>
          <w:p w14:paraId="41A1AD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43D79614" w14:textId="77777777" w:rsidTr="001F2D7D">
        <w:trPr>
          <w:trHeight w:val="270"/>
          <w:jc w:val="center"/>
        </w:trPr>
        <w:tc>
          <w:tcPr>
            <w:tcW w:w="416" w:type="dxa"/>
            <w:vMerge w:val="restart"/>
            <w:shd w:val="clear" w:color="auto" w:fill="auto"/>
            <w:vAlign w:val="center"/>
            <w:hideMark/>
          </w:tcPr>
          <w:p w14:paraId="3C06F8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801" w:type="dxa"/>
            <w:gridSpan w:val="6"/>
            <w:shd w:val="clear" w:color="auto" w:fill="auto"/>
            <w:vAlign w:val="center"/>
            <w:hideMark/>
          </w:tcPr>
          <w:p w14:paraId="728A4D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305" w:type="dxa"/>
            <w:gridSpan w:val="7"/>
            <w:shd w:val="clear" w:color="auto" w:fill="auto"/>
            <w:vAlign w:val="center"/>
            <w:hideMark/>
          </w:tcPr>
          <w:p w14:paraId="3ED31B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544107E2" w14:textId="77777777" w:rsidTr="001F2D7D">
        <w:trPr>
          <w:trHeight w:val="540"/>
          <w:jc w:val="center"/>
        </w:trPr>
        <w:tc>
          <w:tcPr>
            <w:tcW w:w="416" w:type="dxa"/>
            <w:vMerge/>
            <w:vAlign w:val="center"/>
            <w:hideMark/>
          </w:tcPr>
          <w:p w14:paraId="40A545A6" w14:textId="77777777" w:rsidR="003F2B51" w:rsidRPr="003F2B51" w:rsidRDefault="003F2B51" w:rsidP="003F2B51">
            <w:pPr>
              <w:widowControl/>
              <w:jc w:val="left"/>
              <w:rPr>
                <w:rFonts w:ascii="宋体" w:hAnsi="宋体" w:cs="宋体" w:hint="eastAsia"/>
                <w:color w:val="000000"/>
                <w:kern w:val="0"/>
                <w:sz w:val="20"/>
                <w:szCs w:val="20"/>
              </w:rPr>
            </w:pPr>
          </w:p>
        </w:tc>
        <w:tc>
          <w:tcPr>
            <w:tcW w:w="3801" w:type="dxa"/>
            <w:gridSpan w:val="6"/>
            <w:shd w:val="clear" w:color="auto" w:fill="auto"/>
            <w:hideMark/>
          </w:tcPr>
          <w:p w14:paraId="1F6DB69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我乡依据昌</w:t>
            </w:r>
            <w:proofErr w:type="gramStart"/>
            <w:r w:rsidRPr="003F2B51">
              <w:rPr>
                <w:rFonts w:ascii="宋体" w:hAnsi="宋体" w:cs="宋体" w:hint="eastAsia"/>
                <w:color w:val="000000"/>
                <w:kern w:val="0"/>
                <w:sz w:val="20"/>
                <w:szCs w:val="20"/>
              </w:rPr>
              <w:t>州财教</w:t>
            </w:r>
            <w:proofErr w:type="gramEnd"/>
            <w:r w:rsidRPr="003F2B51">
              <w:rPr>
                <w:rFonts w:ascii="宋体" w:hAnsi="宋体" w:cs="宋体" w:hint="eastAsia"/>
                <w:color w:val="000000"/>
                <w:kern w:val="0"/>
                <w:sz w:val="20"/>
                <w:szCs w:val="20"/>
              </w:rPr>
              <w:t>【2022】74号文件要求，计划用于我乡10个村文化活动及日常维护维修及农家书屋示范点活动，提升我乡群众精神文化素养，保障我乡群众基本权益，促进社会和谐稳定。保障照壁山乡文化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4305" w:type="dxa"/>
            <w:gridSpan w:val="7"/>
            <w:shd w:val="clear" w:color="auto" w:fill="auto"/>
            <w:hideMark/>
          </w:tcPr>
          <w:p w14:paraId="4F037F8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2023年6月开展了我乡10个村文化活动及日常维护维修及农家书屋示范点活动，提升了我乡群众精神文化素养，保障了我乡群众基本权益，促进了社会和谐稳定。保障了照壁山乡文化相关活动运转所需经费。通过了文化进万家联谊活动、文艺文体活动，培训讲座等；运用各种文化艺术手段，对群众进行党的方针、政策、社会主义思想道德和社会主义思想教育，共产主义理想和革命传统的教育。</w:t>
            </w:r>
          </w:p>
        </w:tc>
      </w:tr>
      <w:tr w:rsidR="003F2B51" w:rsidRPr="003F2B51" w14:paraId="344F35C9" w14:textId="77777777" w:rsidTr="001F2D7D">
        <w:trPr>
          <w:trHeight w:val="312"/>
          <w:jc w:val="center"/>
        </w:trPr>
        <w:tc>
          <w:tcPr>
            <w:tcW w:w="416" w:type="dxa"/>
            <w:vMerge w:val="restart"/>
            <w:shd w:val="clear" w:color="auto" w:fill="auto"/>
            <w:vAlign w:val="center"/>
            <w:hideMark/>
          </w:tcPr>
          <w:p w14:paraId="5DD843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CAC87C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w:t>
            </w:r>
            <w:r w:rsidRPr="003F2B51">
              <w:rPr>
                <w:rFonts w:ascii="宋体" w:hAnsi="宋体" w:cs="宋体" w:hint="eastAsia"/>
                <w:color w:val="000000"/>
                <w:kern w:val="0"/>
                <w:sz w:val="20"/>
                <w:szCs w:val="20"/>
              </w:rPr>
              <w:lastRenderedPageBreak/>
              <w:t>指标</w:t>
            </w:r>
          </w:p>
        </w:tc>
        <w:tc>
          <w:tcPr>
            <w:tcW w:w="977" w:type="dxa"/>
            <w:gridSpan w:val="2"/>
            <w:vMerge w:val="restart"/>
            <w:shd w:val="clear" w:color="auto" w:fill="auto"/>
            <w:vAlign w:val="center"/>
            <w:hideMark/>
          </w:tcPr>
          <w:p w14:paraId="11E295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二级指标</w:t>
            </w:r>
          </w:p>
        </w:tc>
        <w:tc>
          <w:tcPr>
            <w:tcW w:w="1134" w:type="dxa"/>
            <w:gridSpan w:val="2"/>
            <w:vMerge w:val="restart"/>
            <w:shd w:val="clear" w:color="auto" w:fill="auto"/>
            <w:vAlign w:val="center"/>
            <w:hideMark/>
          </w:tcPr>
          <w:p w14:paraId="3C9D44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274" w:type="dxa"/>
            <w:vMerge w:val="restart"/>
            <w:shd w:val="clear" w:color="auto" w:fill="auto"/>
            <w:vAlign w:val="center"/>
            <w:hideMark/>
          </w:tcPr>
          <w:p w14:paraId="785B2D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5CEDCA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w:t>
            </w:r>
            <w:r w:rsidRPr="003F2B51">
              <w:rPr>
                <w:rFonts w:ascii="宋体" w:hAnsi="宋体" w:cs="宋体" w:hint="eastAsia"/>
                <w:color w:val="000000"/>
                <w:kern w:val="0"/>
                <w:sz w:val="20"/>
                <w:szCs w:val="20"/>
              </w:rPr>
              <w:lastRenderedPageBreak/>
              <w:t>值</w:t>
            </w:r>
          </w:p>
        </w:tc>
        <w:tc>
          <w:tcPr>
            <w:tcW w:w="679" w:type="dxa"/>
            <w:gridSpan w:val="2"/>
            <w:vMerge w:val="restart"/>
            <w:shd w:val="clear" w:color="auto" w:fill="auto"/>
            <w:vAlign w:val="center"/>
            <w:hideMark/>
          </w:tcPr>
          <w:p w14:paraId="296EA3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分值</w:t>
            </w:r>
          </w:p>
        </w:tc>
        <w:tc>
          <w:tcPr>
            <w:tcW w:w="1259" w:type="dxa"/>
            <w:gridSpan w:val="2"/>
            <w:vMerge w:val="restart"/>
            <w:shd w:val="clear" w:color="auto" w:fill="auto"/>
            <w:vAlign w:val="center"/>
            <w:hideMark/>
          </w:tcPr>
          <w:p w14:paraId="148558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651" w:type="dxa"/>
            <w:gridSpan w:val="2"/>
            <w:vMerge w:val="restart"/>
            <w:shd w:val="clear" w:color="auto" w:fill="auto"/>
            <w:vAlign w:val="center"/>
            <w:hideMark/>
          </w:tcPr>
          <w:p w14:paraId="5A957F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00CDE688" w14:textId="77777777" w:rsidTr="001F2D7D">
        <w:trPr>
          <w:trHeight w:val="312"/>
          <w:jc w:val="center"/>
        </w:trPr>
        <w:tc>
          <w:tcPr>
            <w:tcW w:w="416" w:type="dxa"/>
            <w:vMerge/>
            <w:vAlign w:val="center"/>
            <w:hideMark/>
          </w:tcPr>
          <w:p w14:paraId="5DCF2D1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002D494"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vMerge/>
            <w:vAlign w:val="center"/>
            <w:hideMark/>
          </w:tcPr>
          <w:p w14:paraId="37A21532" w14:textId="77777777" w:rsidR="003F2B51" w:rsidRPr="003F2B51" w:rsidRDefault="003F2B51" w:rsidP="003F2B51">
            <w:pPr>
              <w:widowControl/>
              <w:jc w:val="left"/>
              <w:rPr>
                <w:rFonts w:ascii="宋体" w:hAnsi="宋体" w:cs="宋体" w:hint="eastAsia"/>
                <w:color w:val="000000"/>
                <w:kern w:val="0"/>
                <w:sz w:val="20"/>
                <w:szCs w:val="20"/>
              </w:rPr>
            </w:pPr>
          </w:p>
        </w:tc>
        <w:tc>
          <w:tcPr>
            <w:tcW w:w="1134" w:type="dxa"/>
            <w:gridSpan w:val="2"/>
            <w:vMerge/>
            <w:vAlign w:val="center"/>
            <w:hideMark/>
          </w:tcPr>
          <w:p w14:paraId="6013FA80" w14:textId="77777777" w:rsidR="003F2B51" w:rsidRPr="003F2B51" w:rsidRDefault="003F2B51" w:rsidP="003F2B51">
            <w:pPr>
              <w:widowControl/>
              <w:jc w:val="left"/>
              <w:rPr>
                <w:rFonts w:ascii="宋体" w:hAnsi="宋体" w:cs="宋体" w:hint="eastAsia"/>
                <w:color w:val="000000"/>
                <w:kern w:val="0"/>
                <w:sz w:val="20"/>
                <w:szCs w:val="20"/>
              </w:rPr>
            </w:pPr>
          </w:p>
        </w:tc>
        <w:tc>
          <w:tcPr>
            <w:tcW w:w="1274" w:type="dxa"/>
            <w:vMerge/>
            <w:vAlign w:val="center"/>
            <w:hideMark/>
          </w:tcPr>
          <w:p w14:paraId="797DEA72" w14:textId="77777777" w:rsidR="003F2B51" w:rsidRPr="003F2B51" w:rsidRDefault="003F2B51" w:rsidP="003F2B51">
            <w:pPr>
              <w:widowControl/>
              <w:jc w:val="left"/>
              <w:rPr>
                <w:rFonts w:ascii="宋体" w:hAnsi="宋体" w:cs="宋体" w:hint="eastAsia"/>
                <w:color w:val="000000"/>
                <w:kern w:val="0"/>
                <w:sz w:val="20"/>
                <w:szCs w:val="20"/>
              </w:rPr>
            </w:pPr>
          </w:p>
        </w:tc>
        <w:tc>
          <w:tcPr>
            <w:tcW w:w="716" w:type="dxa"/>
            <w:vMerge/>
            <w:vAlign w:val="center"/>
            <w:hideMark/>
          </w:tcPr>
          <w:p w14:paraId="6E981178" w14:textId="77777777" w:rsidR="003F2B51" w:rsidRPr="003F2B51" w:rsidRDefault="003F2B51" w:rsidP="003F2B51">
            <w:pPr>
              <w:widowControl/>
              <w:jc w:val="left"/>
              <w:rPr>
                <w:rFonts w:ascii="宋体" w:hAnsi="宋体" w:cs="宋体" w:hint="eastAsia"/>
                <w:color w:val="000000"/>
                <w:kern w:val="0"/>
                <w:sz w:val="20"/>
                <w:szCs w:val="20"/>
              </w:rPr>
            </w:pPr>
          </w:p>
        </w:tc>
        <w:tc>
          <w:tcPr>
            <w:tcW w:w="679" w:type="dxa"/>
            <w:gridSpan w:val="2"/>
            <w:vMerge/>
            <w:vAlign w:val="center"/>
            <w:hideMark/>
          </w:tcPr>
          <w:p w14:paraId="5AE324C0" w14:textId="77777777" w:rsidR="003F2B51" w:rsidRPr="003F2B51" w:rsidRDefault="003F2B51" w:rsidP="003F2B51">
            <w:pPr>
              <w:widowControl/>
              <w:jc w:val="left"/>
              <w:rPr>
                <w:rFonts w:ascii="宋体" w:hAnsi="宋体" w:cs="宋体" w:hint="eastAsia"/>
                <w:color w:val="000000"/>
                <w:kern w:val="0"/>
                <w:sz w:val="20"/>
                <w:szCs w:val="20"/>
              </w:rPr>
            </w:pPr>
          </w:p>
        </w:tc>
        <w:tc>
          <w:tcPr>
            <w:tcW w:w="1259" w:type="dxa"/>
            <w:gridSpan w:val="2"/>
            <w:vMerge/>
            <w:vAlign w:val="center"/>
            <w:hideMark/>
          </w:tcPr>
          <w:p w14:paraId="5705B2D7" w14:textId="77777777" w:rsidR="003F2B51" w:rsidRPr="003F2B51" w:rsidRDefault="003F2B51" w:rsidP="003F2B51">
            <w:pPr>
              <w:widowControl/>
              <w:jc w:val="left"/>
              <w:rPr>
                <w:rFonts w:ascii="宋体" w:hAnsi="宋体" w:cs="宋体" w:hint="eastAsia"/>
                <w:color w:val="000000"/>
                <w:kern w:val="0"/>
                <w:sz w:val="20"/>
                <w:szCs w:val="20"/>
              </w:rPr>
            </w:pPr>
          </w:p>
        </w:tc>
        <w:tc>
          <w:tcPr>
            <w:tcW w:w="1651" w:type="dxa"/>
            <w:gridSpan w:val="2"/>
            <w:vMerge/>
            <w:vAlign w:val="center"/>
            <w:hideMark/>
          </w:tcPr>
          <w:p w14:paraId="10AABAD3"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042202A7" w14:textId="77777777" w:rsidTr="001F2D7D">
        <w:trPr>
          <w:trHeight w:val="402"/>
          <w:jc w:val="center"/>
        </w:trPr>
        <w:tc>
          <w:tcPr>
            <w:tcW w:w="416" w:type="dxa"/>
            <w:vMerge w:val="restart"/>
            <w:shd w:val="clear" w:color="auto" w:fill="auto"/>
            <w:vAlign w:val="center"/>
            <w:hideMark/>
          </w:tcPr>
          <w:p w14:paraId="761193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1B5544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977" w:type="dxa"/>
            <w:gridSpan w:val="2"/>
            <w:shd w:val="clear" w:color="auto" w:fill="auto"/>
            <w:vAlign w:val="center"/>
            <w:hideMark/>
          </w:tcPr>
          <w:p w14:paraId="31298A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21AD4C6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涉及行政村数量</w:t>
            </w:r>
          </w:p>
        </w:tc>
        <w:tc>
          <w:tcPr>
            <w:tcW w:w="1274" w:type="dxa"/>
            <w:shd w:val="clear" w:color="auto" w:fill="auto"/>
            <w:vAlign w:val="center"/>
            <w:hideMark/>
          </w:tcPr>
          <w:p w14:paraId="1058DD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=10个</w:t>
            </w:r>
          </w:p>
        </w:tc>
        <w:tc>
          <w:tcPr>
            <w:tcW w:w="716" w:type="dxa"/>
            <w:shd w:val="clear" w:color="auto" w:fill="auto"/>
            <w:vAlign w:val="center"/>
            <w:hideMark/>
          </w:tcPr>
          <w:p w14:paraId="3C3AB3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=10个</w:t>
            </w:r>
          </w:p>
        </w:tc>
        <w:tc>
          <w:tcPr>
            <w:tcW w:w="679" w:type="dxa"/>
            <w:gridSpan w:val="2"/>
            <w:shd w:val="clear" w:color="auto" w:fill="auto"/>
            <w:vAlign w:val="center"/>
            <w:hideMark/>
          </w:tcPr>
          <w:p w14:paraId="331216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580351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124F37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98B1FAF" w14:textId="77777777" w:rsidTr="001F2D7D">
        <w:trPr>
          <w:trHeight w:val="402"/>
          <w:jc w:val="center"/>
        </w:trPr>
        <w:tc>
          <w:tcPr>
            <w:tcW w:w="416" w:type="dxa"/>
            <w:vMerge/>
            <w:vAlign w:val="center"/>
            <w:hideMark/>
          </w:tcPr>
          <w:p w14:paraId="27CC7BF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ABB73A9"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345113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2567FD6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举办文艺活动次数</w:t>
            </w:r>
          </w:p>
        </w:tc>
        <w:tc>
          <w:tcPr>
            <w:tcW w:w="1274" w:type="dxa"/>
            <w:shd w:val="clear" w:color="auto" w:fill="auto"/>
            <w:vAlign w:val="center"/>
            <w:hideMark/>
          </w:tcPr>
          <w:p w14:paraId="217182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&gt;=3次</w:t>
            </w:r>
          </w:p>
        </w:tc>
        <w:tc>
          <w:tcPr>
            <w:tcW w:w="716" w:type="dxa"/>
            <w:shd w:val="clear" w:color="auto" w:fill="auto"/>
            <w:vAlign w:val="center"/>
            <w:hideMark/>
          </w:tcPr>
          <w:p w14:paraId="1A9FD5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=3次</w:t>
            </w:r>
          </w:p>
        </w:tc>
        <w:tc>
          <w:tcPr>
            <w:tcW w:w="679" w:type="dxa"/>
            <w:gridSpan w:val="2"/>
            <w:shd w:val="clear" w:color="auto" w:fill="auto"/>
            <w:vAlign w:val="center"/>
            <w:hideMark/>
          </w:tcPr>
          <w:p w14:paraId="00CF7F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336B5F7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393962A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D1CD08B" w14:textId="77777777" w:rsidTr="001F2D7D">
        <w:trPr>
          <w:trHeight w:val="402"/>
          <w:jc w:val="center"/>
        </w:trPr>
        <w:tc>
          <w:tcPr>
            <w:tcW w:w="416" w:type="dxa"/>
            <w:vMerge/>
            <w:vAlign w:val="center"/>
            <w:hideMark/>
          </w:tcPr>
          <w:p w14:paraId="194B71C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E5822F9"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1642A2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155515D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打造新时代文明</w:t>
            </w:r>
            <w:proofErr w:type="gramStart"/>
            <w:r w:rsidRPr="003F2B51">
              <w:rPr>
                <w:rFonts w:ascii="宋体" w:hAnsi="宋体" w:cs="宋体" w:hint="eastAsia"/>
                <w:color w:val="000000"/>
                <w:kern w:val="0"/>
                <w:sz w:val="20"/>
                <w:szCs w:val="20"/>
              </w:rPr>
              <w:t>实践站个数</w:t>
            </w:r>
            <w:proofErr w:type="gramEnd"/>
          </w:p>
        </w:tc>
        <w:tc>
          <w:tcPr>
            <w:tcW w:w="1274" w:type="dxa"/>
            <w:shd w:val="clear" w:color="auto" w:fill="auto"/>
            <w:vAlign w:val="center"/>
            <w:hideMark/>
          </w:tcPr>
          <w:p w14:paraId="7C3352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=1个</w:t>
            </w:r>
          </w:p>
        </w:tc>
        <w:tc>
          <w:tcPr>
            <w:tcW w:w="716" w:type="dxa"/>
            <w:shd w:val="clear" w:color="auto" w:fill="auto"/>
            <w:vAlign w:val="center"/>
            <w:hideMark/>
          </w:tcPr>
          <w:p w14:paraId="57F705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=1个</w:t>
            </w:r>
          </w:p>
        </w:tc>
        <w:tc>
          <w:tcPr>
            <w:tcW w:w="679" w:type="dxa"/>
            <w:gridSpan w:val="2"/>
            <w:shd w:val="clear" w:color="auto" w:fill="auto"/>
            <w:vAlign w:val="center"/>
            <w:hideMark/>
          </w:tcPr>
          <w:p w14:paraId="3AA531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6E6715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03B621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E7AE8E1" w14:textId="77777777" w:rsidTr="001F2D7D">
        <w:trPr>
          <w:trHeight w:val="402"/>
          <w:jc w:val="center"/>
        </w:trPr>
        <w:tc>
          <w:tcPr>
            <w:tcW w:w="416" w:type="dxa"/>
            <w:vMerge/>
            <w:vAlign w:val="center"/>
            <w:hideMark/>
          </w:tcPr>
          <w:p w14:paraId="557952A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A643805"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61C5D4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7D765E0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参加县级比赛次数</w:t>
            </w:r>
          </w:p>
        </w:tc>
        <w:tc>
          <w:tcPr>
            <w:tcW w:w="1274" w:type="dxa"/>
            <w:shd w:val="clear" w:color="auto" w:fill="auto"/>
            <w:vAlign w:val="center"/>
            <w:hideMark/>
          </w:tcPr>
          <w:p w14:paraId="41016A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&gt;=1次</w:t>
            </w:r>
          </w:p>
        </w:tc>
        <w:tc>
          <w:tcPr>
            <w:tcW w:w="716" w:type="dxa"/>
            <w:shd w:val="clear" w:color="auto" w:fill="auto"/>
            <w:vAlign w:val="center"/>
            <w:hideMark/>
          </w:tcPr>
          <w:p w14:paraId="6E5855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=1次</w:t>
            </w:r>
          </w:p>
        </w:tc>
        <w:tc>
          <w:tcPr>
            <w:tcW w:w="679" w:type="dxa"/>
            <w:gridSpan w:val="2"/>
            <w:shd w:val="clear" w:color="auto" w:fill="auto"/>
            <w:vAlign w:val="center"/>
            <w:hideMark/>
          </w:tcPr>
          <w:p w14:paraId="4DC1EE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23E0631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7245E54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EF08F51" w14:textId="77777777" w:rsidTr="001F2D7D">
        <w:trPr>
          <w:trHeight w:val="402"/>
          <w:jc w:val="center"/>
        </w:trPr>
        <w:tc>
          <w:tcPr>
            <w:tcW w:w="416" w:type="dxa"/>
            <w:vMerge/>
            <w:vAlign w:val="center"/>
            <w:hideMark/>
          </w:tcPr>
          <w:p w14:paraId="4C44F03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0BBFED76"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5D0570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34CA229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群众活动参与率</w:t>
            </w:r>
          </w:p>
        </w:tc>
        <w:tc>
          <w:tcPr>
            <w:tcW w:w="1274" w:type="dxa"/>
            <w:shd w:val="clear" w:color="auto" w:fill="auto"/>
            <w:vAlign w:val="center"/>
            <w:hideMark/>
          </w:tcPr>
          <w:p w14:paraId="499EDE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716" w:type="dxa"/>
            <w:shd w:val="clear" w:color="auto" w:fill="auto"/>
            <w:vAlign w:val="center"/>
            <w:hideMark/>
          </w:tcPr>
          <w:p w14:paraId="6EBDD8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679" w:type="dxa"/>
            <w:gridSpan w:val="2"/>
            <w:shd w:val="clear" w:color="auto" w:fill="auto"/>
            <w:vAlign w:val="center"/>
            <w:hideMark/>
          </w:tcPr>
          <w:p w14:paraId="041979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604D71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16073E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B92AAE3" w14:textId="77777777" w:rsidTr="001F2D7D">
        <w:trPr>
          <w:trHeight w:val="402"/>
          <w:jc w:val="center"/>
        </w:trPr>
        <w:tc>
          <w:tcPr>
            <w:tcW w:w="416" w:type="dxa"/>
            <w:vMerge/>
            <w:vAlign w:val="center"/>
            <w:hideMark/>
          </w:tcPr>
          <w:p w14:paraId="5DB6D0D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977C890"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1356161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6899C7F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图书室免费开放率</w:t>
            </w:r>
          </w:p>
        </w:tc>
        <w:tc>
          <w:tcPr>
            <w:tcW w:w="1274" w:type="dxa"/>
            <w:shd w:val="clear" w:color="auto" w:fill="auto"/>
            <w:vAlign w:val="center"/>
            <w:hideMark/>
          </w:tcPr>
          <w:p w14:paraId="6E9952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16" w:type="dxa"/>
            <w:shd w:val="clear" w:color="auto" w:fill="auto"/>
            <w:vAlign w:val="center"/>
            <w:hideMark/>
          </w:tcPr>
          <w:p w14:paraId="0B02D2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679" w:type="dxa"/>
            <w:gridSpan w:val="2"/>
            <w:shd w:val="clear" w:color="auto" w:fill="auto"/>
            <w:vAlign w:val="center"/>
            <w:hideMark/>
          </w:tcPr>
          <w:p w14:paraId="06453E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2971B8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0AAF8BC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9B40D41" w14:textId="77777777" w:rsidTr="001F2D7D">
        <w:trPr>
          <w:trHeight w:val="402"/>
          <w:jc w:val="center"/>
        </w:trPr>
        <w:tc>
          <w:tcPr>
            <w:tcW w:w="416" w:type="dxa"/>
            <w:vMerge/>
            <w:vAlign w:val="center"/>
            <w:hideMark/>
          </w:tcPr>
          <w:p w14:paraId="14B28C87"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0C5C427"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5E02CC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2C7E979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补助资金使用率</w:t>
            </w:r>
          </w:p>
        </w:tc>
        <w:tc>
          <w:tcPr>
            <w:tcW w:w="1274" w:type="dxa"/>
            <w:shd w:val="clear" w:color="auto" w:fill="auto"/>
            <w:vAlign w:val="center"/>
            <w:hideMark/>
          </w:tcPr>
          <w:p w14:paraId="0F8A76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16" w:type="dxa"/>
            <w:shd w:val="clear" w:color="auto" w:fill="auto"/>
            <w:vAlign w:val="center"/>
            <w:hideMark/>
          </w:tcPr>
          <w:p w14:paraId="4E02A5E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679" w:type="dxa"/>
            <w:gridSpan w:val="2"/>
            <w:shd w:val="clear" w:color="auto" w:fill="auto"/>
            <w:vAlign w:val="center"/>
            <w:hideMark/>
          </w:tcPr>
          <w:p w14:paraId="56A3E7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68E512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36F46A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A6BFDEE" w14:textId="77777777" w:rsidTr="001F2D7D">
        <w:trPr>
          <w:trHeight w:val="402"/>
          <w:jc w:val="center"/>
        </w:trPr>
        <w:tc>
          <w:tcPr>
            <w:tcW w:w="416" w:type="dxa"/>
            <w:vMerge/>
            <w:vAlign w:val="center"/>
            <w:hideMark/>
          </w:tcPr>
          <w:p w14:paraId="6B6D4B3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AEB0CDD"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065967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2EE87F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活动按时完成率</w:t>
            </w:r>
          </w:p>
        </w:tc>
        <w:tc>
          <w:tcPr>
            <w:tcW w:w="1274" w:type="dxa"/>
            <w:shd w:val="clear" w:color="auto" w:fill="auto"/>
            <w:vAlign w:val="center"/>
            <w:hideMark/>
          </w:tcPr>
          <w:p w14:paraId="2876C5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16" w:type="dxa"/>
            <w:shd w:val="clear" w:color="auto" w:fill="auto"/>
            <w:vAlign w:val="center"/>
            <w:hideMark/>
          </w:tcPr>
          <w:p w14:paraId="6F8654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679" w:type="dxa"/>
            <w:gridSpan w:val="2"/>
            <w:shd w:val="clear" w:color="auto" w:fill="auto"/>
            <w:vAlign w:val="center"/>
            <w:hideMark/>
          </w:tcPr>
          <w:p w14:paraId="0F7598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2D724A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149C47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638931B" w14:textId="77777777" w:rsidTr="001F2D7D">
        <w:trPr>
          <w:trHeight w:val="402"/>
          <w:jc w:val="center"/>
        </w:trPr>
        <w:tc>
          <w:tcPr>
            <w:tcW w:w="416" w:type="dxa"/>
            <w:vMerge/>
            <w:vAlign w:val="center"/>
            <w:hideMark/>
          </w:tcPr>
          <w:p w14:paraId="2BF9603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8EBEB4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977" w:type="dxa"/>
            <w:gridSpan w:val="2"/>
            <w:shd w:val="clear" w:color="auto" w:fill="auto"/>
            <w:vAlign w:val="center"/>
            <w:hideMark/>
          </w:tcPr>
          <w:p w14:paraId="2DADD4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00BCB2A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每村补助标准</w:t>
            </w:r>
          </w:p>
        </w:tc>
        <w:tc>
          <w:tcPr>
            <w:tcW w:w="1274" w:type="dxa"/>
            <w:shd w:val="clear" w:color="auto" w:fill="auto"/>
            <w:vAlign w:val="center"/>
            <w:hideMark/>
          </w:tcPr>
          <w:p w14:paraId="621D4B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&lt;=5600元</w:t>
            </w:r>
          </w:p>
        </w:tc>
        <w:tc>
          <w:tcPr>
            <w:tcW w:w="716" w:type="dxa"/>
            <w:shd w:val="clear" w:color="auto" w:fill="auto"/>
            <w:vAlign w:val="center"/>
            <w:hideMark/>
          </w:tcPr>
          <w:p w14:paraId="18F8F4A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=5600元</w:t>
            </w:r>
          </w:p>
        </w:tc>
        <w:tc>
          <w:tcPr>
            <w:tcW w:w="679" w:type="dxa"/>
            <w:gridSpan w:val="2"/>
            <w:shd w:val="clear" w:color="auto" w:fill="auto"/>
            <w:vAlign w:val="center"/>
            <w:hideMark/>
          </w:tcPr>
          <w:p w14:paraId="21CEF5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w:t>
            </w:r>
          </w:p>
        </w:tc>
        <w:tc>
          <w:tcPr>
            <w:tcW w:w="1259" w:type="dxa"/>
            <w:gridSpan w:val="2"/>
            <w:shd w:val="clear" w:color="auto" w:fill="auto"/>
            <w:vAlign w:val="center"/>
            <w:hideMark/>
          </w:tcPr>
          <w:p w14:paraId="1BA17E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w:t>
            </w:r>
          </w:p>
        </w:tc>
        <w:tc>
          <w:tcPr>
            <w:tcW w:w="1651" w:type="dxa"/>
            <w:gridSpan w:val="2"/>
            <w:shd w:val="clear" w:color="auto" w:fill="auto"/>
            <w:vAlign w:val="center"/>
            <w:hideMark/>
          </w:tcPr>
          <w:p w14:paraId="1D7AAC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CE20F9E" w14:textId="77777777" w:rsidTr="001F2D7D">
        <w:trPr>
          <w:trHeight w:val="402"/>
          <w:jc w:val="center"/>
        </w:trPr>
        <w:tc>
          <w:tcPr>
            <w:tcW w:w="416" w:type="dxa"/>
            <w:vMerge/>
            <w:vAlign w:val="center"/>
            <w:hideMark/>
          </w:tcPr>
          <w:p w14:paraId="437015C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E012CA5"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4E1A81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69DD166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1274" w:type="dxa"/>
            <w:shd w:val="clear" w:color="auto" w:fill="auto"/>
            <w:vAlign w:val="center"/>
            <w:hideMark/>
          </w:tcPr>
          <w:p w14:paraId="61B1DA1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716" w:type="dxa"/>
            <w:shd w:val="clear" w:color="auto" w:fill="auto"/>
            <w:vAlign w:val="center"/>
            <w:hideMark/>
          </w:tcPr>
          <w:p w14:paraId="7F0983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679" w:type="dxa"/>
            <w:gridSpan w:val="2"/>
            <w:shd w:val="clear" w:color="auto" w:fill="auto"/>
            <w:vAlign w:val="center"/>
            <w:hideMark/>
          </w:tcPr>
          <w:p w14:paraId="2AF9F3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w:t>
            </w:r>
          </w:p>
        </w:tc>
        <w:tc>
          <w:tcPr>
            <w:tcW w:w="1259" w:type="dxa"/>
            <w:gridSpan w:val="2"/>
            <w:shd w:val="clear" w:color="auto" w:fill="auto"/>
            <w:vAlign w:val="center"/>
            <w:hideMark/>
          </w:tcPr>
          <w:p w14:paraId="51FB3D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w:t>
            </w:r>
          </w:p>
        </w:tc>
        <w:tc>
          <w:tcPr>
            <w:tcW w:w="1651" w:type="dxa"/>
            <w:gridSpan w:val="2"/>
            <w:shd w:val="clear" w:color="auto" w:fill="auto"/>
            <w:vAlign w:val="center"/>
            <w:hideMark/>
          </w:tcPr>
          <w:p w14:paraId="2E6ED4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88FA695" w14:textId="77777777" w:rsidTr="001F2D7D">
        <w:trPr>
          <w:trHeight w:val="402"/>
          <w:jc w:val="center"/>
        </w:trPr>
        <w:tc>
          <w:tcPr>
            <w:tcW w:w="416" w:type="dxa"/>
            <w:vMerge/>
            <w:vAlign w:val="center"/>
            <w:hideMark/>
          </w:tcPr>
          <w:p w14:paraId="377E1CA1"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C1D2C9E"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0645AB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39CA67C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群众相关事件投诉率</w:t>
            </w:r>
          </w:p>
        </w:tc>
        <w:tc>
          <w:tcPr>
            <w:tcW w:w="1274" w:type="dxa"/>
            <w:shd w:val="clear" w:color="auto" w:fill="auto"/>
            <w:vAlign w:val="center"/>
            <w:hideMark/>
          </w:tcPr>
          <w:p w14:paraId="24FCAC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716" w:type="dxa"/>
            <w:shd w:val="clear" w:color="auto" w:fill="auto"/>
            <w:vAlign w:val="center"/>
            <w:hideMark/>
          </w:tcPr>
          <w:p w14:paraId="0C5FE4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679" w:type="dxa"/>
            <w:gridSpan w:val="2"/>
            <w:shd w:val="clear" w:color="auto" w:fill="auto"/>
            <w:vAlign w:val="center"/>
            <w:hideMark/>
          </w:tcPr>
          <w:p w14:paraId="55BCB5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w:t>
            </w:r>
          </w:p>
        </w:tc>
        <w:tc>
          <w:tcPr>
            <w:tcW w:w="1259" w:type="dxa"/>
            <w:gridSpan w:val="2"/>
            <w:shd w:val="clear" w:color="auto" w:fill="auto"/>
            <w:vAlign w:val="center"/>
            <w:hideMark/>
          </w:tcPr>
          <w:p w14:paraId="4384C2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w:t>
            </w:r>
          </w:p>
        </w:tc>
        <w:tc>
          <w:tcPr>
            <w:tcW w:w="1651" w:type="dxa"/>
            <w:gridSpan w:val="2"/>
            <w:shd w:val="clear" w:color="auto" w:fill="auto"/>
            <w:vAlign w:val="center"/>
            <w:hideMark/>
          </w:tcPr>
          <w:p w14:paraId="571981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84A0746" w14:textId="77777777" w:rsidTr="001F2D7D">
        <w:trPr>
          <w:trHeight w:val="402"/>
          <w:jc w:val="center"/>
        </w:trPr>
        <w:tc>
          <w:tcPr>
            <w:tcW w:w="416" w:type="dxa"/>
            <w:vMerge/>
            <w:vAlign w:val="center"/>
            <w:hideMark/>
          </w:tcPr>
          <w:p w14:paraId="09F65D7A"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B6CBF67"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25F7A1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27EBE4E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4" w:type="dxa"/>
            <w:shd w:val="clear" w:color="auto" w:fill="auto"/>
            <w:vAlign w:val="center"/>
            <w:hideMark/>
          </w:tcPr>
          <w:p w14:paraId="1FB9E4F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16" w:type="dxa"/>
            <w:shd w:val="clear" w:color="auto" w:fill="auto"/>
            <w:vAlign w:val="center"/>
            <w:hideMark/>
          </w:tcPr>
          <w:p w14:paraId="39927AA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679" w:type="dxa"/>
            <w:gridSpan w:val="2"/>
            <w:shd w:val="clear" w:color="auto" w:fill="auto"/>
            <w:vAlign w:val="center"/>
            <w:hideMark/>
          </w:tcPr>
          <w:p w14:paraId="437924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59" w:type="dxa"/>
            <w:gridSpan w:val="2"/>
            <w:shd w:val="clear" w:color="auto" w:fill="auto"/>
            <w:vAlign w:val="center"/>
            <w:hideMark/>
          </w:tcPr>
          <w:p w14:paraId="197DF5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51" w:type="dxa"/>
            <w:gridSpan w:val="2"/>
            <w:shd w:val="clear" w:color="auto" w:fill="auto"/>
            <w:vAlign w:val="center"/>
            <w:hideMark/>
          </w:tcPr>
          <w:p w14:paraId="102EA3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A9F3637" w14:textId="77777777" w:rsidTr="001F2D7D">
        <w:trPr>
          <w:trHeight w:val="402"/>
          <w:jc w:val="center"/>
        </w:trPr>
        <w:tc>
          <w:tcPr>
            <w:tcW w:w="416" w:type="dxa"/>
            <w:vMerge/>
            <w:vAlign w:val="center"/>
            <w:hideMark/>
          </w:tcPr>
          <w:p w14:paraId="7B060A0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1BC9E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977" w:type="dxa"/>
            <w:gridSpan w:val="2"/>
            <w:shd w:val="clear" w:color="auto" w:fill="auto"/>
            <w:vAlign w:val="center"/>
            <w:hideMark/>
          </w:tcPr>
          <w:p w14:paraId="2C08CA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683CCA7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4" w:type="dxa"/>
            <w:shd w:val="clear" w:color="auto" w:fill="auto"/>
            <w:vAlign w:val="center"/>
            <w:hideMark/>
          </w:tcPr>
          <w:p w14:paraId="7F30EE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16" w:type="dxa"/>
            <w:shd w:val="clear" w:color="auto" w:fill="auto"/>
            <w:vAlign w:val="center"/>
            <w:hideMark/>
          </w:tcPr>
          <w:p w14:paraId="134832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679" w:type="dxa"/>
            <w:gridSpan w:val="2"/>
            <w:shd w:val="clear" w:color="auto" w:fill="auto"/>
            <w:vAlign w:val="center"/>
            <w:hideMark/>
          </w:tcPr>
          <w:p w14:paraId="53C29A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59" w:type="dxa"/>
            <w:gridSpan w:val="2"/>
            <w:shd w:val="clear" w:color="auto" w:fill="auto"/>
            <w:vAlign w:val="center"/>
            <w:hideMark/>
          </w:tcPr>
          <w:p w14:paraId="6BAEB8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51" w:type="dxa"/>
            <w:gridSpan w:val="2"/>
            <w:shd w:val="clear" w:color="auto" w:fill="auto"/>
            <w:vAlign w:val="center"/>
            <w:hideMark/>
          </w:tcPr>
          <w:p w14:paraId="28F784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D9AC283" w14:textId="77777777" w:rsidTr="001F2D7D">
        <w:trPr>
          <w:trHeight w:val="402"/>
          <w:jc w:val="center"/>
        </w:trPr>
        <w:tc>
          <w:tcPr>
            <w:tcW w:w="416" w:type="dxa"/>
            <w:vMerge/>
            <w:vAlign w:val="center"/>
            <w:hideMark/>
          </w:tcPr>
          <w:p w14:paraId="08EFAAC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D787DF8"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42858A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182BCB0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文化活动正常运行率</w:t>
            </w:r>
          </w:p>
        </w:tc>
        <w:tc>
          <w:tcPr>
            <w:tcW w:w="1274" w:type="dxa"/>
            <w:shd w:val="clear" w:color="auto" w:fill="auto"/>
            <w:vAlign w:val="center"/>
            <w:hideMark/>
          </w:tcPr>
          <w:p w14:paraId="631951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716" w:type="dxa"/>
            <w:shd w:val="clear" w:color="auto" w:fill="auto"/>
            <w:vAlign w:val="center"/>
            <w:hideMark/>
          </w:tcPr>
          <w:p w14:paraId="5D5DE8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679" w:type="dxa"/>
            <w:gridSpan w:val="2"/>
            <w:shd w:val="clear" w:color="auto" w:fill="auto"/>
            <w:vAlign w:val="center"/>
            <w:hideMark/>
          </w:tcPr>
          <w:p w14:paraId="76BEB3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59" w:type="dxa"/>
            <w:gridSpan w:val="2"/>
            <w:shd w:val="clear" w:color="auto" w:fill="auto"/>
            <w:vAlign w:val="center"/>
            <w:hideMark/>
          </w:tcPr>
          <w:p w14:paraId="0CF748A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651" w:type="dxa"/>
            <w:gridSpan w:val="2"/>
            <w:shd w:val="clear" w:color="auto" w:fill="auto"/>
            <w:vAlign w:val="center"/>
            <w:hideMark/>
          </w:tcPr>
          <w:p w14:paraId="05ABDF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E1B2829" w14:textId="77777777" w:rsidTr="001F2D7D">
        <w:trPr>
          <w:trHeight w:val="402"/>
          <w:jc w:val="center"/>
        </w:trPr>
        <w:tc>
          <w:tcPr>
            <w:tcW w:w="416" w:type="dxa"/>
            <w:vMerge/>
            <w:vAlign w:val="center"/>
            <w:hideMark/>
          </w:tcPr>
          <w:p w14:paraId="2524DBC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12113ADE"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3A0BFF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795AD16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4" w:type="dxa"/>
            <w:shd w:val="clear" w:color="auto" w:fill="auto"/>
            <w:vAlign w:val="center"/>
            <w:hideMark/>
          </w:tcPr>
          <w:p w14:paraId="2C2037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16" w:type="dxa"/>
            <w:shd w:val="clear" w:color="auto" w:fill="auto"/>
            <w:vAlign w:val="center"/>
            <w:hideMark/>
          </w:tcPr>
          <w:p w14:paraId="6AF691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679" w:type="dxa"/>
            <w:gridSpan w:val="2"/>
            <w:shd w:val="clear" w:color="auto" w:fill="auto"/>
            <w:vAlign w:val="center"/>
            <w:hideMark/>
          </w:tcPr>
          <w:p w14:paraId="10488B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59" w:type="dxa"/>
            <w:gridSpan w:val="2"/>
            <w:shd w:val="clear" w:color="auto" w:fill="auto"/>
            <w:vAlign w:val="center"/>
            <w:hideMark/>
          </w:tcPr>
          <w:p w14:paraId="4A0AA7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51" w:type="dxa"/>
            <w:gridSpan w:val="2"/>
            <w:shd w:val="clear" w:color="auto" w:fill="auto"/>
            <w:vAlign w:val="center"/>
            <w:hideMark/>
          </w:tcPr>
          <w:p w14:paraId="15CD3F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7965B39" w14:textId="77777777" w:rsidTr="001F2D7D">
        <w:trPr>
          <w:trHeight w:val="402"/>
          <w:jc w:val="center"/>
        </w:trPr>
        <w:tc>
          <w:tcPr>
            <w:tcW w:w="416" w:type="dxa"/>
            <w:vMerge/>
            <w:vAlign w:val="center"/>
            <w:hideMark/>
          </w:tcPr>
          <w:p w14:paraId="72E0B9C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24333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977" w:type="dxa"/>
            <w:gridSpan w:val="2"/>
            <w:shd w:val="clear" w:color="auto" w:fill="auto"/>
            <w:vAlign w:val="center"/>
            <w:hideMark/>
          </w:tcPr>
          <w:p w14:paraId="572AD2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20CAF73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参与活动人员满意度</w:t>
            </w:r>
          </w:p>
        </w:tc>
        <w:tc>
          <w:tcPr>
            <w:tcW w:w="1274" w:type="dxa"/>
            <w:shd w:val="clear" w:color="auto" w:fill="auto"/>
            <w:vAlign w:val="center"/>
            <w:hideMark/>
          </w:tcPr>
          <w:p w14:paraId="257B46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&gt;=90%</w:t>
            </w:r>
          </w:p>
        </w:tc>
        <w:tc>
          <w:tcPr>
            <w:tcW w:w="716" w:type="dxa"/>
            <w:shd w:val="clear" w:color="auto" w:fill="auto"/>
            <w:vAlign w:val="center"/>
            <w:hideMark/>
          </w:tcPr>
          <w:p w14:paraId="05470C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=90%</w:t>
            </w:r>
          </w:p>
        </w:tc>
        <w:tc>
          <w:tcPr>
            <w:tcW w:w="679" w:type="dxa"/>
            <w:gridSpan w:val="2"/>
            <w:shd w:val="clear" w:color="auto" w:fill="auto"/>
            <w:vAlign w:val="center"/>
            <w:hideMark/>
          </w:tcPr>
          <w:p w14:paraId="11B8F1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59" w:type="dxa"/>
            <w:gridSpan w:val="2"/>
            <w:shd w:val="clear" w:color="auto" w:fill="auto"/>
            <w:vAlign w:val="center"/>
            <w:hideMark/>
          </w:tcPr>
          <w:p w14:paraId="7F0882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51" w:type="dxa"/>
            <w:gridSpan w:val="2"/>
            <w:shd w:val="clear" w:color="auto" w:fill="auto"/>
            <w:vAlign w:val="center"/>
            <w:hideMark/>
          </w:tcPr>
          <w:p w14:paraId="047E2D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4873B17" w14:textId="77777777" w:rsidTr="001F2D7D">
        <w:trPr>
          <w:trHeight w:val="270"/>
          <w:jc w:val="center"/>
        </w:trPr>
        <w:tc>
          <w:tcPr>
            <w:tcW w:w="4933" w:type="dxa"/>
            <w:gridSpan w:val="8"/>
            <w:shd w:val="clear" w:color="auto" w:fill="auto"/>
            <w:vAlign w:val="center"/>
            <w:hideMark/>
          </w:tcPr>
          <w:p w14:paraId="5E368C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679" w:type="dxa"/>
            <w:gridSpan w:val="2"/>
            <w:shd w:val="clear" w:color="auto" w:fill="auto"/>
            <w:vAlign w:val="center"/>
            <w:hideMark/>
          </w:tcPr>
          <w:p w14:paraId="6DC447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59" w:type="dxa"/>
            <w:gridSpan w:val="2"/>
            <w:shd w:val="clear" w:color="auto" w:fill="auto"/>
            <w:vAlign w:val="center"/>
            <w:hideMark/>
          </w:tcPr>
          <w:p w14:paraId="1E0906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1651" w:type="dxa"/>
            <w:gridSpan w:val="2"/>
            <w:shd w:val="clear" w:color="auto" w:fill="auto"/>
            <w:vAlign w:val="center"/>
            <w:hideMark/>
          </w:tcPr>
          <w:p w14:paraId="5B5C71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52F2A4DD"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88"/>
        <w:gridCol w:w="855"/>
        <w:gridCol w:w="567"/>
        <w:gridCol w:w="993"/>
        <w:gridCol w:w="850"/>
        <w:gridCol w:w="798"/>
        <w:gridCol w:w="515"/>
        <w:gridCol w:w="760"/>
        <w:gridCol w:w="834"/>
        <w:gridCol w:w="829"/>
      </w:tblGrid>
      <w:tr w:rsidR="003F2B51" w:rsidRPr="003F2B51" w14:paraId="70F42DB6" w14:textId="77777777" w:rsidTr="003F2B51">
        <w:trPr>
          <w:trHeight w:val="405"/>
          <w:jc w:val="center"/>
        </w:trPr>
        <w:tc>
          <w:tcPr>
            <w:tcW w:w="8522" w:type="dxa"/>
            <w:gridSpan w:val="12"/>
            <w:shd w:val="clear" w:color="auto" w:fill="auto"/>
            <w:vAlign w:val="center"/>
            <w:hideMark/>
          </w:tcPr>
          <w:p w14:paraId="41ABA560"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lastRenderedPageBreak/>
              <w:t>项目支出绩效自评表</w:t>
            </w:r>
          </w:p>
        </w:tc>
      </w:tr>
      <w:tr w:rsidR="003F2B51" w:rsidRPr="003F2B51" w14:paraId="79D58CB4" w14:textId="77777777" w:rsidTr="003F2B51">
        <w:trPr>
          <w:trHeight w:val="270"/>
          <w:jc w:val="center"/>
        </w:trPr>
        <w:tc>
          <w:tcPr>
            <w:tcW w:w="8522" w:type="dxa"/>
            <w:gridSpan w:val="12"/>
            <w:shd w:val="clear" w:color="auto" w:fill="auto"/>
            <w:vAlign w:val="center"/>
            <w:hideMark/>
          </w:tcPr>
          <w:p w14:paraId="628A97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50FD0B92" w14:textId="77777777" w:rsidTr="003F2B51">
        <w:trPr>
          <w:trHeight w:val="270"/>
          <w:jc w:val="center"/>
        </w:trPr>
        <w:tc>
          <w:tcPr>
            <w:tcW w:w="833" w:type="dxa"/>
            <w:gridSpan w:val="2"/>
            <w:shd w:val="clear" w:color="auto" w:fill="auto"/>
            <w:vAlign w:val="center"/>
            <w:hideMark/>
          </w:tcPr>
          <w:p w14:paraId="1083D7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89" w:type="dxa"/>
            <w:gridSpan w:val="10"/>
            <w:shd w:val="clear" w:color="auto" w:fill="auto"/>
            <w:vAlign w:val="center"/>
            <w:hideMark/>
          </w:tcPr>
          <w:p w14:paraId="2CFF16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2023年自治区水利发展资金（水厂电费）</w:t>
            </w:r>
          </w:p>
        </w:tc>
      </w:tr>
      <w:tr w:rsidR="003F2B51" w:rsidRPr="003F2B51" w14:paraId="14BA0BCD" w14:textId="77777777" w:rsidTr="003F2B51">
        <w:trPr>
          <w:trHeight w:val="270"/>
          <w:jc w:val="center"/>
        </w:trPr>
        <w:tc>
          <w:tcPr>
            <w:tcW w:w="833" w:type="dxa"/>
            <w:gridSpan w:val="2"/>
            <w:shd w:val="clear" w:color="auto" w:fill="auto"/>
            <w:vAlign w:val="center"/>
            <w:hideMark/>
          </w:tcPr>
          <w:p w14:paraId="16B1B1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103" w:type="dxa"/>
            <w:gridSpan w:val="4"/>
            <w:shd w:val="clear" w:color="auto" w:fill="auto"/>
            <w:vAlign w:val="center"/>
            <w:hideMark/>
          </w:tcPr>
          <w:p w14:paraId="39F88CA3" w14:textId="0D957DC5"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850" w:type="dxa"/>
            <w:shd w:val="clear" w:color="auto" w:fill="auto"/>
            <w:vAlign w:val="center"/>
            <w:hideMark/>
          </w:tcPr>
          <w:p w14:paraId="0F381B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736" w:type="dxa"/>
            <w:gridSpan w:val="5"/>
            <w:shd w:val="clear" w:color="auto" w:fill="auto"/>
            <w:vAlign w:val="center"/>
            <w:hideMark/>
          </w:tcPr>
          <w:p w14:paraId="76862EB0" w14:textId="3B06972E"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208D3073" w14:textId="77777777" w:rsidTr="003F2B51">
        <w:trPr>
          <w:trHeight w:val="480"/>
          <w:jc w:val="center"/>
        </w:trPr>
        <w:tc>
          <w:tcPr>
            <w:tcW w:w="833" w:type="dxa"/>
            <w:gridSpan w:val="2"/>
            <w:vMerge w:val="restart"/>
            <w:shd w:val="clear" w:color="auto" w:fill="auto"/>
            <w:vAlign w:val="center"/>
            <w:hideMark/>
          </w:tcPr>
          <w:p w14:paraId="406386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88" w:type="dxa"/>
            <w:shd w:val="clear" w:color="auto" w:fill="auto"/>
            <w:vAlign w:val="center"/>
            <w:hideMark/>
          </w:tcPr>
          <w:p w14:paraId="45324E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5" w:type="dxa"/>
            <w:shd w:val="clear" w:color="auto" w:fill="auto"/>
            <w:vAlign w:val="center"/>
            <w:hideMark/>
          </w:tcPr>
          <w:p w14:paraId="35EAF8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560" w:type="dxa"/>
            <w:gridSpan w:val="2"/>
            <w:shd w:val="clear" w:color="auto" w:fill="auto"/>
            <w:vAlign w:val="center"/>
            <w:hideMark/>
          </w:tcPr>
          <w:p w14:paraId="124115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850" w:type="dxa"/>
            <w:shd w:val="clear" w:color="auto" w:fill="auto"/>
            <w:vAlign w:val="center"/>
            <w:hideMark/>
          </w:tcPr>
          <w:p w14:paraId="65DDAA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1313" w:type="dxa"/>
            <w:gridSpan w:val="2"/>
            <w:shd w:val="clear" w:color="auto" w:fill="auto"/>
            <w:vAlign w:val="center"/>
            <w:hideMark/>
          </w:tcPr>
          <w:p w14:paraId="03E71F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94" w:type="dxa"/>
            <w:gridSpan w:val="2"/>
            <w:shd w:val="clear" w:color="auto" w:fill="auto"/>
            <w:vAlign w:val="center"/>
            <w:hideMark/>
          </w:tcPr>
          <w:p w14:paraId="54AAA3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29" w:type="dxa"/>
            <w:shd w:val="clear" w:color="auto" w:fill="auto"/>
            <w:vAlign w:val="center"/>
            <w:hideMark/>
          </w:tcPr>
          <w:p w14:paraId="3140DD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781AFF37" w14:textId="77777777" w:rsidTr="003F2B51">
        <w:trPr>
          <w:trHeight w:val="439"/>
          <w:jc w:val="center"/>
        </w:trPr>
        <w:tc>
          <w:tcPr>
            <w:tcW w:w="833" w:type="dxa"/>
            <w:gridSpan w:val="2"/>
            <w:vMerge/>
            <w:vAlign w:val="center"/>
            <w:hideMark/>
          </w:tcPr>
          <w:p w14:paraId="63885D3A"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16D75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855" w:type="dxa"/>
            <w:shd w:val="clear" w:color="auto" w:fill="auto"/>
            <w:vAlign w:val="center"/>
            <w:hideMark/>
          </w:tcPr>
          <w:p w14:paraId="5F4C28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1560" w:type="dxa"/>
            <w:gridSpan w:val="2"/>
            <w:shd w:val="clear" w:color="auto" w:fill="auto"/>
            <w:vAlign w:val="center"/>
            <w:hideMark/>
          </w:tcPr>
          <w:p w14:paraId="07C86A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850" w:type="dxa"/>
            <w:shd w:val="clear" w:color="auto" w:fill="auto"/>
            <w:vAlign w:val="center"/>
            <w:hideMark/>
          </w:tcPr>
          <w:p w14:paraId="2EA68E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1313" w:type="dxa"/>
            <w:gridSpan w:val="2"/>
            <w:shd w:val="clear" w:color="auto" w:fill="auto"/>
            <w:vAlign w:val="center"/>
            <w:hideMark/>
          </w:tcPr>
          <w:p w14:paraId="46AC9D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4" w:type="dxa"/>
            <w:gridSpan w:val="2"/>
            <w:shd w:val="clear" w:color="auto" w:fill="auto"/>
            <w:vAlign w:val="center"/>
            <w:hideMark/>
          </w:tcPr>
          <w:p w14:paraId="67332A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29" w:type="dxa"/>
            <w:shd w:val="clear" w:color="auto" w:fill="auto"/>
            <w:vAlign w:val="center"/>
            <w:hideMark/>
          </w:tcPr>
          <w:p w14:paraId="30F9BE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0F2120F5" w14:textId="77777777" w:rsidTr="003F2B51">
        <w:trPr>
          <w:trHeight w:val="439"/>
          <w:jc w:val="center"/>
        </w:trPr>
        <w:tc>
          <w:tcPr>
            <w:tcW w:w="833" w:type="dxa"/>
            <w:gridSpan w:val="2"/>
            <w:vMerge/>
            <w:vAlign w:val="center"/>
            <w:hideMark/>
          </w:tcPr>
          <w:p w14:paraId="3EBDDB44"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49183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855" w:type="dxa"/>
            <w:shd w:val="clear" w:color="auto" w:fill="auto"/>
            <w:vAlign w:val="center"/>
            <w:hideMark/>
          </w:tcPr>
          <w:p w14:paraId="2D8060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1560" w:type="dxa"/>
            <w:gridSpan w:val="2"/>
            <w:shd w:val="clear" w:color="auto" w:fill="auto"/>
            <w:vAlign w:val="center"/>
            <w:hideMark/>
          </w:tcPr>
          <w:p w14:paraId="30FF99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850" w:type="dxa"/>
            <w:shd w:val="clear" w:color="auto" w:fill="auto"/>
            <w:vAlign w:val="center"/>
            <w:hideMark/>
          </w:tcPr>
          <w:p w14:paraId="58B098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1313" w:type="dxa"/>
            <w:gridSpan w:val="2"/>
            <w:shd w:val="clear" w:color="auto" w:fill="auto"/>
            <w:vAlign w:val="center"/>
            <w:hideMark/>
          </w:tcPr>
          <w:p w14:paraId="09E74B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94" w:type="dxa"/>
            <w:gridSpan w:val="2"/>
            <w:shd w:val="clear" w:color="auto" w:fill="auto"/>
            <w:vAlign w:val="center"/>
            <w:hideMark/>
          </w:tcPr>
          <w:p w14:paraId="0957E9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9" w:type="dxa"/>
            <w:shd w:val="clear" w:color="auto" w:fill="auto"/>
            <w:vAlign w:val="center"/>
            <w:hideMark/>
          </w:tcPr>
          <w:p w14:paraId="0CAACA5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37DE8C6" w14:textId="77777777" w:rsidTr="003F2B51">
        <w:trPr>
          <w:trHeight w:val="439"/>
          <w:jc w:val="center"/>
        </w:trPr>
        <w:tc>
          <w:tcPr>
            <w:tcW w:w="833" w:type="dxa"/>
            <w:gridSpan w:val="2"/>
            <w:vMerge/>
            <w:vAlign w:val="center"/>
            <w:hideMark/>
          </w:tcPr>
          <w:p w14:paraId="3B7C147F"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22B1186"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55" w:type="dxa"/>
            <w:shd w:val="clear" w:color="auto" w:fill="auto"/>
            <w:vAlign w:val="center"/>
            <w:hideMark/>
          </w:tcPr>
          <w:p w14:paraId="694BFCC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60" w:type="dxa"/>
            <w:gridSpan w:val="2"/>
            <w:shd w:val="clear" w:color="auto" w:fill="auto"/>
            <w:vAlign w:val="center"/>
            <w:hideMark/>
          </w:tcPr>
          <w:p w14:paraId="232E0404"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50" w:type="dxa"/>
            <w:shd w:val="clear" w:color="auto" w:fill="auto"/>
            <w:vAlign w:val="center"/>
            <w:hideMark/>
          </w:tcPr>
          <w:p w14:paraId="375CC22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3" w:type="dxa"/>
            <w:gridSpan w:val="2"/>
            <w:shd w:val="clear" w:color="auto" w:fill="auto"/>
            <w:vAlign w:val="center"/>
            <w:hideMark/>
          </w:tcPr>
          <w:p w14:paraId="7C903A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94" w:type="dxa"/>
            <w:gridSpan w:val="2"/>
            <w:shd w:val="clear" w:color="auto" w:fill="auto"/>
            <w:vAlign w:val="center"/>
            <w:hideMark/>
          </w:tcPr>
          <w:p w14:paraId="44105B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9" w:type="dxa"/>
            <w:shd w:val="clear" w:color="auto" w:fill="auto"/>
            <w:vAlign w:val="center"/>
            <w:hideMark/>
          </w:tcPr>
          <w:p w14:paraId="42A5F3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2361F3AB" w14:textId="77777777" w:rsidTr="003F2B51">
        <w:trPr>
          <w:trHeight w:val="270"/>
          <w:jc w:val="center"/>
        </w:trPr>
        <w:tc>
          <w:tcPr>
            <w:tcW w:w="417" w:type="dxa"/>
            <w:vMerge w:val="restart"/>
            <w:shd w:val="clear" w:color="auto" w:fill="auto"/>
            <w:vAlign w:val="center"/>
            <w:hideMark/>
          </w:tcPr>
          <w:p w14:paraId="4057F1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519" w:type="dxa"/>
            <w:gridSpan w:val="5"/>
            <w:shd w:val="clear" w:color="auto" w:fill="auto"/>
            <w:vAlign w:val="center"/>
            <w:hideMark/>
          </w:tcPr>
          <w:p w14:paraId="08E192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586" w:type="dxa"/>
            <w:gridSpan w:val="6"/>
            <w:shd w:val="clear" w:color="auto" w:fill="auto"/>
            <w:vAlign w:val="center"/>
            <w:hideMark/>
          </w:tcPr>
          <w:p w14:paraId="50B3F8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619FB4AE" w14:textId="77777777" w:rsidTr="003F2B51">
        <w:trPr>
          <w:trHeight w:val="540"/>
          <w:jc w:val="center"/>
        </w:trPr>
        <w:tc>
          <w:tcPr>
            <w:tcW w:w="417" w:type="dxa"/>
            <w:vMerge/>
            <w:vAlign w:val="center"/>
            <w:hideMark/>
          </w:tcPr>
          <w:p w14:paraId="7FCDB0D9" w14:textId="77777777" w:rsidR="003F2B51" w:rsidRPr="003F2B51" w:rsidRDefault="003F2B51" w:rsidP="003F2B51">
            <w:pPr>
              <w:widowControl/>
              <w:jc w:val="left"/>
              <w:rPr>
                <w:rFonts w:ascii="宋体" w:hAnsi="宋体" w:cs="宋体" w:hint="eastAsia"/>
                <w:color w:val="000000"/>
                <w:kern w:val="0"/>
                <w:sz w:val="20"/>
                <w:szCs w:val="20"/>
              </w:rPr>
            </w:pPr>
          </w:p>
        </w:tc>
        <w:tc>
          <w:tcPr>
            <w:tcW w:w="3519" w:type="dxa"/>
            <w:gridSpan w:val="5"/>
            <w:shd w:val="clear" w:color="auto" w:fill="auto"/>
            <w:hideMark/>
          </w:tcPr>
          <w:p w14:paraId="11066AD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【2022】79号，关于提前下达2023年自治区水利发展资金。照壁山乡使用资金2万元以保证落实水利局重点工作，为节约用水、水资源管理工作提供技术支撑，完成好照壁</w:t>
            </w:r>
            <w:proofErr w:type="gramStart"/>
            <w:r w:rsidRPr="003F2B51">
              <w:rPr>
                <w:rFonts w:ascii="宋体" w:hAnsi="宋体" w:cs="宋体" w:hint="eastAsia"/>
                <w:color w:val="000000"/>
                <w:kern w:val="0"/>
                <w:sz w:val="20"/>
                <w:szCs w:val="20"/>
              </w:rPr>
              <w:t>山乡双湾</w:t>
            </w:r>
            <w:proofErr w:type="gramEnd"/>
            <w:r w:rsidRPr="003F2B51">
              <w:rPr>
                <w:rFonts w:ascii="宋体" w:hAnsi="宋体" w:cs="宋体" w:hint="eastAsia"/>
                <w:color w:val="000000"/>
                <w:kern w:val="0"/>
                <w:sz w:val="20"/>
                <w:szCs w:val="20"/>
              </w:rPr>
              <w:t>村自来水厂供水用电补助。</w:t>
            </w:r>
          </w:p>
        </w:tc>
        <w:tc>
          <w:tcPr>
            <w:tcW w:w="4586" w:type="dxa"/>
            <w:gridSpan w:val="6"/>
            <w:shd w:val="clear" w:color="auto" w:fill="auto"/>
            <w:hideMark/>
          </w:tcPr>
          <w:p w14:paraId="3E3DBD9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截止本项目完成时限，我单位针对本项目已完成如下工作：保证落实了水利局重点工作，为节约用水、水资源管理工作提供技术支撑，完成了照壁</w:t>
            </w:r>
            <w:proofErr w:type="gramStart"/>
            <w:r w:rsidRPr="003F2B51">
              <w:rPr>
                <w:rFonts w:ascii="宋体" w:hAnsi="宋体" w:cs="宋体" w:hint="eastAsia"/>
                <w:color w:val="000000"/>
                <w:kern w:val="0"/>
                <w:sz w:val="20"/>
                <w:szCs w:val="20"/>
              </w:rPr>
              <w:t>山乡双湾</w:t>
            </w:r>
            <w:proofErr w:type="gramEnd"/>
            <w:r w:rsidRPr="003F2B51">
              <w:rPr>
                <w:rFonts w:ascii="宋体" w:hAnsi="宋体" w:cs="宋体" w:hint="eastAsia"/>
                <w:color w:val="000000"/>
                <w:kern w:val="0"/>
                <w:sz w:val="20"/>
                <w:szCs w:val="20"/>
              </w:rPr>
              <w:t>村自来水厂供水用电补助。</w:t>
            </w:r>
          </w:p>
        </w:tc>
      </w:tr>
      <w:tr w:rsidR="003F2B51" w:rsidRPr="003F2B51" w14:paraId="39397F19" w14:textId="77777777" w:rsidTr="003F2B51">
        <w:trPr>
          <w:trHeight w:val="312"/>
          <w:jc w:val="center"/>
        </w:trPr>
        <w:tc>
          <w:tcPr>
            <w:tcW w:w="417" w:type="dxa"/>
            <w:vMerge w:val="restart"/>
            <w:shd w:val="clear" w:color="auto" w:fill="auto"/>
            <w:vAlign w:val="center"/>
            <w:hideMark/>
          </w:tcPr>
          <w:p w14:paraId="46E35B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B2A60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688" w:type="dxa"/>
            <w:vMerge w:val="restart"/>
            <w:shd w:val="clear" w:color="auto" w:fill="auto"/>
            <w:vAlign w:val="center"/>
            <w:hideMark/>
          </w:tcPr>
          <w:p w14:paraId="43B436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422" w:type="dxa"/>
            <w:gridSpan w:val="2"/>
            <w:vMerge w:val="restart"/>
            <w:shd w:val="clear" w:color="auto" w:fill="auto"/>
            <w:vAlign w:val="center"/>
            <w:hideMark/>
          </w:tcPr>
          <w:p w14:paraId="7398F4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993" w:type="dxa"/>
            <w:vMerge w:val="restart"/>
            <w:shd w:val="clear" w:color="auto" w:fill="auto"/>
            <w:vAlign w:val="center"/>
            <w:hideMark/>
          </w:tcPr>
          <w:p w14:paraId="4DD670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850" w:type="dxa"/>
            <w:vMerge w:val="restart"/>
            <w:shd w:val="clear" w:color="auto" w:fill="auto"/>
            <w:vAlign w:val="center"/>
            <w:hideMark/>
          </w:tcPr>
          <w:p w14:paraId="36B08F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798" w:type="dxa"/>
            <w:vMerge w:val="restart"/>
            <w:shd w:val="clear" w:color="auto" w:fill="auto"/>
            <w:vAlign w:val="center"/>
            <w:hideMark/>
          </w:tcPr>
          <w:p w14:paraId="2E80F7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2493C4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53D54E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062C5313" w14:textId="77777777" w:rsidTr="003F2B51">
        <w:trPr>
          <w:trHeight w:val="312"/>
          <w:jc w:val="center"/>
        </w:trPr>
        <w:tc>
          <w:tcPr>
            <w:tcW w:w="417" w:type="dxa"/>
            <w:vMerge/>
            <w:vAlign w:val="center"/>
            <w:hideMark/>
          </w:tcPr>
          <w:p w14:paraId="6DCDB9E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086181E7"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vMerge/>
            <w:vAlign w:val="center"/>
            <w:hideMark/>
          </w:tcPr>
          <w:p w14:paraId="1FC12A33" w14:textId="77777777" w:rsidR="003F2B51" w:rsidRPr="003F2B51" w:rsidRDefault="003F2B51" w:rsidP="003F2B51">
            <w:pPr>
              <w:widowControl/>
              <w:jc w:val="left"/>
              <w:rPr>
                <w:rFonts w:ascii="宋体" w:hAnsi="宋体" w:cs="宋体" w:hint="eastAsia"/>
                <w:color w:val="000000"/>
                <w:kern w:val="0"/>
                <w:sz w:val="20"/>
                <w:szCs w:val="20"/>
              </w:rPr>
            </w:pPr>
          </w:p>
        </w:tc>
        <w:tc>
          <w:tcPr>
            <w:tcW w:w="1422" w:type="dxa"/>
            <w:gridSpan w:val="2"/>
            <w:vMerge/>
            <w:vAlign w:val="center"/>
            <w:hideMark/>
          </w:tcPr>
          <w:p w14:paraId="507CB19B" w14:textId="77777777" w:rsidR="003F2B51" w:rsidRPr="003F2B51" w:rsidRDefault="003F2B51" w:rsidP="003F2B51">
            <w:pPr>
              <w:widowControl/>
              <w:jc w:val="left"/>
              <w:rPr>
                <w:rFonts w:ascii="宋体" w:hAnsi="宋体" w:cs="宋体" w:hint="eastAsia"/>
                <w:color w:val="000000"/>
                <w:kern w:val="0"/>
                <w:sz w:val="20"/>
                <w:szCs w:val="20"/>
              </w:rPr>
            </w:pPr>
          </w:p>
        </w:tc>
        <w:tc>
          <w:tcPr>
            <w:tcW w:w="993" w:type="dxa"/>
            <w:vMerge/>
            <w:vAlign w:val="center"/>
            <w:hideMark/>
          </w:tcPr>
          <w:p w14:paraId="5AB6614C" w14:textId="77777777" w:rsidR="003F2B51" w:rsidRPr="003F2B51" w:rsidRDefault="003F2B51" w:rsidP="003F2B51">
            <w:pPr>
              <w:widowControl/>
              <w:jc w:val="left"/>
              <w:rPr>
                <w:rFonts w:ascii="宋体" w:hAnsi="宋体" w:cs="宋体" w:hint="eastAsia"/>
                <w:color w:val="000000"/>
                <w:kern w:val="0"/>
                <w:sz w:val="20"/>
                <w:szCs w:val="20"/>
              </w:rPr>
            </w:pPr>
          </w:p>
        </w:tc>
        <w:tc>
          <w:tcPr>
            <w:tcW w:w="850" w:type="dxa"/>
            <w:vMerge/>
            <w:vAlign w:val="center"/>
            <w:hideMark/>
          </w:tcPr>
          <w:p w14:paraId="21BF8038" w14:textId="77777777" w:rsidR="003F2B51" w:rsidRPr="003F2B51" w:rsidRDefault="003F2B51" w:rsidP="003F2B51">
            <w:pPr>
              <w:widowControl/>
              <w:jc w:val="left"/>
              <w:rPr>
                <w:rFonts w:ascii="宋体" w:hAnsi="宋体" w:cs="宋体" w:hint="eastAsia"/>
                <w:color w:val="000000"/>
                <w:kern w:val="0"/>
                <w:sz w:val="20"/>
                <w:szCs w:val="20"/>
              </w:rPr>
            </w:pPr>
          </w:p>
        </w:tc>
        <w:tc>
          <w:tcPr>
            <w:tcW w:w="798" w:type="dxa"/>
            <w:vMerge/>
            <w:vAlign w:val="center"/>
            <w:hideMark/>
          </w:tcPr>
          <w:p w14:paraId="4AA6B57E" w14:textId="77777777" w:rsidR="003F2B51" w:rsidRPr="003F2B51" w:rsidRDefault="003F2B51" w:rsidP="003F2B51">
            <w:pPr>
              <w:widowControl/>
              <w:jc w:val="left"/>
              <w:rPr>
                <w:rFonts w:ascii="宋体" w:hAnsi="宋体" w:cs="宋体" w:hint="eastAsia"/>
                <w:color w:val="000000"/>
                <w:kern w:val="0"/>
                <w:sz w:val="20"/>
                <w:szCs w:val="20"/>
              </w:rPr>
            </w:pPr>
          </w:p>
        </w:tc>
        <w:tc>
          <w:tcPr>
            <w:tcW w:w="1275" w:type="dxa"/>
            <w:gridSpan w:val="2"/>
            <w:vMerge/>
            <w:vAlign w:val="center"/>
            <w:hideMark/>
          </w:tcPr>
          <w:p w14:paraId="788D71BF" w14:textId="77777777" w:rsidR="003F2B51" w:rsidRPr="003F2B51" w:rsidRDefault="003F2B51" w:rsidP="003F2B51">
            <w:pPr>
              <w:widowControl/>
              <w:jc w:val="left"/>
              <w:rPr>
                <w:rFonts w:ascii="宋体" w:hAnsi="宋体" w:cs="宋体" w:hint="eastAsia"/>
                <w:color w:val="000000"/>
                <w:kern w:val="0"/>
                <w:sz w:val="20"/>
                <w:szCs w:val="20"/>
              </w:rPr>
            </w:pPr>
          </w:p>
        </w:tc>
        <w:tc>
          <w:tcPr>
            <w:tcW w:w="1663" w:type="dxa"/>
            <w:gridSpan w:val="2"/>
            <w:vMerge/>
            <w:vAlign w:val="center"/>
            <w:hideMark/>
          </w:tcPr>
          <w:p w14:paraId="65519775"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7B4A0272" w14:textId="77777777" w:rsidTr="003F2B51">
        <w:trPr>
          <w:trHeight w:val="402"/>
          <w:jc w:val="center"/>
        </w:trPr>
        <w:tc>
          <w:tcPr>
            <w:tcW w:w="417" w:type="dxa"/>
            <w:vMerge w:val="restart"/>
            <w:shd w:val="clear" w:color="auto" w:fill="auto"/>
            <w:vAlign w:val="center"/>
            <w:hideMark/>
          </w:tcPr>
          <w:p w14:paraId="6D7BC5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046A3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688" w:type="dxa"/>
            <w:shd w:val="clear" w:color="auto" w:fill="auto"/>
            <w:vAlign w:val="center"/>
            <w:hideMark/>
          </w:tcPr>
          <w:p w14:paraId="70F209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422" w:type="dxa"/>
            <w:gridSpan w:val="2"/>
            <w:shd w:val="clear" w:color="auto" w:fill="auto"/>
            <w:noWrap/>
            <w:vAlign w:val="center"/>
            <w:hideMark/>
          </w:tcPr>
          <w:p w14:paraId="1057A46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用电补助村数</w:t>
            </w:r>
          </w:p>
        </w:tc>
        <w:tc>
          <w:tcPr>
            <w:tcW w:w="993" w:type="dxa"/>
            <w:shd w:val="clear" w:color="auto" w:fill="auto"/>
            <w:vAlign w:val="center"/>
            <w:hideMark/>
          </w:tcPr>
          <w:p w14:paraId="0D4B94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&gt;=1个</w:t>
            </w:r>
          </w:p>
        </w:tc>
        <w:tc>
          <w:tcPr>
            <w:tcW w:w="850" w:type="dxa"/>
            <w:shd w:val="clear" w:color="auto" w:fill="auto"/>
            <w:vAlign w:val="center"/>
            <w:hideMark/>
          </w:tcPr>
          <w:p w14:paraId="278842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=1个</w:t>
            </w:r>
          </w:p>
        </w:tc>
        <w:tc>
          <w:tcPr>
            <w:tcW w:w="798" w:type="dxa"/>
            <w:shd w:val="clear" w:color="auto" w:fill="auto"/>
            <w:vAlign w:val="center"/>
            <w:hideMark/>
          </w:tcPr>
          <w:p w14:paraId="316EEC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0772CD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5A4099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7BC3095" w14:textId="77777777" w:rsidTr="003F2B51">
        <w:trPr>
          <w:trHeight w:val="402"/>
          <w:jc w:val="center"/>
        </w:trPr>
        <w:tc>
          <w:tcPr>
            <w:tcW w:w="417" w:type="dxa"/>
            <w:vMerge/>
            <w:vAlign w:val="center"/>
            <w:hideMark/>
          </w:tcPr>
          <w:p w14:paraId="614CBD2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80291F5"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75A654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422" w:type="dxa"/>
            <w:gridSpan w:val="2"/>
            <w:shd w:val="clear" w:color="auto" w:fill="auto"/>
            <w:noWrap/>
            <w:vAlign w:val="center"/>
            <w:hideMark/>
          </w:tcPr>
          <w:p w14:paraId="090C11B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保障水厂数量</w:t>
            </w:r>
          </w:p>
        </w:tc>
        <w:tc>
          <w:tcPr>
            <w:tcW w:w="993" w:type="dxa"/>
            <w:shd w:val="clear" w:color="auto" w:fill="auto"/>
            <w:vAlign w:val="center"/>
            <w:hideMark/>
          </w:tcPr>
          <w:p w14:paraId="2F0FBC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&gt;=1个</w:t>
            </w:r>
          </w:p>
        </w:tc>
        <w:tc>
          <w:tcPr>
            <w:tcW w:w="850" w:type="dxa"/>
            <w:shd w:val="clear" w:color="auto" w:fill="auto"/>
            <w:vAlign w:val="center"/>
            <w:hideMark/>
          </w:tcPr>
          <w:p w14:paraId="09B39E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=1个</w:t>
            </w:r>
          </w:p>
        </w:tc>
        <w:tc>
          <w:tcPr>
            <w:tcW w:w="798" w:type="dxa"/>
            <w:shd w:val="clear" w:color="auto" w:fill="auto"/>
            <w:vAlign w:val="center"/>
            <w:hideMark/>
          </w:tcPr>
          <w:p w14:paraId="4AD5B5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039FDC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26E058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185164E" w14:textId="77777777" w:rsidTr="003F2B51">
        <w:trPr>
          <w:trHeight w:val="402"/>
          <w:jc w:val="center"/>
        </w:trPr>
        <w:tc>
          <w:tcPr>
            <w:tcW w:w="417" w:type="dxa"/>
            <w:vMerge/>
            <w:vAlign w:val="center"/>
            <w:hideMark/>
          </w:tcPr>
          <w:p w14:paraId="59A071C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B391111"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750A1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422" w:type="dxa"/>
            <w:gridSpan w:val="2"/>
            <w:shd w:val="clear" w:color="auto" w:fill="auto"/>
            <w:noWrap/>
            <w:vAlign w:val="center"/>
            <w:hideMark/>
          </w:tcPr>
          <w:p w14:paraId="4B4139E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供电保障率</w:t>
            </w:r>
          </w:p>
        </w:tc>
        <w:tc>
          <w:tcPr>
            <w:tcW w:w="993" w:type="dxa"/>
            <w:shd w:val="clear" w:color="auto" w:fill="auto"/>
            <w:vAlign w:val="center"/>
            <w:hideMark/>
          </w:tcPr>
          <w:p w14:paraId="205692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850" w:type="dxa"/>
            <w:shd w:val="clear" w:color="auto" w:fill="auto"/>
            <w:vAlign w:val="center"/>
            <w:hideMark/>
          </w:tcPr>
          <w:p w14:paraId="34388A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798" w:type="dxa"/>
            <w:shd w:val="clear" w:color="auto" w:fill="auto"/>
            <w:vAlign w:val="center"/>
            <w:hideMark/>
          </w:tcPr>
          <w:p w14:paraId="782D6A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015CF9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66DC03A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4A84E5D" w14:textId="77777777" w:rsidTr="003F2B51">
        <w:trPr>
          <w:trHeight w:val="402"/>
          <w:jc w:val="center"/>
        </w:trPr>
        <w:tc>
          <w:tcPr>
            <w:tcW w:w="417" w:type="dxa"/>
            <w:vMerge/>
            <w:vAlign w:val="center"/>
            <w:hideMark/>
          </w:tcPr>
          <w:p w14:paraId="09B57E37"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12B7A939"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AE3AD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422" w:type="dxa"/>
            <w:gridSpan w:val="2"/>
            <w:shd w:val="clear" w:color="auto" w:fill="auto"/>
            <w:noWrap/>
            <w:vAlign w:val="center"/>
            <w:hideMark/>
          </w:tcPr>
          <w:p w14:paraId="7B8D618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供电及时率</w:t>
            </w:r>
          </w:p>
        </w:tc>
        <w:tc>
          <w:tcPr>
            <w:tcW w:w="993" w:type="dxa"/>
            <w:shd w:val="clear" w:color="auto" w:fill="auto"/>
            <w:vAlign w:val="center"/>
            <w:hideMark/>
          </w:tcPr>
          <w:p w14:paraId="79E2B2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850" w:type="dxa"/>
            <w:shd w:val="clear" w:color="auto" w:fill="auto"/>
            <w:vAlign w:val="center"/>
            <w:hideMark/>
          </w:tcPr>
          <w:p w14:paraId="08E150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798" w:type="dxa"/>
            <w:shd w:val="clear" w:color="auto" w:fill="auto"/>
            <w:vAlign w:val="center"/>
            <w:hideMark/>
          </w:tcPr>
          <w:p w14:paraId="46D0CFE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53C518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4B5C07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2BC6FFE" w14:textId="77777777" w:rsidTr="003F2B51">
        <w:trPr>
          <w:trHeight w:val="402"/>
          <w:jc w:val="center"/>
        </w:trPr>
        <w:tc>
          <w:tcPr>
            <w:tcW w:w="417" w:type="dxa"/>
            <w:vMerge/>
            <w:vAlign w:val="center"/>
            <w:hideMark/>
          </w:tcPr>
          <w:p w14:paraId="67D2FBA8"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40D4CE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688" w:type="dxa"/>
            <w:shd w:val="clear" w:color="auto" w:fill="auto"/>
            <w:vAlign w:val="center"/>
            <w:hideMark/>
          </w:tcPr>
          <w:p w14:paraId="2D4AF5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422" w:type="dxa"/>
            <w:gridSpan w:val="2"/>
            <w:shd w:val="clear" w:color="auto" w:fill="auto"/>
            <w:noWrap/>
            <w:vAlign w:val="center"/>
            <w:hideMark/>
          </w:tcPr>
          <w:p w14:paraId="2FCB786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993" w:type="dxa"/>
            <w:shd w:val="clear" w:color="auto" w:fill="auto"/>
            <w:vAlign w:val="center"/>
            <w:hideMark/>
          </w:tcPr>
          <w:p w14:paraId="2BD6AF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850" w:type="dxa"/>
            <w:shd w:val="clear" w:color="auto" w:fill="auto"/>
            <w:vAlign w:val="center"/>
            <w:hideMark/>
          </w:tcPr>
          <w:p w14:paraId="660C49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98" w:type="dxa"/>
            <w:shd w:val="clear" w:color="auto" w:fill="auto"/>
            <w:vAlign w:val="center"/>
            <w:hideMark/>
          </w:tcPr>
          <w:p w14:paraId="005AD4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75" w:type="dxa"/>
            <w:gridSpan w:val="2"/>
            <w:shd w:val="clear" w:color="auto" w:fill="auto"/>
            <w:vAlign w:val="center"/>
            <w:hideMark/>
          </w:tcPr>
          <w:p w14:paraId="379FEA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663" w:type="dxa"/>
            <w:gridSpan w:val="2"/>
            <w:shd w:val="clear" w:color="auto" w:fill="auto"/>
            <w:vAlign w:val="center"/>
            <w:hideMark/>
          </w:tcPr>
          <w:p w14:paraId="0CF1C9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4A21DD" w14:textId="77777777" w:rsidTr="003F2B51">
        <w:trPr>
          <w:trHeight w:val="402"/>
          <w:jc w:val="center"/>
        </w:trPr>
        <w:tc>
          <w:tcPr>
            <w:tcW w:w="417" w:type="dxa"/>
            <w:vMerge/>
            <w:vAlign w:val="center"/>
            <w:hideMark/>
          </w:tcPr>
          <w:p w14:paraId="022127B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CFC3832"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304A4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w:t>
            </w:r>
            <w:r w:rsidRPr="003F2B51">
              <w:rPr>
                <w:rFonts w:ascii="宋体" w:hAnsi="宋体" w:cs="宋体" w:hint="eastAsia"/>
                <w:color w:val="000000"/>
                <w:kern w:val="0"/>
                <w:sz w:val="20"/>
                <w:szCs w:val="20"/>
              </w:rPr>
              <w:lastRenderedPageBreak/>
              <w:t>指标</w:t>
            </w:r>
          </w:p>
        </w:tc>
        <w:tc>
          <w:tcPr>
            <w:tcW w:w="1422" w:type="dxa"/>
            <w:gridSpan w:val="2"/>
            <w:shd w:val="clear" w:color="auto" w:fill="auto"/>
            <w:noWrap/>
            <w:vAlign w:val="center"/>
            <w:hideMark/>
          </w:tcPr>
          <w:p w14:paraId="6437922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 xml:space="preserve">　</w:t>
            </w:r>
          </w:p>
        </w:tc>
        <w:tc>
          <w:tcPr>
            <w:tcW w:w="993" w:type="dxa"/>
            <w:shd w:val="clear" w:color="auto" w:fill="auto"/>
            <w:vAlign w:val="center"/>
            <w:hideMark/>
          </w:tcPr>
          <w:p w14:paraId="42EFBB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0" w:type="dxa"/>
            <w:shd w:val="clear" w:color="auto" w:fill="auto"/>
            <w:vAlign w:val="center"/>
            <w:hideMark/>
          </w:tcPr>
          <w:p w14:paraId="01EB29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98" w:type="dxa"/>
            <w:shd w:val="clear" w:color="auto" w:fill="auto"/>
            <w:vAlign w:val="center"/>
            <w:hideMark/>
          </w:tcPr>
          <w:p w14:paraId="35928A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51D636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1F573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1DB5CE0" w14:textId="77777777" w:rsidTr="003F2B51">
        <w:trPr>
          <w:trHeight w:val="402"/>
          <w:jc w:val="center"/>
        </w:trPr>
        <w:tc>
          <w:tcPr>
            <w:tcW w:w="417" w:type="dxa"/>
            <w:vMerge/>
            <w:vAlign w:val="center"/>
            <w:hideMark/>
          </w:tcPr>
          <w:p w14:paraId="17020B1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46FD868"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1CDD4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422" w:type="dxa"/>
            <w:gridSpan w:val="2"/>
            <w:shd w:val="clear" w:color="auto" w:fill="auto"/>
            <w:noWrap/>
            <w:vAlign w:val="center"/>
            <w:hideMark/>
          </w:tcPr>
          <w:p w14:paraId="206FD0A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7CA3CC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0" w:type="dxa"/>
            <w:shd w:val="clear" w:color="auto" w:fill="auto"/>
            <w:vAlign w:val="center"/>
            <w:hideMark/>
          </w:tcPr>
          <w:p w14:paraId="32F9F7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98" w:type="dxa"/>
            <w:shd w:val="clear" w:color="auto" w:fill="auto"/>
            <w:vAlign w:val="center"/>
            <w:hideMark/>
          </w:tcPr>
          <w:p w14:paraId="3A8DE5B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70B1F3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75D25A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F8A1768" w14:textId="77777777" w:rsidTr="003F2B51">
        <w:trPr>
          <w:trHeight w:val="402"/>
          <w:jc w:val="center"/>
        </w:trPr>
        <w:tc>
          <w:tcPr>
            <w:tcW w:w="417" w:type="dxa"/>
            <w:vMerge/>
            <w:vAlign w:val="center"/>
            <w:hideMark/>
          </w:tcPr>
          <w:p w14:paraId="7786CB13"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9297F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688" w:type="dxa"/>
            <w:shd w:val="clear" w:color="auto" w:fill="auto"/>
            <w:vAlign w:val="center"/>
            <w:hideMark/>
          </w:tcPr>
          <w:p w14:paraId="18111F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422" w:type="dxa"/>
            <w:gridSpan w:val="2"/>
            <w:shd w:val="clear" w:color="auto" w:fill="auto"/>
            <w:noWrap/>
            <w:vAlign w:val="center"/>
            <w:hideMark/>
          </w:tcPr>
          <w:p w14:paraId="63FCA6D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6E98D9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0" w:type="dxa"/>
            <w:shd w:val="clear" w:color="auto" w:fill="auto"/>
            <w:vAlign w:val="center"/>
            <w:hideMark/>
          </w:tcPr>
          <w:p w14:paraId="78E940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98" w:type="dxa"/>
            <w:shd w:val="clear" w:color="auto" w:fill="auto"/>
            <w:vAlign w:val="center"/>
            <w:hideMark/>
          </w:tcPr>
          <w:p w14:paraId="274C23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2EFE60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6FC6FA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2D21958" w14:textId="77777777" w:rsidTr="003F2B51">
        <w:trPr>
          <w:trHeight w:val="402"/>
          <w:jc w:val="center"/>
        </w:trPr>
        <w:tc>
          <w:tcPr>
            <w:tcW w:w="417" w:type="dxa"/>
            <w:vMerge/>
            <w:vAlign w:val="center"/>
            <w:hideMark/>
          </w:tcPr>
          <w:p w14:paraId="2FB0C2A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B295525"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6BB42E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422" w:type="dxa"/>
            <w:gridSpan w:val="2"/>
            <w:shd w:val="clear" w:color="auto" w:fill="auto"/>
            <w:noWrap/>
            <w:vAlign w:val="center"/>
            <w:hideMark/>
          </w:tcPr>
          <w:p w14:paraId="7A61333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水厂正常运转率</w:t>
            </w:r>
          </w:p>
        </w:tc>
        <w:tc>
          <w:tcPr>
            <w:tcW w:w="993" w:type="dxa"/>
            <w:shd w:val="clear" w:color="auto" w:fill="auto"/>
            <w:vAlign w:val="center"/>
            <w:hideMark/>
          </w:tcPr>
          <w:p w14:paraId="7DF686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50" w:type="dxa"/>
            <w:shd w:val="clear" w:color="auto" w:fill="auto"/>
            <w:vAlign w:val="center"/>
            <w:hideMark/>
          </w:tcPr>
          <w:p w14:paraId="759459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98" w:type="dxa"/>
            <w:shd w:val="clear" w:color="auto" w:fill="auto"/>
            <w:vAlign w:val="center"/>
            <w:hideMark/>
          </w:tcPr>
          <w:p w14:paraId="574B25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75" w:type="dxa"/>
            <w:gridSpan w:val="2"/>
            <w:shd w:val="clear" w:color="auto" w:fill="auto"/>
            <w:vAlign w:val="center"/>
            <w:hideMark/>
          </w:tcPr>
          <w:p w14:paraId="78DC2D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663" w:type="dxa"/>
            <w:gridSpan w:val="2"/>
            <w:shd w:val="clear" w:color="auto" w:fill="auto"/>
            <w:vAlign w:val="center"/>
            <w:hideMark/>
          </w:tcPr>
          <w:p w14:paraId="31D77C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35FAE33" w14:textId="77777777" w:rsidTr="003F2B51">
        <w:trPr>
          <w:trHeight w:val="402"/>
          <w:jc w:val="center"/>
        </w:trPr>
        <w:tc>
          <w:tcPr>
            <w:tcW w:w="417" w:type="dxa"/>
            <w:vMerge/>
            <w:vAlign w:val="center"/>
            <w:hideMark/>
          </w:tcPr>
          <w:p w14:paraId="412322E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BFFD5C1"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0B8506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422" w:type="dxa"/>
            <w:gridSpan w:val="2"/>
            <w:shd w:val="clear" w:color="auto" w:fill="auto"/>
            <w:noWrap/>
            <w:vAlign w:val="center"/>
            <w:hideMark/>
          </w:tcPr>
          <w:p w14:paraId="59F0C8C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055403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0" w:type="dxa"/>
            <w:shd w:val="clear" w:color="auto" w:fill="auto"/>
            <w:vAlign w:val="center"/>
            <w:hideMark/>
          </w:tcPr>
          <w:p w14:paraId="0329DE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98" w:type="dxa"/>
            <w:shd w:val="clear" w:color="auto" w:fill="auto"/>
            <w:vAlign w:val="center"/>
            <w:hideMark/>
          </w:tcPr>
          <w:p w14:paraId="784982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3731BC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0A0C427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FA563A0" w14:textId="77777777" w:rsidTr="003F2B51">
        <w:trPr>
          <w:trHeight w:val="402"/>
          <w:jc w:val="center"/>
        </w:trPr>
        <w:tc>
          <w:tcPr>
            <w:tcW w:w="417" w:type="dxa"/>
            <w:vMerge/>
            <w:vAlign w:val="center"/>
            <w:hideMark/>
          </w:tcPr>
          <w:p w14:paraId="58AA868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0F71A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688" w:type="dxa"/>
            <w:shd w:val="clear" w:color="auto" w:fill="auto"/>
            <w:vAlign w:val="center"/>
            <w:hideMark/>
          </w:tcPr>
          <w:p w14:paraId="42D26B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422" w:type="dxa"/>
            <w:gridSpan w:val="2"/>
            <w:shd w:val="clear" w:color="auto" w:fill="auto"/>
            <w:noWrap/>
            <w:vAlign w:val="center"/>
            <w:hideMark/>
          </w:tcPr>
          <w:p w14:paraId="1D76755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自来水用水</w:t>
            </w:r>
            <w:proofErr w:type="gramStart"/>
            <w:r w:rsidRPr="003F2B51">
              <w:rPr>
                <w:rFonts w:ascii="宋体" w:hAnsi="宋体" w:cs="宋体" w:hint="eastAsia"/>
                <w:color w:val="000000"/>
                <w:kern w:val="0"/>
                <w:sz w:val="20"/>
                <w:szCs w:val="20"/>
              </w:rPr>
              <w:t>户满意</w:t>
            </w:r>
            <w:proofErr w:type="gramEnd"/>
            <w:r w:rsidRPr="003F2B51">
              <w:rPr>
                <w:rFonts w:ascii="宋体" w:hAnsi="宋体" w:cs="宋体" w:hint="eastAsia"/>
                <w:color w:val="000000"/>
                <w:kern w:val="0"/>
                <w:sz w:val="20"/>
                <w:szCs w:val="20"/>
              </w:rPr>
              <w:t>度</w:t>
            </w:r>
          </w:p>
        </w:tc>
        <w:tc>
          <w:tcPr>
            <w:tcW w:w="993" w:type="dxa"/>
            <w:shd w:val="clear" w:color="auto" w:fill="auto"/>
            <w:vAlign w:val="center"/>
            <w:hideMark/>
          </w:tcPr>
          <w:p w14:paraId="648083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850" w:type="dxa"/>
            <w:shd w:val="clear" w:color="auto" w:fill="auto"/>
            <w:vAlign w:val="center"/>
            <w:hideMark/>
          </w:tcPr>
          <w:p w14:paraId="314605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798" w:type="dxa"/>
            <w:shd w:val="clear" w:color="auto" w:fill="auto"/>
            <w:vAlign w:val="center"/>
            <w:hideMark/>
          </w:tcPr>
          <w:p w14:paraId="6645A6E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192096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122E27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9C55626" w14:textId="77777777" w:rsidTr="003F2B51">
        <w:trPr>
          <w:trHeight w:val="270"/>
          <w:jc w:val="center"/>
        </w:trPr>
        <w:tc>
          <w:tcPr>
            <w:tcW w:w="4786" w:type="dxa"/>
            <w:gridSpan w:val="7"/>
            <w:shd w:val="clear" w:color="auto" w:fill="auto"/>
            <w:vAlign w:val="center"/>
            <w:hideMark/>
          </w:tcPr>
          <w:p w14:paraId="56EBB7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798" w:type="dxa"/>
            <w:shd w:val="clear" w:color="auto" w:fill="auto"/>
            <w:vAlign w:val="center"/>
            <w:hideMark/>
          </w:tcPr>
          <w:p w14:paraId="2BF098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5" w:type="dxa"/>
            <w:gridSpan w:val="2"/>
            <w:shd w:val="clear" w:color="auto" w:fill="auto"/>
            <w:vAlign w:val="center"/>
            <w:hideMark/>
          </w:tcPr>
          <w:p w14:paraId="48218C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1663" w:type="dxa"/>
            <w:gridSpan w:val="2"/>
            <w:shd w:val="clear" w:color="auto" w:fill="auto"/>
            <w:vAlign w:val="center"/>
            <w:hideMark/>
          </w:tcPr>
          <w:p w14:paraId="4A0556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3286D1D0"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43"/>
        <w:gridCol w:w="333"/>
        <w:gridCol w:w="383"/>
        <w:gridCol w:w="468"/>
        <w:gridCol w:w="992"/>
        <w:gridCol w:w="1134"/>
        <w:gridCol w:w="859"/>
        <w:gridCol w:w="516"/>
        <w:gridCol w:w="768"/>
        <w:gridCol w:w="779"/>
        <w:gridCol w:w="814"/>
      </w:tblGrid>
      <w:tr w:rsidR="003F2B51" w:rsidRPr="003F2B51" w14:paraId="239DC682" w14:textId="77777777" w:rsidTr="003F2B51">
        <w:trPr>
          <w:trHeight w:val="405"/>
          <w:jc w:val="center"/>
        </w:trPr>
        <w:tc>
          <w:tcPr>
            <w:tcW w:w="8522" w:type="dxa"/>
            <w:gridSpan w:val="13"/>
            <w:shd w:val="clear" w:color="auto" w:fill="auto"/>
            <w:vAlign w:val="center"/>
            <w:hideMark/>
          </w:tcPr>
          <w:p w14:paraId="792BE283"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6D21C45D" w14:textId="77777777" w:rsidTr="003F2B51">
        <w:trPr>
          <w:trHeight w:val="270"/>
          <w:jc w:val="center"/>
        </w:trPr>
        <w:tc>
          <w:tcPr>
            <w:tcW w:w="8522" w:type="dxa"/>
            <w:gridSpan w:val="13"/>
            <w:shd w:val="clear" w:color="auto" w:fill="auto"/>
            <w:vAlign w:val="center"/>
            <w:hideMark/>
          </w:tcPr>
          <w:p w14:paraId="76D53A1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3636A5F3" w14:textId="77777777" w:rsidTr="003F2B51">
        <w:trPr>
          <w:trHeight w:val="270"/>
          <w:jc w:val="center"/>
        </w:trPr>
        <w:tc>
          <w:tcPr>
            <w:tcW w:w="833" w:type="dxa"/>
            <w:gridSpan w:val="2"/>
            <w:shd w:val="clear" w:color="auto" w:fill="auto"/>
            <w:vAlign w:val="center"/>
            <w:hideMark/>
          </w:tcPr>
          <w:p w14:paraId="43771F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4BFFFA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【2022】58号-2023年中央农业生产发展资金（农机购置补贴）</w:t>
            </w:r>
          </w:p>
        </w:tc>
      </w:tr>
      <w:tr w:rsidR="003F2B51" w:rsidRPr="003F2B51" w14:paraId="0DB96CEE" w14:textId="77777777" w:rsidTr="003F2B51">
        <w:trPr>
          <w:trHeight w:val="270"/>
          <w:jc w:val="center"/>
        </w:trPr>
        <w:tc>
          <w:tcPr>
            <w:tcW w:w="833" w:type="dxa"/>
            <w:gridSpan w:val="2"/>
            <w:shd w:val="clear" w:color="auto" w:fill="auto"/>
            <w:vAlign w:val="center"/>
            <w:hideMark/>
          </w:tcPr>
          <w:p w14:paraId="698935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2819" w:type="dxa"/>
            <w:gridSpan w:val="5"/>
            <w:shd w:val="clear" w:color="auto" w:fill="auto"/>
            <w:vAlign w:val="center"/>
            <w:hideMark/>
          </w:tcPr>
          <w:p w14:paraId="4FCD5150" w14:textId="06E2846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134" w:type="dxa"/>
            <w:shd w:val="clear" w:color="auto" w:fill="auto"/>
            <w:vAlign w:val="center"/>
            <w:hideMark/>
          </w:tcPr>
          <w:p w14:paraId="12B53B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736" w:type="dxa"/>
            <w:gridSpan w:val="5"/>
            <w:shd w:val="clear" w:color="auto" w:fill="auto"/>
            <w:vAlign w:val="center"/>
            <w:hideMark/>
          </w:tcPr>
          <w:p w14:paraId="4DAD5597" w14:textId="3AFEEC5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107E05D3" w14:textId="77777777" w:rsidTr="003F2B51">
        <w:trPr>
          <w:trHeight w:val="480"/>
          <w:jc w:val="center"/>
        </w:trPr>
        <w:tc>
          <w:tcPr>
            <w:tcW w:w="833" w:type="dxa"/>
            <w:gridSpan w:val="2"/>
            <w:vMerge w:val="restart"/>
            <w:shd w:val="clear" w:color="auto" w:fill="auto"/>
            <w:vAlign w:val="center"/>
            <w:hideMark/>
          </w:tcPr>
          <w:p w14:paraId="1D94AF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43" w:type="dxa"/>
            <w:shd w:val="clear" w:color="auto" w:fill="auto"/>
            <w:vAlign w:val="center"/>
            <w:hideMark/>
          </w:tcPr>
          <w:p w14:paraId="6C2118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16" w:type="dxa"/>
            <w:gridSpan w:val="2"/>
            <w:shd w:val="clear" w:color="auto" w:fill="auto"/>
            <w:vAlign w:val="center"/>
            <w:hideMark/>
          </w:tcPr>
          <w:p w14:paraId="4CB524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460" w:type="dxa"/>
            <w:gridSpan w:val="2"/>
            <w:shd w:val="clear" w:color="auto" w:fill="auto"/>
            <w:vAlign w:val="center"/>
            <w:hideMark/>
          </w:tcPr>
          <w:p w14:paraId="5C4E48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134" w:type="dxa"/>
            <w:shd w:val="clear" w:color="auto" w:fill="auto"/>
            <w:vAlign w:val="center"/>
            <w:hideMark/>
          </w:tcPr>
          <w:p w14:paraId="422E6D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1375" w:type="dxa"/>
            <w:gridSpan w:val="2"/>
            <w:shd w:val="clear" w:color="auto" w:fill="auto"/>
            <w:vAlign w:val="center"/>
            <w:hideMark/>
          </w:tcPr>
          <w:p w14:paraId="0A1913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47" w:type="dxa"/>
            <w:gridSpan w:val="2"/>
            <w:shd w:val="clear" w:color="auto" w:fill="auto"/>
            <w:vAlign w:val="center"/>
            <w:hideMark/>
          </w:tcPr>
          <w:p w14:paraId="7F1E9D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14" w:type="dxa"/>
            <w:shd w:val="clear" w:color="auto" w:fill="auto"/>
            <w:vAlign w:val="center"/>
            <w:hideMark/>
          </w:tcPr>
          <w:p w14:paraId="5495C3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7ED27A7B" w14:textId="77777777" w:rsidTr="003F2B51">
        <w:trPr>
          <w:trHeight w:val="439"/>
          <w:jc w:val="center"/>
        </w:trPr>
        <w:tc>
          <w:tcPr>
            <w:tcW w:w="833" w:type="dxa"/>
            <w:gridSpan w:val="2"/>
            <w:vMerge/>
            <w:vAlign w:val="center"/>
            <w:hideMark/>
          </w:tcPr>
          <w:p w14:paraId="4DB23470" w14:textId="77777777" w:rsidR="003F2B51" w:rsidRPr="003F2B51" w:rsidRDefault="003F2B51" w:rsidP="003F2B51">
            <w:pPr>
              <w:widowControl/>
              <w:jc w:val="left"/>
              <w:rPr>
                <w:rFonts w:ascii="宋体" w:hAnsi="宋体" w:cs="宋体" w:hint="eastAsia"/>
                <w:color w:val="000000"/>
                <w:kern w:val="0"/>
                <w:sz w:val="20"/>
                <w:szCs w:val="20"/>
              </w:rPr>
            </w:pPr>
          </w:p>
        </w:tc>
        <w:tc>
          <w:tcPr>
            <w:tcW w:w="643" w:type="dxa"/>
            <w:shd w:val="clear" w:color="auto" w:fill="auto"/>
            <w:vAlign w:val="center"/>
            <w:hideMark/>
          </w:tcPr>
          <w:p w14:paraId="48927C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716" w:type="dxa"/>
            <w:gridSpan w:val="2"/>
            <w:shd w:val="clear" w:color="auto" w:fill="auto"/>
            <w:vAlign w:val="center"/>
            <w:hideMark/>
          </w:tcPr>
          <w:p w14:paraId="36CA0B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460" w:type="dxa"/>
            <w:gridSpan w:val="2"/>
            <w:shd w:val="clear" w:color="auto" w:fill="auto"/>
            <w:vAlign w:val="center"/>
            <w:hideMark/>
          </w:tcPr>
          <w:p w14:paraId="002912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134" w:type="dxa"/>
            <w:shd w:val="clear" w:color="auto" w:fill="auto"/>
            <w:vAlign w:val="center"/>
            <w:hideMark/>
          </w:tcPr>
          <w:p w14:paraId="42A799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375" w:type="dxa"/>
            <w:gridSpan w:val="2"/>
            <w:shd w:val="clear" w:color="auto" w:fill="auto"/>
            <w:vAlign w:val="center"/>
            <w:hideMark/>
          </w:tcPr>
          <w:p w14:paraId="32C715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47" w:type="dxa"/>
            <w:gridSpan w:val="2"/>
            <w:shd w:val="clear" w:color="auto" w:fill="auto"/>
            <w:vAlign w:val="center"/>
            <w:hideMark/>
          </w:tcPr>
          <w:p w14:paraId="1AA1B8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14" w:type="dxa"/>
            <w:shd w:val="clear" w:color="auto" w:fill="auto"/>
            <w:vAlign w:val="center"/>
            <w:hideMark/>
          </w:tcPr>
          <w:p w14:paraId="49312E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709AD7DC" w14:textId="77777777" w:rsidTr="003F2B51">
        <w:trPr>
          <w:trHeight w:val="439"/>
          <w:jc w:val="center"/>
        </w:trPr>
        <w:tc>
          <w:tcPr>
            <w:tcW w:w="833" w:type="dxa"/>
            <w:gridSpan w:val="2"/>
            <w:vMerge/>
            <w:vAlign w:val="center"/>
            <w:hideMark/>
          </w:tcPr>
          <w:p w14:paraId="6BB1BC8A" w14:textId="77777777" w:rsidR="003F2B51" w:rsidRPr="003F2B51" w:rsidRDefault="003F2B51" w:rsidP="003F2B51">
            <w:pPr>
              <w:widowControl/>
              <w:jc w:val="left"/>
              <w:rPr>
                <w:rFonts w:ascii="宋体" w:hAnsi="宋体" w:cs="宋体" w:hint="eastAsia"/>
                <w:color w:val="000000"/>
                <w:kern w:val="0"/>
                <w:sz w:val="20"/>
                <w:szCs w:val="20"/>
              </w:rPr>
            </w:pPr>
          </w:p>
        </w:tc>
        <w:tc>
          <w:tcPr>
            <w:tcW w:w="643" w:type="dxa"/>
            <w:shd w:val="clear" w:color="auto" w:fill="auto"/>
            <w:vAlign w:val="center"/>
            <w:hideMark/>
          </w:tcPr>
          <w:p w14:paraId="1C9ADD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716" w:type="dxa"/>
            <w:gridSpan w:val="2"/>
            <w:shd w:val="clear" w:color="auto" w:fill="auto"/>
            <w:vAlign w:val="center"/>
            <w:hideMark/>
          </w:tcPr>
          <w:p w14:paraId="7C3878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460" w:type="dxa"/>
            <w:gridSpan w:val="2"/>
            <w:shd w:val="clear" w:color="auto" w:fill="auto"/>
            <w:vAlign w:val="center"/>
            <w:hideMark/>
          </w:tcPr>
          <w:p w14:paraId="1D6F76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134" w:type="dxa"/>
            <w:shd w:val="clear" w:color="auto" w:fill="auto"/>
            <w:vAlign w:val="center"/>
            <w:hideMark/>
          </w:tcPr>
          <w:p w14:paraId="58100B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375" w:type="dxa"/>
            <w:gridSpan w:val="2"/>
            <w:shd w:val="clear" w:color="auto" w:fill="auto"/>
            <w:vAlign w:val="center"/>
            <w:hideMark/>
          </w:tcPr>
          <w:p w14:paraId="7A9E3A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7" w:type="dxa"/>
            <w:gridSpan w:val="2"/>
            <w:shd w:val="clear" w:color="auto" w:fill="auto"/>
            <w:vAlign w:val="center"/>
            <w:hideMark/>
          </w:tcPr>
          <w:p w14:paraId="2329DF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14" w:type="dxa"/>
            <w:shd w:val="clear" w:color="auto" w:fill="auto"/>
            <w:vAlign w:val="center"/>
            <w:hideMark/>
          </w:tcPr>
          <w:p w14:paraId="1878E2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7CD9C2C" w14:textId="77777777" w:rsidTr="003F2B51">
        <w:trPr>
          <w:trHeight w:val="439"/>
          <w:jc w:val="center"/>
        </w:trPr>
        <w:tc>
          <w:tcPr>
            <w:tcW w:w="833" w:type="dxa"/>
            <w:gridSpan w:val="2"/>
            <w:vMerge/>
            <w:vAlign w:val="center"/>
            <w:hideMark/>
          </w:tcPr>
          <w:p w14:paraId="72745F1D" w14:textId="77777777" w:rsidR="003F2B51" w:rsidRPr="003F2B51" w:rsidRDefault="003F2B51" w:rsidP="003F2B51">
            <w:pPr>
              <w:widowControl/>
              <w:jc w:val="left"/>
              <w:rPr>
                <w:rFonts w:ascii="宋体" w:hAnsi="宋体" w:cs="宋体" w:hint="eastAsia"/>
                <w:color w:val="000000"/>
                <w:kern w:val="0"/>
                <w:sz w:val="20"/>
                <w:szCs w:val="20"/>
              </w:rPr>
            </w:pPr>
          </w:p>
        </w:tc>
        <w:tc>
          <w:tcPr>
            <w:tcW w:w="643" w:type="dxa"/>
            <w:shd w:val="clear" w:color="auto" w:fill="auto"/>
            <w:vAlign w:val="center"/>
            <w:hideMark/>
          </w:tcPr>
          <w:p w14:paraId="7571C7C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716" w:type="dxa"/>
            <w:gridSpan w:val="2"/>
            <w:shd w:val="clear" w:color="auto" w:fill="auto"/>
            <w:vAlign w:val="center"/>
            <w:hideMark/>
          </w:tcPr>
          <w:p w14:paraId="290B15C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60" w:type="dxa"/>
            <w:gridSpan w:val="2"/>
            <w:shd w:val="clear" w:color="auto" w:fill="auto"/>
            <w:vAlign w:val="center"/>
            <w:hideMark/>
          </w:tcPr>
          <w:p w14:paraId="2950764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hideMark/>
          </w:tcPr>
          <w:p w14:paraId="0ED7221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75" w:type="dxa"/>
            <w:gridSpan w:val="2"/>
            <w:shd w:val="clear" w:color="auto" w:fill="auto"/>
            <w:vAlign w:val="center"/>
            <w:hideMark/>
          </w:tcPr>
          <w:p w14:paraId="6E44B0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7" w:type="dxa"/>
            <w:gridSpan w:val="2"/>
            <w:shd w:val="clear" w:color="auto" w:fill="auto"/>
            <w:vAlign w:val="center"/>
            <w:hideMark/>
          </w:tcPr>
          <w:p w14:paraId="5C44D1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14" w:type="dxa"/>
            <w:shd w:val="clear" w:color="auto" w:fill="auto"/>
            <w:vAlign w:val="center"/>
            <w:hideMark/>
          </w:tcPr>
          <w:p w14:paraId="57237F0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438F7991" w14:textId="77777777" w:rsidTr="003F2B51">
        <w:trPr>
          <w:trHeight w:val="270"/>
          <w:jc w:val="center"/>
        </w:trPr>
        <w:tc>
          <w:tcPr>
            <w:tcW w:w="417" w:type="dxa"/>
            <w:vMerge w:val="restart"/>
            <w:shd w:val="clear" w:color="auto" w:fill="auto"/>
            <w:vAlign w:val="center"/>
            <w:hideMark/>
          </w:tcPr>
          <w:p w14:paraId="75ECE8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年度总体目标</w:t>
            </w:r>
          </w:p>
        </w:tc>
        <w:tc>
          <w:tcPr>
            <w:tcW w:w="3235" w:type="dxa"/>
            <w:gridSpan w:val="6"/>
            <w:shd w:val="clear" w:color="auto" w:fill="auto"/>
            <w:vAlign w:val="center"/>
            <w:hideMark/>
          </w:tcPr>
          <w:p w14:paraId="1CB094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870" w:type="dxa"/>
            <w:gridSpan w:val="6"/>
            <w:shd w:val="clear" w:color="auto" w:fill="auto"/>
            <w:vAlign w:val="center"/>
            <w:hideMark/>
          </w:tcPr>
          <w:p w14:paraId="3D42B7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65DCD900" w14:textId="77777777" w:rsidTr="003F2B51">
        <w:trPr>
          <w:trHeight w:val="540"/>
          <w:jc w:val="center"/>
        </w:trPr>
        <w:tc>
          <w:tcPr>
            <w:tcW w:w="417" w:type="dxa"/>
            <w:vMerge/>
            <w:vAlign w:val="center"/>
            <w:hideMark/>
          </w:tcPr>
          <w:p w14:paraId="72379A72" w14:textId="77777777" w:rsidR="003F2B51" w:rsidRPr="003F2B51" w:rsidRDefault="003F2B51" w:rsidP="003F2B51">
            <w:pPr>
              <w:widowControl/>
              <w:jc w:val="left"/>
              <w:rPr>
                <w:rFonts w:ascii="宋体" w:hAnsi="宋体" w:cs="宋体" w:hint="eastAsia"/>
                <w:color w:val="000000"/>
                <w:kern w:val="0"/>
                <w:sz w:val="20"/>
                <w:szCs w:val="20"/>
              </w:rPr>
            </w:pPr>
          </w:p>
        </w:tc>
        <w:tc>
          <w:tcPr>
            <w:tcW w:w="3235" w:type="dxa"/>
            <w:gridSpan w:val="6"/>
            <w:shd w:val="clear" w:color="auto" w:fill="auto"/>
            <w:hideMark/>
          </w:tcPr>
          <w:p w14:paraId="5A2D016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为2022年新购买农机具的农户发放补贴。</w:t>
            </w:r>
          </w:p>
        </w:tc>
        <w:tc>
          <w:tcPr>
            <w:tcW w:w="4870" w:type="dxa"/>
            <w:gridSpan w:val="6"/>
            <w:shd w:val="clear" w:color="auto" w:fill="auto"/>
            <w:hideMark/>
          </w:tcPr>
          <w:p w14:paraId="0B9B74C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截止本项目完成时限，我单位针对本项目已完成如下工作：于2023年4月为5户新购入农机具发放老农机补贴，提高了农业生产效率。</w:t>
            </w:r>
          </w:p>
        </w:tc>
      </w:tr>
      <w:tr w:rsidR="003F2B51" w:rsidRPr="003F2B51" w14:paraId="7A95FB7D" w14:textId="77777777" w:rsidTr="003F2B51">
        <w:trPr>
          <w:trHeight w:val="312"/>
          <w:jc w:val="center"/>
        </w:trPr>
        <w:tc>
          <w:tcPr>
            <w:tcW w:w="417" w:type="dxa"/>
            <w:vMerge w:val="restart"/>
            <w:shd w:val="clear" w:color="auto" w:fill="auto"/>
            <w:vAlign w:val="center"/>
            <w:hideMark/>
          </w:tcPr>
          <w:p w14:paraId="647DD0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9C245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976" w:type="dxa"/>
            <w:gridSpan w:val="2"/>
            <w:vMerge w:val="restart"/>
            <w:shd w:val="clear" w:color="auto" w:fill="auto"/>
            <w:vAlign w:val="center"/>
            <w:hideMark/>
          </w:tcPr>
          <w:p w14:paraId="3CE0590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851" w:type="dxa"/>
            <w:gridSpan w:val="2"/>
            <w:vMerge w:val="restart"/>
            <w:shd w:val="clear" w:color="auto" w:fill="auto"/>
            <w:vAlign w:val="center"/>
            <w:hideMark/>
          </w:tcPr>
          <w:p w14:paraId="05C4D9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6BE67E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04995D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859" w:type="dxa"/>
            <w:vMerge w:val="restart"/>
            <w:shd w:val="clear" w:color="auto" w:fill="auto"/>
            <w:vAlign w:val="center"/>
            <w:hideMark/>
          </w:tcPr>
          <w:p w14:paraId="0AA791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84" w:type="dxa"/>
            <w:gridSpan w:val="2"/>
            <w:vMerge w:val="restart"/>
            <w:shd w:val="clear" w:color="auto" w:fill="auto"/>
            <w:vAlign w:val="center"/>
            <w:hideMark/>
          </w:tcPr>
          <w:p w14:paraId="598089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593" w:type="dxa"/>
            <w:gridSpan w:val="2"/>
            <w:vMerge w:val="restart"/>
            <w:shd w:val="clear" w:color="auto" w:fill="auto"/>
            <w:vAlign w:val="center"/>
            <w:hideMark/>
          </w:tcPr>
          <w:p w14:paraId="3319A9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11E13C12" w14:textId="77777777" w:rsidTr="003F2B51">
        <w:trPr>
          <w:trHeight w:val="312"/>
          <w:jc w:val="center"/>
        </w:trPr>
        <w:tc>
          <w:tcPr>
            <w:tcW w:w="417" w:type="dxa"/>
            <w:vMerge/>
            <w:vAlign w:val="center"/>
            <w:hideMark/>
          </w:tcPr>
          <w:p w14:paraId="66DDEEC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B1F538A"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vMerge/>
            <w:vAlign w:val="center"/>
            <w:hideMark/>
          </w:tcPr>
          <w:p w14:paraId="2BD4B4E5" w14:textId="77777777" w:rsidR="003F2B51" w:rsidRPr="003F2B51" w:rsidRDefault="003F2B51" w:rsidP="003F2B51">
            <w:pPr>
              <w:widowControl/>
              <w:jc w:val="left"/>
              <w:rPr>
                <w:rFonts w:ascii="宋体" w:hAnsi="宋体" w:cs="宋体" w:hint="eastAsia"/>
                <w:color w:val="000000"/>
                <w:kern w:val="0"/>
                <w:sz w:val="20"/>
                <w:szCs w:val="20"/>
              </w:rPr>
            </w:pPr>
          </w:p>
        </w:tc>
        <w:tc>
          <w:tcPr>
            <w:tcW w:w="851" w:type="dxa"/>
            <w:gridSpan w:val="2"/>
            <w:vMerge/>
            <w:vAlign w:val="center"/>
            <w:hideMark/>
          </w:tcPr>
          <w:p w14:paraId="1A2C6E11" w14:textId="77777777" w:rsidR="003F2B51" w:rsidRPr="003F2B51" w:rsidRDefault="003F2B51" w:rsidP="003F2B51">
            <w:pPr>
              <w:widowControl/>
              <w:jc w:val="left"/>
              <w:rPr>
                <w:rFonts w:ascii="宋体" w:hAnsi="宋体" w:cs="宋体" w:hint="eastAsia"/>
                <w:color w:val="000000"/>
                <w:kern w:val="0"/>
                <w:sz w:val="20"/>
                <w:szCs w:val="20"/>
              </w:rPr>
            </w:pPr>
          </w:p>
        </w:tc>
        <w:tc>
          <w:tcPr>
            <w:tcW w:w="992" w:type="dxa"/>
            <w:vMerge/>
            <w:vAlign w:val="center"/>
            <w:hideMark/>
          </w:tcPr>
          <w:p w14:paraId="3587307C" w14:textId="77777777" w:rsidR="003F2B51" w:rsidRPr="003F2B51" w:rsidRDefault="003F2B51" w:rsidP="003F2B51">
            <w:pPr>
              <w:widowControl/>
              <w:jc w:val="left"/>
              <w:rPr>
                <w:rFonts w:ascii="宋体" w:hAnsi="宋体" w:cs="宋体" w:hint="eastAsia"/>
                <w:color w:val="000000"/>
                <w:kern w:val="0"/>
                <w:sz w:val="20"/>
                <w:szCs w:val="20"/>
              </w:rPr>
            </w:pPr>
          </w:p>
        </w:tc>
        <w:tc>
          <w:tcPr>
            <w:tcW w:w="1134" w:type="dxa"/>
            <w:vMerge/>
            <w:vAlign w:val="center"/>
            <w:hideMark/>
          </w:tcPr>
          <w:p w14:paraId="1E5BC244" w14:textId="77777777" w:rsidR="003F2B51" w:rsidRPr="003F2B51" w:rsidRDefault="003F2B51" w:rsidP="003F2B51">
            <w:pPr>
              <w:widowControl/>
              <w:jc w:val="left"/>
              <w:rPr>
                <w:rFonts w:ascii="宋体" w:hAnsi="宋体" w:cs="宋体" w:hint="eastAsia"/>
                <w:color w:val="000000"/>
                <w:kern w:val="0"/>
                <w:sz w:val="20"/>
                <w:szCs w:val="20"/>
              </w:rPr>
            </w:pPr>
          </w:p>
        </w:tc>
        <w:tc>
          <w:tcPr>
            <w:tcW w:w="859" w:type="dxa"/>
            <w:vMerge/>
            <w:vAlign w:val="center"/>
            <w:hideMark/>
          </w:tcPr>
          <w:p w14:paraId="41386D8A" w14:textId="77777777" w:rsidR="003F2B51" w:rsidRPr="003F2B51" w:rsidRDefault="003F2B51" w:rsidP="003F2B51">
            <w:pPr>
              <w:widowControl/>
              <w:jc w:val="left"/>
              <w:rPr>
                <w:rFonts w:ascii="宋体" w:hAnsi="宋体" w:cs="宋体" w:hint="eastAsia"/>
                <w:color w:val="000000"/>
                <w:kern w:val="0"/>
                <w:sz w:val="20"/>
                <w:szCs w:val="20"/>
              </w:rPr>
            </w:pPr>
          </w:p>
        </w:tc>
        <w:tc>
          <w:tcPr>
            <w:tcW w:w="1284" w:type="dxa"/>
            <w:gridSpan w:val="2"/>
            <w:vMerge/>
            <w:vAlign w:val="center"/>
            <w:hideMark/>
          </w:tcPr>
          <w:p w14:paraId="2CCF21DF" w14:textId="77777777" w:rsidR="003F2B51" w:rsidRPr="003F2B51" w:rsidRDefault="003F2B51" w:rsidP="003F2B51">
            <w:pPr>
              <w:widowControl/>
              <w:jc w:val="left"/>
              <w:rPr>
                <w:rFonts w:ascii="宋体" w:hAnsi="宋体" w:cs="宋体" w:hint="eastAsia"/>
                <w:color w:val="000000"/>
                <w:kern w:val="0"/>
                <w:sz w:val="20"/>
                <w:szCs w:val="20"/>
              </w:rPr>
            </w:pPr>
          </w:p>
        </w:tc>
        <w:tc>
          <w:tcPr>
            <w:tcW w:w="1593" w:type="dxa"/>
            <w:gridSpan w:val="2"/>
            <w:vMerge/>
            <w:vAlign w:val="center"/>
            <w:hideMark/>
          </w:tcPr>
          <w:p w14:paraId="21534094"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0D8C8260" w14:textId="77777777" w:rsidTr="003F2B51">
        <w:trPr>
          <w:trHeight w:val="402"/>
          <w:jc w:val="center"/>
        </w:trPr>
        <w:tc>
          <w:tcPr>
            <w:tcW w:w="417" w:type="dxa"/>
            <w:vMerge w:val="restart"/>
            <w:shd w:val="clear" w:color="auto" w:fill="auto"/>
            <w:vAlign w:val="center"/>
            <w:hideMark/>
          </w:tcPr>
          <w:p w14:paraId="08CA2A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EDC81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976" w:type="dxa"/>
            <w:gridSpan w:val="2"/>
            <w:shd w:val="clear" w:color="auto" w:fill="auto"/>
            <w:vAlign w:val="center"/>
            <w:hideMark/>
          </w:tcPr>
          <w:p w14:paraId="7C5D7A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292D926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收益农户数</w:t>
            </w:r>
          </w:p>
        </w:tc>
        <w:tc>
          <w:tcPr>
            <w:tcW w:w="992" w:type="dxa"/>
            <w:shd w:val="clear" w:color="auto" w:fill="auto"/>
            <w:vAlign w:val="center"/>
            <w:hideMark/>
          </w:tcPr>
          <w:p w14:paraId="5456D3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&gt;=7户</w:t>
            </w:r>
          </w:p>
        </w:tc>
        <w:tc>
          <w:tcPr>
            <w:tcW w:w="1134" w:type="dxa"/>
            <w:shd w:val="clear" w:color="auto" w:fill="auto"/>
            <w:vAlign w:val="center"/>
            <w:hideMark/>
          </w:tcPr>
          <w:p w14:paraId="220F3E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=5户</w:t>
            </w:r>
          </w:p>
        </w:tc>
        <w:tc>
          <w:tcPr>
            <w:tcW w:w="859" w:type="dxa"/>
            <w:shd w:val="clear" w:color="auto" w:fill="auto"/>
            <w:vAlign w:val="center"/>
            <w:hideMark/>
          </w:tcPr>
          <w:p w14:paraId="3DDC45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4670A8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2.75</w:t>
            </w:r>
          </w:p>
        </w:tc>
        <w:tc>
          <w:tcPr>
            <w:tcW w:w="1593" w:type="dxa"/>
            <w:gridSpan w:val="2"/>
            <w:shd w:val="clear" w:color="auto" w:fill="auto"/>
            <w:vAlign w:val="center"/>
            <w:hideMark/>
          </w:tcPr>
          <w:p w14:paraId="6AF329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农机购买了7台，其中有3台在合作社名下，导致农户数减少</w:t>
            </w:r>
          </w:p>
        </w:tc>
      </w:tr>
      <w:tr w:rsidR="003F2B51" w:rsidRPr="003F2B51" w14:paraId="728F78F9" w14:textId="77777777" w:rsidTr="003F2B51">
        <w:trPr>
          <w:trHeight w:val="402"/>
          <w:jc w:val="center"/>
        </w:trPr>
        <w:tc>
          <w:tcPr>
            <w:tcW w:w="417" w:type="dxa"/>
            <w:vMerge/>
            <w:vAlign w:val="center"/>
            <w:hideMark/>
          </w:tcPr>
          <w:p w14:paraId="6272530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6E8D9B6"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3DF4F9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7A1864A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涉及行政村</w:t>
            </w:r>
          </w:p>
        </w:tc>
        <w:tc>
          <w:tcPr>
            <w:tcW w:w="992" w:type="dxa"/>
            <w:shd w:val="clear" w:color="auto" w:fill="auto"/>
            <w:vAlign w:val="center"/>
            <w:hideMark/>
          </w:tcPr>
          <w:p w14:paraId="14DA67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&gt;=4个</w:t>
            </w:r>
          </w:p>
        </w:tc>
        <w:tc>
          <w:tcPr>
            <w:tcW w:w="1134" w:type="dxa"/>
            <w:shd w:val="clear" w:color="auto" w:fill="auto"/>
            <w:vAlign w:val="center"/>
            <w:hideMark/>
          </w:tcPr>
          <w:p w14:paraId="19BFD9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=4个</w:t>
            </w:r>
          </w:p>
        </w:tc>
        <w:tc>
          <w:tcPr>
            <w:tcW w:w="859" w:type="dxa"/>
            <w:shd w:val="clear" w:color="auto" w:fill="auto"/>
            <w:vAlign w:val="center"/>
            <w:hideMark/>
          </w:tcPr>
          <w:p w14:paraId="6FF5E6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479745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1161DE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35EBE3C" w14:textId="77777777" w:rsidTr="003F2B51">
        <w:trPr>
          <w:trHeight w:val="402"/>
          <w:jc w:val="center"/>
        </w:trPr>
        <w:tc>
          <w:tcPr>
            <w:tcW w:w="417" w:type="dxa"/>
            <w:vMerge/>
            <w:vAlign w:val="center"/>
            <w:hideMark/>
          </w:tcPr>
          <w:p w14:paraId="0520DEC6"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90EFE36"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2F3B44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851" w:type="dxa"/>
            <w:gridSpan w:val="2"/>
            <w:shd w:val="clear" w:color="auto" w:fill="auto"/>
            <w:noWrap/>
            <w:vAlign w:val="center"/>
            <w:hideMark/>
          </w:tcPr>
          <w:p w14:paraId="0FCDDE0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补贴资金发放准确率</w:t>
            </w:r>
          </w:p>
        </w:tc>
        <w:tc>
          <w:tcPr>
            <w:tcW w:w="992" w:type="dxa"/>
            <w:shd w:val="clear" w:color="auto" w:fill="auto"/>
            <w:vAlign w:val="center"/>
            <w:hideMark/>
          </w:tcPr>
          <w:p w14:paraId="67CB83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34" w:type="dxa"/>
            <w:shd w:val="clear" w:color="auto" w:fill="auto"/>
            <w:vAlign w:val="center"/>
            <w:hideMark/>
          </w:tcPr>
          <w:p w14:paraId="0573CD2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59" w:type="dxa"/>
            <w:shd w:val="clear" w:color="auto" w:fill="auto"/>
            <w:vAlign w:val="center"/>
            <w:hideMark/>
          </w:tcPr>
          <w:p w14:paraId="46933F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19EF00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00F5DE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4736E8B" w14:textId="77777777" w:rsidTr="003F2B51">
        <w:trPr>
          <w:trHeight w:val="402"/>
          <w:jc w:val="center"/>
        </w:trPr>
        <w:tc>
          <w:tcPr>
            <w:tcW w:w="417" w:type="dxa"/>
            <w:vMerge/>
            <w:vAlign w:val="center"/>
            <w:hideMark/>
          </w:tcPr>
          <w:p w14:paraId="14B50AD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006CE572"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6CAB01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851" w:type="dxa"/>
            <w:gridSpan w:val="2"/>
            <w:shd w:val="clear" w:color="auto" w:fill="auto"/>
            <w:noWrap/>
            <w:vAlign w:val="center"/>
            <w:hideMark/>
          </w:tcPr>
          <w:p w14:paraId="7752853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补贴发放及时率</w:t>
            </w:r>
          </w:p>
        </w:tc>
        <w:tc>
          <w:tcPr>
            <w:tcW w:w="992" w:type="dxa"/>
            <w:shd w:val="clear" w:color="auto" w:fill="auto"/>
            <w:vAlign w:val="center"/>
            <w:hideMark/>
          </w:tcPr>
          <w:p w14:paraId="33CD6C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34" w:type="dxa"/>
            <w:shd w:val="clear" w:color="auto" w:fill="auto"/>
            <w:vAlign w:val="center"/>
            <w:hideMark/>
          </w:tcPr>
          <w:p w14:paraId="6AB98C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59" w:type="dxa"/>
            <w:shd w:val="clear" w:color="auto" w:fill="auto"/>
            <w:vAlign w:val="center"/>
            <w:hideMark/>
          </w:tcPr>
          <w:p w14:paraId="6B49F6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0F8E8A8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6A64B4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7BC96C2" w14:textId="77777777" w:rsidTr="003F2B51">
        <w:trPr>
          <w:trHeight w:val="402"/>
          <w:jc w:val="center"/>
        </w:trPr>
        <w:tc>
          <w:tcPr>
            <w:tcW w:w="417" w:type="dxa"/>
            <w:vMerge/>
            <w:vAlign w:val="center"/>
            <w:hideMark/>
          </w:tcPr>
          <w:p w14:paraId="4B64985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D355D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976" w:type="dxa"/>
            <w:gridSpan w:val="2"/>
            <w:shd w:val="clear" w:color="auto" w:fill="auto"/>
            <w:vAlign w:val="center"/>
            <w:hideMark/>
          </w:tcPr>
          <w:p w14:paraId="3354E3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851" w:type="dxa"/>
            <w:gridSpan w:val="2"/>
            <w:shd w:val="clear" w:color="auto" w:fill="auto"/>
            <w:noWrap/>
            <w:vAlign w:val="center"/>
            <w:hideMark/>
          </w:tcPr>
          <w:p w14:paraId="5AB780E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补贴金额</w:t>
            </w:r>
          </w:p>
        </w:tc>
        <w:tc>
          <w:tcPr>
            <w:tcW w:w="992" w:type="dxa"/>
            <w:shd w:val="clear" w:color="auto" w:fill="auto"/>
            <w:vAlign w:val="center"/>
            <w:hideMark/>
          </w:tcPr>
          <w:p w14:paraId="4CD957B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&lt;=23.24万元</w:t>
            </w:r>
          </w:p>
        </w:tc>
        <w:tc>
          <w:tcPr>
            <w:tcW w:w="1134" w:type="dxa"/>
            <w:shd w:val="clear" w:color="auto" w:fill="auto"/>
            <w:vAlign w:val="center"/>
            <w:hideMark/>
          </w:tcPr>
          <w:p w14:paraId="4907D9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=23.24万元</w:t>
            </w:r>
          </w:p>
        </w:tc>
        <w:tc>
          <w:tcPr>
            <w:tcW w:w="859" w:type="dxa"/>
            <w:shd w:val="clear" w:color="auto" w:fill="auto"/>
            <w:vAlign w:val="center"/>
            <w:hideMark/>
          </w:tcPr>
          <w:p w14:paraId="4D2F2C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25BCF6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5D3B51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13FC8F8" w14:textId="77777777" w:rsidTr="003F2B51">
        <w:trPr>
          <w:trHeight w:val="402"/>
          <w:jc w:val="center"/>
        </w:trPr>
        <w:tc>
          <w:tcPr>
            <w:tcW w:w="417" w:type="dxa"/>
            <w:vMerge/>
            <w:vAlign w:val="center"/>
            <w:hideMark/>
          </w:tcPr>
          <w:p w14:paraId="28F0600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8A1A8D1"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5CD628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851" w:type="dxa"/>
            <w:gridSpan w:val="2"/>
            <w:shd w:val="clear" w:color="auto" w:fill="auto"/>
            <w:noWrap/>
            <w:vAlign w:val="center"/>
            <w:hideMark/>
          </w:tcPr>
          <w:p w14:paraId="1EDAAB6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村民投诉率</w:t>
            </w:r>
          </w:p>
        </w:tc>
        <w:tc>
          <w:tcPr>
            <w:tcW w:w="992" w:type="dxa"/>
            <w:shd w:val="clear" w:color="auto" w:fill="auto"/>
            <w:vAlign w:val="center"/>
            <w:hideMark/>
          </w:tcPr>
          <w:p w14:paraId="45EE70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134" w:type="dxa"/>
            <w:shd w:val="clear" w:color="auto" w:fill="auto"/>
            <w:vAlign w:val="center"/>
            <w:hideMark/>
          </w:tcPr>
          <w:p w14:paraId="67560F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859" w:type="dxa"/>
            <w:shd w:val="clear" w:color="auto" w:fill="auto"/>
            <w:vAlign w:val="center"/>
            <w:hideMark/>
          </w:tcPr>
          <w:p w14:paraId="6BA964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5C945A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4263FF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60BFDFF" w14:textId="77777777" w:rsidTr="003F2B51">
        <w:trPr>
          <w:trHeight w:val="402"/>
          <w:jc w:val="center"/>
        </w:trPr>
        <w:tc>
          <w:tcPr>
            <w:tcW w:w="417" w:type="dxa"/>
            <w:vMerge/>
            <w:vAlign w:val="center"/>
            <w:hideMark/>
          </w:tcPr>
          <w:p w14:paraId="570D911B"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E84AFCC"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0358E9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851" w:type="dxa"/>
            <w:gridSpan w:val="2"/>
            <w:shd w:val="clear" w:color="auto" w:fill="auto"/>
            <w:noWrap/>
            <w:vAlign w:val="center"/>
            <w:hideMark/>
          </w:tcPr>
          <w:p w14:paraId="050926A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4B1DA7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34" w:type="dxa"/>
            <w:shd w:val="clear" w:color="auto" w:fill="auto"/>
            <w:vAlign w:val="center"/>
            <w:hideMark/>
          </w:tcPr>
          <w:p w14:paraId="4BB814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9" w:type="dxa"/>
            <w:shd w:val="clear" w:color="auto" w:fill="auto"/>
            <w:vAlign w:val="center"/>
            <w:hideMark/>
          </w:tcPr>
          <w:p w14:paraId="70014B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84" w:type="dxa"/>
            <w:gridSpan w:val="2"/>
            <w:shd w:val="clear" w:color="auto" w:fill="auto"/>
            <w:vAlign w:val="center"/>
            <w:hideMark/>
          </w:tcPr>
          <w:p w14:paraId="7CB236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593" w:type="dxa"/>
            <w:gridSpan w:val="2"/>
            <w:shd w:val="clear" w:color="auto" w:fill="auto"/>
            <w:vAlign w:val="center"/>
            <w:hideMark/>
          </w:tcPr>
          <w:p w14:paraId="5BE3324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49A6679" w14:textId="77777777" w:rsidTr="003F2B51">
        <w:trPr>
          <w:trHeight w:val="402"/>
          <w:jc w:val="center"/>
        </w:trPr>
        <w:tc>
          <w:tcPr>
            <w:tcW w:w="417" w:type="dxa"/>
            <w:vMerge/>
            <w:vAlign w:val="center"/>
            <w:hideMark/>
          </w:tcPr>
          <w:p w14:paraId="051BE85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AAC4C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976" w:type="dxa"/>
            <w:gridSpan w:val="2"/>
            <w:shd w:val="clear" w:color="auto" w:fill="auto"/>
            <w:vAlign w:val="center"/>
            <w:hideMark/>
          </w:tcPr>
          <w:p w14:paraId="5F03C6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851" w:type="dxa"/>
            <w:gridSpan w:val="2"/>
            <w:shd w:val="clear" w:color="auto" w:fill="auto"/>
            <w:noWrap/>
            <w:vAlign w:val="center"/>
            <w:hideMark/>
          </w:tcPr>
          <w:p w14:paraId="2EEAAC8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7BEA69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34" w:type="dxa"/>
            <w:shd w:val="clear" w:color="auto" w:fill="auto"/>
            <w:vAlign w:val="center"/>
            <w:hideMark/>
          </w:tcPr>
          <w:p w14:paraId="6AE9A9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9" w:type="dxa"/>
            <w:shd w:val="clear" w:color="auto" w:fill="auto"/>
            <w:vAlign w:val="center"/>
            <w:hideMark/>
          </w:tcPr>
          <w:p w14:paraId="2113A1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84" w:type="dxa"/>
            <w:gridSpan w:val="2"/>
            <w:shd w:val="clear" w:color="auto" w:fill="auto"/>
            <w:vAlign w:val="center"/>
            <w:hideMark/>
          </w:tcPr>
          <w:p w14:paraId="09357A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593" w:type="dxa"/>
            <w:gridSpan w:val="2"/>
            <w:shd w:val="clear" w:color="auto" w:fill="auto"/>
            <w:vAlign w:val="center"/>
            <w:hideMark/>
          </w:tcPr>
          <w:p w14:paraId="63BB54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63C4082" w14:textId="77777777" w:rsidTr="003F2B51">
        <w:trPr>
          <w:trHeight w:val="402"/>
          <w:jc w:val="center"/>
        </w:trPr>
        <w:tc>
          <w:tcPr>
            <w:tcW w:w="417" w:type="dxa"/>
            <w:vMerge/>
            <w:vAlign w:val="center"/>
            <w:hideMark/>
          </w:tcPr>
          <w:p w14:paraId="5259F50A"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01A6C9A"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70C546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851" w:type="dxa"/>
            <w:gridSpan w:val="2"/>
            <w:shd w:val="clear" w:color="auto" w:fill="auto"/>
            <w:noWrap/>
            <w:vAlign w:val="center"/>
            <w:hideMark/>
          </w:tcPr>
          <w:p w14:paraId="5B28046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受益人数</w:t>
            </w:r>
          </w:p>
        </w:tc>
        <w:tc>
          <w:tcPr>
            <w:tcW w:w="992" w:type="dxa"/>
            <w:shd w:val="clear" w:color="auto" w:fill="auto"/>
            <w:vAlign w:val="center"/>
            <w:hideMark/>
          </w:tcPr>
          <w:p w14:paraId="293E59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&gt;=300人</w:t>
            </w:r>
          </w:p>
        </w:tc>
        <w:tc>
          <w:tcPr>
            <w:tcW w:w="1134" w:type="dxa"/>
            <w:shd w:val="clear" w:color="auto" w:fill="auto"/>
            <w:vAlign w:val="center"/>
            <w:hideMark/>
          </w:tcPr>
          <w:p w14:paraId="57ED51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=300人</w:t>
            </w:r>
          </w:p>
        </w:tc>
        <w:tc>
          <w:tcPr>
            <w:tcW w:w="859" w:type="dxa"/>
            <w:shd w:val="clear" w:color="auto" w:fill="auto"/>
            <w:vAlign w:val="center"/>
            <w:hideMark/>
          </w:tcPr>
          <w:p w14:paraId="46623C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84" w:type="dxa"/>
            <w:gridSpan w:val="2"/>
            <w:shd w:val="clear" w:color="auto" w:fill="auto"/>
            <w:vAlign w:val="center"/>
            <w:hideMark/>
          </w:tcPr>
          <w:p w14:paraId="41AF23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593" w:type="dxa"/>
            <w:gridSpan w:val="2"/>
            <w:shd w:val="clear" w:color="auto" w:fill="auto"/>
            <w:vAlign w:val="center"/>
            <w:hideMark/>
          </w:tcPr>
          <w:p w14:paraId="76F73F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D74A61E" w14:textId="77777777" w:rsidTr="003F2B51">
        <w:trPr>
          <w:trHeight w:val="402"/>
          <w:jc w:val="center"/>
        </w:trPr>
        <w:tc>
          <w:tcPr>
            <w:tcW w:w="417" w:type="dxa"/>
            <w:vMerge/>
            <w:vAlign w:val="center"/>
            <w:hideMark/>
          </w:tcPr>
          <w:p w14:paraId="5083651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BCAD19D"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0ED86A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851" w:type="dxa"/>
            <w:gridSpan w:val="2"/>
            <w:shd w:val="clear" w:color="auto" w:fill="auto"/>
            <w:noWrap/>
            <w:vAlign w:val="center"/>
            <w:hideMark/>
          </w:tcPr>
          <w:p w14:paraId="1F6EEB2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7D406C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34" w:type="dxa"/>
            <w:shd w:val="clear" w:color="auto" w:fill="auto"/>
            <w:vAlign w:val="center"/>
            <w:hideMark/>
          </w:tcPr>
          <w:p w14:paraId="2B8C2D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9" w:type="dxa"/>
            <w:shd w:val="clear" w:color="auto" w:fill="auto"/>
            <w:vAlign w:val="center"/>
            <w:hideMark/>
          </w:tcPr>
          <w:p w14:paraId="3BBF04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84" w:type="dxa"/>
            <w:gridSpan w:val="2"/>
            <w:shd w:val="clear" w:color="auto" w:fill="auto"/>
            <w:vAlign w:val="center"/>
            <w:hideMark/>
          </w:tcPr>
          <w:p w14:paraId="2A1117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593" w:type="dxa"/>
            <w:gridSpan w:val="2"/>
            <w:shd w:val="clear" w:color="auto" w:fill="auto"/>
            <w:vAlign w:val="center"/>
            <w:hideMark/>
          </w:tcPr>
          <w:p w14:paraId="6CC9314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12CC78F" w14:textId="77777777" w:rsidTr="003F2B51">
        <w:trPr>
          <w:trHeight w:val="402"/>
          <w:jc w:val="center"/>
        </w:trPr>
        <w:tc>
          <w:tcPr>
            <w:tcW w:w="417" w:type="dxa"/>
            <w:vMerge/>
            <w:vAlign w:val="center"/>
            <w:hideMark/>
          </w:tcPr>
          <w:p w14:paraId="7F15BC9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FF1CC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976" w:type="dxa"/>
            <w:gridSpan w:val="2"/>
            <w:shd w:val="clear" w:color="auto" w:fill="auto"/>
            <w:vAlign w:val="center"/>
            <w:hideMark/>
          </w:tcPr>
          <w:p w14:paraId="7A44A84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851" w:type="dxa"/>
            <w:gridSpan w:val="2"/>
            <w:shd w:val="clear" w:color="auto" w:fill="auto"/>
            <w:noWrap/>
            <w:vAlign w:val="center"/>
            <w:hideMark/>
          </w:tcPr>
          <w:p w14:paraId="36F8EA5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群众满意度</w:t>
            </w:r>
          </w:p>
        </w:tc>
        <w:tc>
          <w:tcPr>
            <w:tcW w:w="992" w:type="dxa"/>
            <w:shd w:val="clear" w:color="auto" w:fill="auto"/>
            <w:vAlign w:val="center"/>
            <w:hideMark/>
          </w:tcPr>
          <w:p w14:paraId="0642BB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134" w:type="dxa"/>
            <w:shd w:val="clear" w:color="auto" w:fill="auto"/>
            <w:vAlign w:val="center"/>
            <w:hideMark/>
          </w:tcPr>
          <w:p w14:paraId="492ADF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859" w:type="dxa"/>
            <w:shd w:val="clear" w:color="auto" w:fill="auto"/>
            <w:vAlign w:val="center"/>
            <w:hideMark/>
          </w:tcPr>
          <w:p w14:paraId="0CDFE2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03F496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592EBD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7559D76" w14:textId="77777777" w:rsidTr="003F2B51">
        <w:trPr>
          <w:trHeight w:val="270"/>
          <w:jc w:val="center"/>
        </w:trPr>
        <w:tc>
          <w:tcPr>
            <w:tcW w:w="4786" w:type="dxa"/>
            <w:gridSpan w:val="8"/>
            <w:shd w:val="clear" w:color="auto" w:fill="auto"/>
            <w:vAlign w:val="center"/>
            <w:hideMark/>
          </w:tcPr>
          <w:p w14:paraId="5DF0BA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859" w:type="dxa"/>
            <w:shd w:val="clear" w:color="auto" w:fill="auto"/>
            <w:vAlign w:val="center"/>
            <w:hideMark/>
          </w:tcPr>
          <w:p w14:paraId="772F9C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84" w:type="dxa"/>
            <w:gridSpan w:val="2"/>
            <w:shd w:val="clear" w:color="auto" w:fill="auto"/>
            <w:vAlign w:val="center"/>
            <w:hideMark/>
          </w:tcPr>
          <w:p w14:paraId="789709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92.75分</w:t>
            </w:r>
          </w:p>
        </w:tc>
        <w:tc>
          <w:tcPr>
            <w:tcW w:w="1593" w:type="dxa"/>
            <w:gridSpan w:val="2"/>
            <w:shd w:val="clear" w:color="auto" w:fill="auto"/>
            <w:vAlign w:val="center"/>
            <w:hideMark/>
          </w:tcPr>
          <w:p w14:paraId="55505EE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7A866DAA" w14:textId="77777777" w:rsidR="003D740A" w:rsidRDefault="003D740A">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5"/>
        <w:gridCol w:w="1041"/>
        <w:gridCol w:w="284"/>
        <w:gridCol w:w="992"/>
        <w:gridCol w:w="992"/>
        <w:gridCol w:w="142"/>
        <w:gridCol w:w="722"/>
        <w:gridCol w:w="491"/>
        <w:gridCol w:w="747"/>
        <w:gridCol w:w="811"/>
        <w:gridCol w:w="823"/>
      </w:tblGrid>
      <w:tr w:rsidR="003F2B51" w:rsidRPr="003F2B51" w14:paraId="6FCD9FA7" w14:textId="77777777" w:rsidTr="003F2B51">
        <w:trPr>
          <w:trHeight w:val="405"/>
          <w:jc w:val="center"/>
        </w:trPr>
        <w:tc>
          <w:tcPr>
            <w:tcW w:w="8522" w:type="dxa"/>
            <w:gridSpan w:val="13"/>
            <w:shd w:val="clear" w:color="auto" w:fill="auto"/>
            <w:vAlign w:val="center"/>
            <w:hideMark/>
          </w:tcPr>
          <w:p w14:paraId="1229FCA2"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lastRenderedPageBreak/>
              <w:t>项目支出绩效自评表</w:t>
            </w:r>
          </w:p>
        </w:tc>
      </w:tr>
      <w:tr w:rsidR="003F2B51" w:rsidRPr="003F2B51" w14:paraId="5002D7DF" w14:textId="77777777" w:rsidTr="003F2B51">
        <w:trPr>
          <w:trHeight w:val="270"/>
          <w:jc w:val="center"/>
        </w:trPr>
        <w:tc>
          <w:tcPr>
            <w:tcW w:w="8522" w:type="dxa"/>
            <w:gridSpan w:val="13"/>
            <w:shd w:val="clear" w:color="auto" w:fill="auto"/>
            <w:vAlign w:val="center"/>
            <w:hideMark/>
          </w:tcPr>
          <w:p w14:paraId="3E72AA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05635727" w14:textId="77777777" w:rsidTr="003F2B51">
        <w:trPr>
          <w:trHeight w:val="270"/>
          <w:jc w:val="center"/>
        </w:trPr>
        <w:tc>
          <w:tcPr>
            <w:tcW w:w="832" w:type="dxa"/>
            <w:gridSpan w:val="2"/>
            <w:shd w:val="clear" w:color="auto" w:fill="auto"/>
            <w:vAlign w:val="center"/>
            <w:hideMark/>
          </w:tcPr>
          <w:p w14:paraId="18205F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2D071FF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【2022】70号-2023年</w:t>
            </w:r>
            <w:proofErr w:type="gramStart"/>
            <w:r w:rsidRPr="003F2B51">
              <w:rPr>
                <w:rFonts w:ascii="宋体" w:hAnsi="宋体" w:cs="宋体" w:hint="eastAsia"/>
                <w:color w:val="000000"/>
                <w:kern w:val="0"/>
                <w:sz w:val="20"/>
                <w:szCs w:val="20"/>
              </w:rPr>
              <w:t>自治区综改资金</w:t>
            </w:r>
            <w:proofErr w:type="gramEnd"/>
            <w:r w:rsidRPr="003F2B51">
              <w:rPr>
                <w:rFonts w:ascii="宋体" w:hAnsi="宋体" w:cs="宋体" w:hint="eastAsia"/>
                <w:color w:val="000000"/>
                <w:kern w:val="0"/>
                <w:sz w:val="20"/>
                <w:szCs w:val="20"/>
              </w:rPr>
              <w:t>-木垒县照壁山乡周家塘村美丽乡村建设项目</w:t>
            </w:r>
          </w:p>
        </w:tc>
      </w:tr>
      <w:tr w:rsidR="003F2B51" w:rsidRPr="003F2B51" w14:paraId="5E1CA35D" w14:textId="77777777" w:rsidTr="003F2B51">
        <w:trPr>
          <w:trHeight w:val="270"/>
          <w:jc w:val="center"/>
        </w:trPr>
        <w:tc>
          <w:tcPr>
            <w:tcW w:w="832" w:type="dxa"/>
            <w:gridSpan w:val="2"/>
            <w:shd w:val="clear" w:color="auto" w:fill="auto"/>
            <w:vAlign w:val="center"/>
            <w:hideMark/>
          </w:tcPr>
          <w:p w14:paraId="4F131A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2962" w:type="dxa"/>
            <w:gridSpan w:val="4"/>
            <w:shd w:val="clear" w:color="auto" w:fill="auto"/>
            <w:vAlign w:val="center"/>
            <w:hideMark/>
          </w:tcPr>
          <w:p w14:paraId="2AF26E4F" w14:textId="60BE906A"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134" w:type="dxa"/>
            <w:gridSpan w:val="2"/>
            <w:shd w:val="clear" w:color="auto" w:fill="auto"/>
            <w:vAlign w:val="center"/>
            <w:hideMark/>
          </w:tcPr>
          <w:p w14:paraId="317E86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594" w:type="dxa"/>
            <w:gridSpan w:val="5"/>
            <w:shd w:val="clear" w:color="auto" w:fill="auto"/>
            <w:vAlign w:val="center"/>
            <w:hideMark/>
          </w:tcPr>
          <w:p w14:paraId="5E0AC461" w14:textId="09B70A2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13E3F3D8" w14:textId="77777777" w:rsidTr="003F2B51">
        <w:trPr>
          <w:trHeight w:val="480"/>
          <w:jc w:val="center"/>
        </w:trPr>
        <w:tc>
          <w:tcPr>
            <w:tcW w:w="832" w:type="dxa"/>
            <w:gridSpan w:val="2"/>
            <w:vMerge w:val="restart"/>
            <w:shd w:val="clear" w:color="auto" w:fill="auto"/>
            <w:vAlign w:val="center"/>
            <w:hideMark/>
          </w:tcPr>
          <w:p w14:paraId="0BB416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45" w:type="dxa"/>
            <w:shd w:val="clear" w:color="auto" w:fill="auto"/>
            <w:vAlign w:val="center"/>
            <w:hideMark/>
          </w:tcPr>
          <w:p w14:paraId="16D8C5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41" w:type="dxa"/>
            <w:shd w:val="clear" w:color="auto" w:fill="auto"/>
            <w:vAlign w:val="center"/>
            <w:hideMark/>
          </w:tcPr>
          <w:p w14:paraId="152330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01FEAA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134" w:type="dxa"/>
            <w:gridSpan w:val="2"/>
            <w:shd w:val="clear" w:color="auto" w:fill="auto"/>
            <w:vAlign w:val="center"/>
            <w:hideMark/>
          </w:tcPr>
          <w:p w14:paraId="21E15F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1213" w:type="dxa"/>
            <w:gridSpan w:val="2"/>
            <w:shd w:val="clear" w:color="auto" w:fill="auto"/>
            <w:vAlign w:val="center"/>
            <w:hideMark/>
          </w:tcPr>
          <w:p w14:paraId="5E0D22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58" w:type="dxa"/>
            <w:gridSpan w:val="2"/>
            <w:shd w:val="clear" w:color="auto" w:fill="auto"/>
            <w:vAlign w:val="center"/>
            <w:hideMark/>
          </w:tcPr>
          <w:p w14:paraId="38F29C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23" w:type="dxa"/>
            <w:shd w:val="clear" w:color="auto" w:fill="auto"/>
            <w:vAlign w:val="center"/>
            <w:hideMark/>
          </w:tcPr>
          <w:p w14:paraId="4E6857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452EA0EA" w14:textId="77777777" w:rsidTr="003F2B51">
        <w:trPr>
          <w:trHeight w:val="439"/>
          <w:jc w:val="center"/>
        </w:trPr>
        <w:tc>
          <w:tcPr>
            <w:tcW w:w="832" w:type="dxa"/>
            <w:gridSpan w:val="2"/>
            <w:vMerge/>
            <w:vAlign w:val="center"/>
            <w:hideMark/>
          </w:tcPr>
          <w:p w14:paraId="2B0E714C"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641D43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041" w:type="dxa"/>
            <w:shd w:val="clear" w:color="auto" w:fill="auto"/>
            <w:vAlign w:val="center"/>
            <w:hideMark/>
          </w:tcPr>
          <w:p w14:paraId="51B57B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276" w:type="dxa"/>
            <w:gridSpan w:val="2"/>
            <w:shd w:val="clear" w:color="auto" w:fill="auto"/>
            <w:vAlign w:val="center"/>
            <w:hideMark/>
          </w:tcPr>
          <w:p w14:paraId="3A49DA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134" w:type="dxa"/>
            <w:gridSpan w:val="2"/>
            <w:shd w:val="clear" w:color="auto" w:fill="auto"/>
            <w:vAlign w:val="center"/>
            <w:hideMark/>
          </w:tcPr>
          <w:p w14:paraId="3E45B5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213" w:type="dxa"/>
            <w:gridSpan w:val="2"/>
            <w:shd w:val="clear" w:color="auto" w:fill="auto"/>
            <w:vAlign w:val="center"/>
            <w:hideMark/>
          </w:tcPr>
          <w:p w14:paraId="1344F5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58" w:type="dxa"/>
            <w:gridSpan w:val="2"/>
            <w:shd w:val="clear" w:color="auto" w:fill="auto"/>
            <w:vAlign w:val="center"/>
            <w:hideMark/>
          </w:tcPr>
          <w:p w14:paraId="57904A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23" w:type="dxa"/>
            <w:shd w:val="clear" w:color="auto" w:fill="auto"/>
            <w:vAlign w:val="center"/>
            <w:hideMark/>
          </w:tcPr>
          <w:p w14:paraId="5576AF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5147BAF1" w14:textId="77777777" w:rsidTr="003F2B51">
        <w:trPr>
          <w:trHeight w:val="439"/>
          <w:jc w:val="center"/>
        </w:trPr>
        <w:tc>
          <w:tcPr>
            <w:tcW w:w="832" w:type="dxa"/>
            <w:gridSpan w:val="2"/>
            <w:vMerge/>
            <w:vAlign w:val="center"/>
            <w:hideMark/>
          </w:tcPr>
          <w:p w14:paraId="28E0095A"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D37B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041" w:type="dxa"/>
            <w:shd w:val="clear" w:color="auto" w:fill="auto"/>
            <w:vAlign w:val="center"/>
            <w:hideMark/>
          </w:tcPr>
          <w:p w14:paraId="0D2600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276" w:type="dxa"/>
            <w:gridSpan w:val="2"/>
            <w:shd w:val="clear" w:color="auto" w:fill="auto"/>
            <w:vAlign w:val="center"/>
            <w:hideMark/>
          </w:tcPr>
          <w:p w14:paraId="05EBB5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134" w:type="dxa"/>
            <w:gridSpan w:val="2"/>
            <w:shd w:val="clear" w:color="auto" w:fill="auto"/>
            <w:vAlign w:val="center"/>
            <w:hideMark/>
          </w:tcPr>
          <w:p w14:paraId="3EA9A5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213" w:type="dxa"/>
            <w:gridSpan w:val="2"/>
            <w:shd w:val="clear" w:color="auto" w:fill="auto"/>
            <w:vAlign w:val="center"/>
            <w:hideMark/>
          </w:tcPr>
          <w:p w14:paraId="0D3E21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58" w:type="dxa"/>
            <w:gridSpan w:val="2"/>
            <w:shd w:val="clear" w:color="auto" w:fill="auto"/>
            <w:vAlign w:val="center"/>
            <w:hideMark/>
          </w:tcPr>
          <w:p w14:paraId="23A264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3" w:type="dxa"/>
            <w:shd w:val="clear" w:color="auto" w:fill="auto"/>
            <w:vAlign w:val="center"/>
            <w:hideMark/>
          </w:tcPr>
          <w:p w14:paraId="27F085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9C8C2EB" w14:textId="77777777" w:rsidTr="003F2B51">
        <w:trPr>
          <w:trHeight w:val="439"/>
          <w:jc w:val="center"/>
        </w:trPr>
        <w:tc>
          <w:tcPr>
            <w:tcW w:w="832" w:type="dxa"/>
            <w:gridSpan w:val="2"/>
            <w:vMerge/>
            <w:vAlign w:val="center"/>
            <w:hideMark/>
          </w:tcPr>
          <w:p w14:paraId="238F5D60"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4DFDEF03"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41" w:type="dxa"/>
            <w:shd w:val="clear" w:color="auto" w:fill="auto"/>
            <w:vAlign w:val="center"/>
            <w:hideMark/>
          </w:tcPr>
          <w:p w14:paraId="21C71657"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6DB0CFA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331C62B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13" w:type="dxa"/>
            <w:gridSpan w:val="2"/>
            <w:shd w:val="clear" w:color="auto" w:fill="auto"/>
            <w:vAlign w:val="center"/>
            <w:hideMark/>
          </w:tcPr>
          <w:p w14:paraId="6304B1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58" w:type="dxa"/>
            <w:gridSpan w:val="2"/>
            <w:shd w:val="clear" w:color="auto" w:fill="auto"/>
            <w:vAlign w:val="center"/>
            <w:hideMark/>
          </w:tcPr>
          <w:p w14:paraId="461552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3" w:type="dxa"/>
            <w:shd w:val="clear" w:color="auto" w:fill="auto"/>
            <w:vAlign w:val="center"/>
            <w:hideMark/>
          </w:tcPr>
          <w:p w14:paraId="3B1042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197E37B" w14:textId="77777777" w:rsidTr="003F2B51">
        <w:trPr>
          <w:trHeight w:val="270"/>
          <w:jc w:val="center"/>
        </w:trPr>
        <w:tc>
          <w:tcPr>
            <w:tcW w:w="416" w:type="dxa"/>
            <w:vMerge w:val="restart"/>
            <w:shd w:val="clear" w:color="auto" w:fill="auto"/>
            <w:vAlign w:val="center"/>
            <w:hideMark/>
          </w:tcPr>
          <w:p w14:paraId="25EA9F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378" w:type="dxa"/>
            <w:gridSpan w:val="5"/>
            <w:shd w:val="clear" w:color="auto" w:fill="auto"/>
            <w:vAlign w:val="center"/>
            <w:hideMark/>
          </w:tcPr>
          <w:p w14:paraId="34E805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44399F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6E11642F" w14:textId="77777777" w:rsidTr="003F2B51">
        <w:trPr>
          <w:trHeight w:val="540"/>
          <w:jc w:val="center"/>
        </w:trPr>
        <w:tc>
          <w:tcPr>
            <w:tcW w:w="416" w:type="dxa"/>
            <w:vMerge/>
            <w:vAlign w:val="center"/>
            <w:hideMark/>
          </w:tcPr>
          <w:p w14:paraId="6AFEC823" w14:textId="77777777" w:rsidR="003F2B51" w:rsidRPr="003F2B51" w:rsidRDefault="003F2B51" w:rsidP="003F2B51">
            <w:pPr>
              <w:widowControl/>
              <w:jc w:val="left"/>
              <w:rPr>
                <w:rFonts w:ascii="宋体" w:hAnsi="宋体" w:cs="宋体" w:hint="eastAsia"/>
                <w:color w:val="000000"/>
                <w:kern w:val="0"/>
                <w:sz w:val="20"/>
                <w:szCs w:val="20"/>
              </w:rPr>
            </w:pPr>
          </w:p>
        </w:tc>
        <w:tc>
          <w:tcPr>
            <w:tcW w:w="3378" w:type="dxa"/>
            <w:gridSpan w:val="5"/>
            <w:shd w:val="clear" w:color="auto" w:fill="auto"/>
            <w:hideMark/>
          </w:tcPr>
          <w:p w14:paraId="4B50DAA1"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70号文件精神，计划申请资金200万元，实施主要内容：提升改造道路两侧围墙1600米，新增人行道铺装2800平方米，太阳能路灯139盏、新建1000平方米小游园及配套附属。改善了人居环境，保障了人民群众的出行安全，优化了居住环境，有效地改善项目区居民的生活面貌和生活条件。</w:t>
            </w:r>
          </w:p>
        </w:tc>
        <w:tc>
          <w:tcPr>
            <w:tcW w:w="4728" w:type="dxa"/>
            <w:gridSpan w:val="7"/>
            <w:shd w:val="clear" w:color="auto" w:fill="auto"/>
            <w:hideMark/>
          </w:tcPr>
          <w:p w14:paraId="77E02C5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提升改造周家塘村道路两侧围墙1600米，新增人行道铺装2800平方米，太阳能路灯139盏、新建1000平方米小游园及配套附属。改善了人居环境，保障了人民群众的出行安全，优化了居住环境，有效地改善了项目区居民的生活面貌和生活条件。</w:t>
            </w:r>
          </w:p>
        </w:tc>
      </w:tr>
      <w:tr w:rsidR="003F2B51" w:rsidRPr="003F2B51" w14:paraId="1DE2B63E" w14:textId="77777777" w:rsidTr="003F2B51">
        <w:trPr>
          <w:trHeight w:val="312"/>
          <w:jc w:val="center"/>
        </w:trPr>
        <w:tc>
          <w:tcPr>
            <w:tcW w:w="416" w:type="dxa"/>
            <w:vMerge w:val="restart"/>
            <w:shd w:val="clear" w:color="auto" w:fill="auto"/>
            <w:vAlign w:val="center"/>
            <w:hideMark/>
          </w:tcPr>
          <w:p w14:paraId="2C3D5E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97179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645" w:type="dxa"/>
            <w:vMerge w:val="restart"/>
            <w:shd w:val="clear" w:color="auto" w:fill="auto"/>
            <w:vAlign w:val="center"/>
            <w:hideMark/>
          </w:tcPr>
          <w:p w14:paraId="213DFE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325" w:type="dxa"/>
            <w:gridSpan w:val="2"/>
            <w:vMerge w:val="restart"/>
            <w:shd w:val="clear" w:color="auto" w:fill="auto"/>
            <w:vAlign w:val="center"/>
            <w:hideMark/>
          </w:tcPr>
          <w:p w14:paraId="6269B9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0CED9B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126F19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864" w:type="dxa"/>
            <w:gridSpan w:val="2"/>
            <w:vMerge w:val="restart"/>
            <w:shd w:val="clear" w:color="auto" w:fill="auto"/>
            <w:vAlign w:val="center"/>
            <w:hideMark/>
          </w:tcPr>
          <w:p w14:paraId="4B3148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38" w:type="dxa"/>
            <w:gridSpan w:val="2"/>
            <w:vMerge w:val="restart"/>
            <w:shd w:val="clear" w:color="auto" w:fill="auto"/>
            <w:vAlign w:val="center"/>
            <w:hideMark/>
          </w:tcPr>
          <w:p w14:paraId="3CB5F3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634" w:type="dxa"/>
            <w:gridSpan w:val="2"/>
            <w:vMerge w:val="restart"/>
            <w:shd w:val="clear" w:color="auto" w:fill="auto"/>
            <w:vAlign w:val="center"/>
            <w:hideMark/>
          </w:tcPr>
          <w:p w14:paraId="2B52AD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1271ECF2" w14:textId="77777777" w:rsidTr="003F2B51">
        <w:trPr>
          <w:trHeight w:val="312"/>
          <w:jc w:val="center"/>
        </w:trPr>
        <w:tc>
          <w:tcPr>
            <w:tcW w:w="416" w:type="dxa"/>
            <w:vMerge/>
            <w:vAlign w:val="center"/>
            <w:hideMark/>
          </w:tcPr>
          <w:p w14:paraId="1D762C6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9928159"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vMerge/>
            <w:vAlign w:val="center"/>
            <w:hideMark/>
          </w:tcPr>
          <w:p w14:paraId="64791EED" w14:textId="77777777" w:rsidR="003F2B51" w:rsidRPr="003F2B51" w:rsidRDefault="003F2B51" w:rsidP="003F2B51">
            <w:pPr>
              <w:widowControl/>
              <w:jc w:val="left"/>
              <w:rPr>
                <w:rFonts w:ascii="宋体" w:hAnsi="宋体" w:cs="宋体" w:hint="eastAsia"/>
                <w:color w:val="000000"/>
                <w:kern w:val="0"/>
                <w:sz w:val="20"/>
                <w:szCs w:val="20"/>
              </w:rPr>
            </w:pPr>
          </w:p>
        </w:tc>
        <w:tc>
          <w:tcPr>
            <w:tcW w:w="1325" w:type="dxa"/>
            <w:gridSpan w:val="2"/>
            <w:vMerge/>
            <w:vAlign w:val="center"/>
            <w:hideMark/>
          </w:tcPr>
          <w:p w14:paraId="15A46402" w14:textId="77777777" w:rsidR="003F2B51" w:rsidRPr="003F2B51" w:rsidRDefault="003F2B51" w:rsidP="003F2B51">
            <w:pPr>
              <w:widowControl/>
              <w:jc w:val="left"/>
              <w:rPr>
                <w:rFonts w:ascii="宋体" w:hAnsi="宋体" w:cs="宋体" w:hint="eastAsia"/>
                <w:color w:val="000000"/>
                <w:kern w:val="0"/>
                <w:sz w:val="20"/>
                <w:szCs w:val="20"/>
              </w:rPr>
            </w:pPr>
          </w:p>
        </w:tc>
        <w:tc>
          <w:tcPr>
            <w:tcW w:w="992" w:type="dxa"/>
            <w:vMerge/>
            <w:vAlign w:val="center"/>
            <w:hideMark/>
          </w:tcPr>
          <w:p w14:paraId="5E9D6882" w14:textId="77777777" w:rsidR="003F2B51" w:rsidRPr="003F2B51" w:rsidRDefault="003F2B51" w:rsidP="003F2B51">
            <w:pPr>
              <w:widowControl/>
              <w:jc w:val="left"/>
              <w:rPr>
                <w:rFonts w:ascii="宋体" w:hAnsi="宋体" w:cs="宋体" w:hint="eastAsia"/>
                <w:color w:val="000000"/>
                <w:kern w:val="0"/>
                <w:sz w:val="20"/>
                <w:szCs w:val="20"/>
              </w:rPr>
            </w:pPr>
          </w:p>
        </w:tc>
        <w:tc>
          <w:tcPr>
            <w:tcW w:w="992" w:type="dxa"/>
            <w:vMerge/>
            <w:vAlign w:val="center"/>
            <w:hideMark/>
          </w:tcPr>
          <w:p w14:paraId="57BF1D84" w14:textId="77777777" w:rsidR="003F2B51" w:rsidRPr="003F2B51" w:rsidRDefault="003F2B51" w:rsidP="003F2B51">
            <w:pPr>
              <w:widowControl/>
              <w:jc w:val="left"/>
              <w:rPr>
                <w:rFonts w:ascii="宋体" w:hAnsi="宋体" w:cs="宋体" w:hint="eastAsia"/>
                <w:color w:val="000000"/>
                <w:kern w:val="0"/>
                <w:sz w:val="20"/>
                <w:szCs w:val="20"/>
              </w:rPr>
            </w:pPr>
          </w:p>
        </w:tc>
        <w:tc>
          <w:tcPr>
            <w:tcW w:w="864" w:type="dxa"/>
            <w:gridSpan w:val="2"/>
            <w:vMerge/>
            <w:vAlign w:val="center"/>
            <w:hideMark/>
          </w:tcPr>
          <w:p w14:paraId="59DC2612" w14:textId="77777777" w:rsidR="003F2B51" w:rsidRPr="003F2B51" w:rsidRDefault="003F2B51" w:rsidP="003F2B51">
            <w:pPr>
              <w:widowControl/>
              <w:jc w:val="left"/>
              <w:rPr>
                <w:rFonts w:ascii="宋体" w:hAnsi="宋体" w:cs="宋体" w:hint="eastAsia"/>
                <w:color w:val="000000"/>
                <w:kern w:val="0"/>
                <w:sz w:val="20"/>
                <w:szCs w:val="20"/>
              </w:rPr>
            </w:pPr>
          </w:p>
        </w:tc>
        <w:tc>
          <w:tcPr>
            <w:tcW w:w="1238" w:type="dxa"/>
            <w:gridSpan w:val="2"/>
            <w:vMerge/>
            <w:vAlign w:val="center"/>
            <w:hideMark/>
          </w:tcPr>
          <w:p w14:paraId="6DAD6790" w14:textId="77777777" w:rsidR="003F2B51" w:rsidRPr="003F2B51" w:rsidRDefault="003F2B51" w:rsidP="003F2B51">
            <w:pPr>
              <w:widowControl/>
              <w:jc w:val="left"/>
              <w:rPr>
                <w:rFonts w:ascii="宋体" w:hAnsi="宋体" w:cs="宋体" w:hint="eastAsia"/>
                <w:color w:val="000000"/>
                <w:kern w:val="0"/>
                <w:sz w:val="20"/>
                <w:szCs w:val="20"/>
              </w:rPr>
            </w:pPr>
          </w:p>
        </w:tc>
        <w:tc>
          <w:tcPr>
            <w:tcW w:w="1634" w:type="dxa"/>
            <w:gridSpan w:val="2"/>
            <w:vMerge/>
            <w:vAlign w:val="center"/>
            <w:hideMark/>
          </w:tcPr>
          <w:p w14:paraId="306AF626"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77EF0AC8" w14:textId="77777777" w:rsidTr="003F2B51">
        <w:trPr>
          <w:trHeight w:val="402"/>
          <w:jc w:val="center"/>
        </w:trPr>
        <w:tc>
          <w:tcPr>
            <w:tcW w:w="416" w:type="dxa"/>
            <w:vMerge w:val="restart"/>
            <w:shd w:val="clear" w:color="auto" w:fill="auto"/>
            <w:vAlign w:val="center"/>
            <w:hideMark/>
          </w:tcPr>
          <w:p w14:paraId="379BAA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9F903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645" w:type="dxa"/>
            <w:shd w:val="clear" w:color="auto" w:fill="auto"/>
            <w:vAlign w:val="center"/>
            <w:hideMark/>
          </w:tcPr>
          <w:p w14:paraId="110C7C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325" w:type="dxa"/>
            <w:gridSpan w:val="2"/>
            <w:shd w:val="clear" w:color="auto" w:fill="auto"/>
            <w:noWrap/>
            <w:vAlign w:val="center"/>
            <w:hideMark/>
          </w:tcPr>
          <w:p w14:paraId="271A75A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提升改造道路两侧围墙</w:t>
            </w:r>
          </w:p>
        </w:tc>
        <w:tc>
          <w:tcPr>
            <w:tcW w:w="992" w:type="dxa"/>
            <w:shd w:val="clear" w:color="auto" w:fill="auto"/>
            <w:vAlign w:val="center"/>
            <w:hideMark/>
          </w:tcPr>
          <w:p w14:paraId="3D1FEE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&gt;=1600米</w:t>
            </w:r>
          </w:p>
        </w:tc>
        <w:tc>
          <w:tcPr>
            <w:tcW w:w="992" w:type="dxa"/>
            <w:shd w:val="clear" w:color="auto" w:fill="auto"/>
            <w:vAlign w:val="center"/>
            <w:hideMark/>
          </w:tcPr>
          <w:p w14:paraId="0D12F0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=1600米</w:t>
            </w:r>
          </w:p>
        </w:tc>
        <w:tc>
          <w:tcPr>
            <w:tcW w:w="864" w:type="dxa"/>
            <w:gridSpan w:val="2"/>
            <w:shd w:val="clear" w:color="auto" w:fill="auto"/>
            <w:vAlign w:val="center"/>
            <w:hideMark/>
          </w:tcPr>
          <w:p w14:paraId="2A93FB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0A266C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7F15872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405C59B" w14:textId="77777777" w:rsidTr="003F2B51">
        <w:trPr>
          <w:trHeight w:val="402"/>
          <w:jc w:val="center"/>
        </w:trPr>
        <w:tc>
          <w:tcPr>
            <w:tcW w:w="416" w:type="dxa"/>
            <w:vMerge/>
            <w:vAlign w:val="center"/>
            <w:hideMark/>
          </w:tcPr>
          <w:p w14:paraId="287D813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1D3A7E5"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5FDCF8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325" w:type="dxa"/>
            <w:gridSpan w:val="2"/>
            <w:shd w:val="clear" w:color="auto" w:fill="auto"/>
            <w:noWrap/>
            <w:vAlign w:val="center"/>
            <w:hideMark/>
          </w:tcPr>
          <w:p w14:paraId="3B446671"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新增人行道铺装</w:t>
            </w:r>
          </w:p>
        </w:tc>
        <w:tc>
          <w:tcPr>
            <w:tcW w:w="992" w:type="dxa"/>
            <w:shd w:val="clear" w:color="auto" w:fill="auto"/>
            <w:vAlign w:val="center"/>
            <w:hideMark/>
          </w:tcPr>
          <w:p w14:paraId="4A1AD8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&gt;=2800平方米</w:t>
            </w:r>
          </w:p>
        </w:tc>
        <w:tc>
          <w:tcPr>
            <w:tcW w:w="992" w:type="dxa"/>
            <w:shd w:val="clear" w:color="auto" w:fill="auto"/>
            <w:vAlign w:val="center"/>
            <w:hideMark/>
          </w:tcPr>
          <w:p w14:paraId="02E9580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=2800平方米</w:t>
            </w:r>
          </w:p>
        </w:tc>
        <w:tc>
          <w:tcPr>
            <w:tcW w:w="864" w:type="dxa"/>
            <w:gridSpan w:val="2"/>
            <w:shd w:val="clear" w:color="auto" w:fill="auto"/>
            <w:vAlign w:val="center"/>
            <w:hideMark/>
          </w:tcPr>
          <w:p w14:paraId="4CE375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4D2B81E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19238D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EBB165D" w14:textId="77777777" w:rsidTr="003F2B51">
        <w:trPr>
          <w:trHeight w:val="402"/>
          <w:jc w:val="center"/>
        </w:trPr>
        <w:tc>
          <w:tcPr>
            <w:tcW w:w="416" w:type="dxa"/>
            <w:vMerge/>
            <w:vAlign w:val="center"/>
            <w:hideMark/>
          </w:tcPr>
          <w:p w14:paraId="6C7A83E1"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3222DE6"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41479E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325" w:type="dxa"/>
            <w:gridSpan w:val="2"/>
            <w:shd w:val="clear" w:color="auto" w:fill="auto"/>
            <w:noWrap/>
            <w:vAlign w:val="center"/>
            <w:hideMark/>
          </w:tcPr>
          <w:p w14:paraId="7394CB0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新增太阳能路灯</w:t>
            </w:r>
          </w:p>
        </w:tc>
        <w:tc>
          <w:tcPr>
            <w:tcW w:w="992" w:type="dxa"/>
            <w:shd w:val="clear" w:color="auto" w:fill="auto"/>
            <w:vAlign w:val="center"/>
            <w:hideMark/>
          </w:tcPr>
          <w:p w14:paraId="2E3EB8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&gt;=130盏</w:t>
            </w:r>
          </w:p>
        </w:tc>
        <w:tc>
          <w:tcPr>
            <w:tcW w:w="992" w:type="dxa"/>
            <w:shd w:val="clear" w:color="auto" w:fill="auto"/>
            <w:vAlign w:val="center"/>
            <w:hideMark/>
          </w:tcPr>
          <w:p w14:paraId="373F57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=130盏</w:t>
            </w:r>
          </w:p>
        </w:tc>
        <w:tc>
          <w:tcPr>
            <w:tcW w:w="864" w:type="dxa"/>
            <w:gridSpan w:val="2"/>
            <w:shd w:val="clear" w:color="auto" w:fill="auto"/>
            <w:vAlign w:val="center"/>
            <w:hideMark/>
          </w:tcPr>
          <w:p w14:paraId="140152F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11D979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5F11F3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07F40B6" w14:textId="77777777" w:rsidTr="003F2B51">
        <w:trPr>
          <w:trHeight w:val="402"/>
          <w:jc w:val="center"/>
        </w:trPr>
        <w:tc>
          <w:tcPr>
            <w:tcW w:w="416" w:type="dxa"/>
            <w:vMerge/>
            <w:vAlign w:val="center"/>
            <w:hideMark/>
          </w:tcPr>
          <w:p w14:paraId="7A55C93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8147415"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53B6194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325" w:type="dxa"/>
            <w:gridSpan w:val="2"/>
            <w:shd w:val="clear" w:color="auto" w:fill="auto"/>
            <w:noWrap/>
            <w:vAlign w:val="center"/>
            <w:hideMark/>
          </w:tcPr>
          <w:p w14:paraId="0BF495D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工程完工验收合格率</w:t>
            </w:r>
          </w:p>
        </w:tc>
        <w:tc>
          <w:tcPr>
            <w:tcW w:w="992" w:type="dxa"/>
            <w:shd w:val="clear" w:color="auto" w:fill="auto"/>
            <w:vAlign w:val="center"/>
            <w:hideMark/>
          </w:tcPr>
          <w:p w14:paraId="4125BC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2" w:type="dxa"/>
            <w:shd w:val="clear" w:color="auto" w:fill="auto"/>
            <w:vAlign w:val="center"/>
            <w:hideMark/>
          </w:tcPr>
          <w:p w14:paraId="5FCF11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64" w:type="dxa"/>
            <w:gridSpan w:val="2"/>
            <w:shd w:val="clear" w:color="auto" w:fill="auto"/>
            <w:vAlign w:val="center"/>
            <w:hideMark/>
          </w:tcPr>
          <w:p w14:paraId="25DA21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3C435F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7FBFE9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FCA021E" w14:textId="77777777" w:rsidTr="003F2B51">
        <w:trPr>
          <w:trHeight w:val="402"/>
          <w:jc w:val="center"/>
        </w:trPr>
        <w:tc>
          <w:tcPr>
            <w:tcW w:w="416" w:type="dxa"/>
            <w:vMerge/>
            <w:vAlign w:val="center"/>
            <w:hideMark/>
          </w:tcPr>
          <w:p w14:paraId="2CE23E6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E80459D"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19FB81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325" w:type="dxa"/>
            <w:gridSpan w:val="2"/>
            <w:shd w:val="clear" w:color="auto" w:fill="auto"/>
            <w:noWrap/>
            <w:vAlign w:val="center"/>
            <w:hideMark/>
          </w:tcPr>
          <w:p w14:paraId="60AC64C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工程完工及时率</w:t>
            </w:r>
          </w:p>
        </w:tc>
        <w:tc>
          <w:tcPr>
            <w:tcW w:w="992" w:type="dxa"/>
            <w:shd w:val="clear" w:color="auto" w:fill="auto"/>
            <w:vAlign w:val="center"/>
            <w:hideMark/>
          </w:tcPr>
          <w:p w14:paraId="50A421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2" w:type="dxa"/>
            <w:shd w:val="clear" w:color="auto" w:fill="auto"/>
            <w:vAlign w:val="center"/>
            <w:hideMark/>
          </w:tcPr>
          <w:p w14:paraId="43A356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64" w:type="dxa"/>
            <w:gridSpan w:val="2"/>
            <w:shd w:val="clear" w:color="auto" w:fill="auto"/>
            <w:vAlign w:val="center"/>
            <w:hideMark/>
          </w:tcPr>
          <w:p w14:paraId="6C41CD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33726B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47854C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358B564" w14:textId="77777777" w:rsidTr="003F2B51">
        <w:trPr>
          <w:trHeight w:val="402"/>
          <w:jc w:val="center"/>
        </w:trPr>
        <w:tc>
          <w:tcPr>
            <w:tcW w:w="416" w:type="dxa"/>
            <w:vMerge/>
            <w:vAlign w:val="center"/>
            <w:hideMark/>
          </w:tcPr>
          <w:p w14:paraId="63C029D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E1106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645" w:type="dxa"/>
            <w:shd w:val="clear" w:color="auto" w:fill="auto"/>
            <w:vAlign w:val="center"/>
            <w:hideMark/>
          </w:tcPr>
          <w:p w14:paraId="4E3332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325" w:type="dxa"/>
            <w:gridSpan w:val="2"/>
            <w:shd w:val="clear" w:color="auto" w:fill="auto"/>
            <w:noWrap/>
            <w:vAlign w:val="center"/>
            <w:hideMark/>
          </w:tcPr>
          <w:p w14:paraId="1D28BFB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提升改造道路两侧围墙成本</w:t>
            </w:r>
          </w:p>
        </w:tc>
        <w:tc>
          <w:tcPr>
            <w:tcW w:w="992" w:type="dxa"/>
            <w:shd w:val="clear" w:color="auto" w:fill="auto"/>
            <w:vAlign w:val="center"/>
            <w:hideMark/>
          </w:tcPr>
          <w:p w14:paraId="3F50C3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&lt;=300元/米</w:t>
            </w:r>
          </w:p>
        </w:tc>
        <w:tc>
          <w:tcPr>
            <w:tcW w:w="992" w:type="dxa"/>
            <w:shd w:val="clear" w:color="auto" w:fill="auto"/>
            <w:vAlign w:val="center"/>
            <w:hideMark/>
          </w:tcPr>
          <w:p w14:paraId="186E99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=300元/米</w:t>
            </w:r>
          </w:p>
        </w:tc>
        <w:tc>
          <w:tcPr>
            <w:tcW w:w="864" w:type="dxa"/>
            <w:gridSpan w:val="2"/>
            <w:shd w:val="clear" w:color="auto" w:fill="auto"/>
            <w:vAlign w:val="center"/>
            <w:hideMark/>
          </w:tcPr>
          <w:p w14:paraId="65F69C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40D616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701F7F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484C6D7" w14:textId="77777777" w:rsidTr="003F2B51">
        <w:trPr>
          <w:trHeight w:val="402"/>
          <w:jc w:val="center"/>
        </w:trPr>
        <w:tc>
          <w:tcPr>
            <w:tcW w:w="416" w:type="dxa"/>
            <w:vMerge/>
            <w:vAlign w:val="center"/>
            <w:hideMark/>
          </w:tcPr>
          <w:p w14:paraId="7D33776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A785521"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669B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325" w:type="dxa"/>
            <w:gridSpan w:val="2"/>
            <w:shd w:val="clear" w:color="auto" w:fill="auto"/>
            <w:noWrap/>
            <w:vAlign w:val="center"/>
            <w:hideMark/>
          </w:tcPr>
          <w:p w14:paraId="3C5AB13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新增人行道铺装成本</w:t>
            </w:r>
          </w:p>
        </w:tc>
        <w:tc>
          <w:tcPr>
            <w:tcW w:w="992" w:type="dxa"/>
            <w:shd w:val="clear" w:color="auto" w:fill="auto"/>
            <w:vAlign w:val="center"/>
            <w:hideMark/>
          </w:tcPr>
          <w:p w14:paraId="7E4D25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&lt;=150元/平方米</w:t>
            </w:r>
          </w:p>
        </w:tc>
        <w:tc>
          <w:tcPr>
            <w:tcW w:w="992" w:type="dxa"/>
            <w:shd w:val="clear" w:color="auto" w:fill="auto"/>
            <w:vAlign w:val="center"/>
            <w:hideMark/>
          </w:tcPr>
          <w:p w14:paraId="70964B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=150元/平方米</w:t>
            </w:r>
          </w:p>
        </w:tc>
        <w:tc>
          <w:tcPr>
            <w:tcW w:w="864" w:type="dxa"/>
            <w:gridSpan w:val="2"/>
            <w:shd w:val="clear" w:color="auto" w:fill="auto"/>
            <w:vAlign w:val="center"/>
            <w:hideMark/>
          </w:tcPr>
          <w:p w14:paraId="50EA28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4227F7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124BE4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B5E26A8" w14:textId="77777777" w:rsidTr="003F2B51">
        <w:trPr>
          <w:trHeight w:val="402"/>
          <w:jc w:val="center"/>
        </w:trPr>
        <w:tc>
          <w:tcPr>
            <w:tcW w:w="416" w:type="dxa"/>
            <w:vMerge/>
            <w:vAlign w:val="center"/>
            <w:hideMark/>
          </w:tcPr>
          <w:p w14:paraId="74CCCDAA"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FFAEF5C"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8BD9F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325" w:type="dxa"/>
            <w:gridSpan w:val="2"/>
            <w:shd w:val="clear" w:color="auto" w:fill="auto"/>
            <w:noWrap/>
            <w:vAlign w:val="center"/>
            <w:hideMark/>
          </w:tcPr>
          <w:p w14:paraId="6D95F33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新增太阳能路灯成本</w:t>
            </w:r>
          </w:p>
        </w:tc>
        <w:tc>
          <w:tcPr>
            <w:tcW w:w="992" w:type="dxa"/>
            <w:shd w:val="clear" w:color="auto" w:fill="auto"/>
            <w:vAlign w:val="center"/>
            <w:hideMark/>
          </w:tcPr>
          <w:p w14:paraId="2CA06A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w:t>
            </w:r>
            <w:proofErr w:type="gramStart"/>
            <w:r w:rsidRPr="003F2B51">
              <w:rPr>
                <w:rFonts w:ascii="宋体" w:hAnsi="宋体" w:cs="宋体" w:hint="eastAsia"/>
                <w:color w:val="000000"/>
                <w:kern w:val="0"/>
                <w:sz w:val="20"/>
                <w:szCs w:val="20"/>
              </w:rPr>
              <w:t>4000元/盏</w:t>
            </w:r>
            <w:proofErr w:type="gramEnd"/>
          </w:p>
        </w:tc>
        <w:tc>
          <w:tcPr>
            <w:tcW w:w="992" w:type="dxa"/>
            <w:shd w:val="clear" w:color="auto" w:fill="auto"/>
            <w:vAlign w:val="center"/>
            <w:hideMark/>
          </w:tcPr>
          <w:p w14:paraId="211FFC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roofErr w:type="gramStart"/>
            <w:r w:rsidRPr="003F2B51">
              <w:rPr>
                <w:rFonts w:ascii="宋体" w:hAnsi="宋体" w:cs="宋体" w:hint="eastAsia"/>
                <w:color w:val="000000"/>
                <w:kern w:val="0"/>
                <w:sz w:val="20"/>
                <w:szCs w:val="20"/>
              </w:rPr>
              <w:t>4000元/盏</w:t>
            </w:r>
            <w:proofErr w:type="gramEnd"/>
          </w:p>
        </w:tc>
        <w:tc>
          <w:tcPr>
            <w:tcW w:w="864" w:type="dxa"/>
            <w:gridSpan w:val="2"/>
            <w:shd w:val="clear" w:color="auto" w:fill="auto"/>
            <w:vAlign w:val="center"/>
            <w:hideMark/>
          </w:tcPr>
          <w:p w14:paraId="6315E6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5A3A88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12A33C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8A0C311" w14:textId="77777777" w:rsidTr="003F2B51">
        <w:trPr>
          <w:trHeight w:val="402"/>
          <w:jc w:val="center"/>
        </w:trPr>
        <w:tc>
          <w:tcPr>
            <w:tcW w:w="416" w:type="dxa"/>
            <w:vMerge/>
            <w:vAlign w:val="center"/>
            <w:hideMark/>
          </w:tcPr>
          <w:p w14:paraId="05FDC883"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401F605"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A4813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325" w:type="dxa"/>
            <w:gridSpan w:val="2"/>
            <w:shd w:val="clear" w:color="auto" w:fill="auto"/>
            <w:noWrap/>
            <w:vAlign w:val="center"/>
            <w:hideMark/>
          </w:tcPr>
          <w:p w14:paraId="0A0DEA81"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投诉事件</w:t>
            </w:r>
          </w:p>
        </w:tc>
        <w:tc>
          <w:tcPr>
            <w:tcW w:w="992" w:type="dxa"/>
            <w:shd w:val="clear" w:color="auto" w:fill="auto"/>
            <w:vAlign w:val="center"/>
            <w:hideMark/>
          </w:tcPr>
          <w:p w14:paraId="52EA01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=0件</w:t>
            </w:r>
          </w:p>
        </w:tc>
        <w:tc>
          <w:tcPr>
            <w:tcW w:w="992" w:type="dxa"/>
            <w:shd w:val="clear" w:color="auto" w:fill="auto"/>
            <w:vAlign w:val="center"/>
            <w:hideMark/>
          </w:tcPr>
          <w:p w14:paraId="7656AB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=0件</w:t>
            </w:r>
          </w:p>
        </w:tc>
        <w:tc>
          <w:tcPr>
            <w:tcW w:w="864" w:type="dxa"/>
            <w:gridSpan w:val="2"/>
            <w:shd w:val="clear" w:color="auto" w:fill="auto"/>
            <w:vAlign w:val="center"/>
            <w:hideMark/>
          </w:tcPr>
          <w:p w14:paraId="760D28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71D900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2CF0B0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49F8762" w14:textId="77777777" w:rsidTr="003F2B51">
        <w:trPr>
          <w:trHeight w:val="402"/>
          <w:jc w:val="center"/>
        </w:trPr>
        <w:tc>
          <w:tcPr>
            <w:tcW w:w="416" w:type="dxa"/>
            <w:vMerge/>
            <w:vAlign w:val="center"/>
            <w:hideMark/>
          </w:tcPr>
          <w:p w14:paraId="3A68330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A7B4553"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61F65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325" w:type="dxa"/>
            <w:gridSpan w:val="2"/>
            <w:shd w:val="clear" w:color="auto" w:fill="auto"/>
            <w:noWrap/>
            <w:vAlign w:val="center"/>
            <w:hideMark/>
          </w:tcPr>
          <w:p w14:paraId="2D87E1B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50EAD6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5C457F0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64" w:type="dxa"/>
            <w:gridSpan w:val="2"/>
            <w:shd w:val="clear" w:color="auto" w:fill="auto"/>
            <w:vAlign w:val="center"/>
            <w:hideMark/>
          </w:tcPr>
          <w:p w14:paraId="7126D2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8" w:type="dxa"/>
            <w:gridSpan w:val="2"/>
            <w:shd w:val="clear" w:color="auto" w:fill="auto"/>
            <w:vAlign w:val="center"/>
            <w:hideMark/>
          </w:tcPr>
          <w:p w14:paraId="7978E4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2DD5F8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2955516" w14:textId="77777777" w:rsidTr="003F2B51">
        <w:trPr>
          <w:trHeight w:val="402"/>
          <w:jc w:val="center"/>
        </w:trPr>
        <w:tc>
          <w:tcPr>
            <w:tcW w:w="416" w:type="dxa"/>
            <w:vMerge/>
            <w:vAlign w:val="center"/>
            <w:hideMark/>
          </w:tcPr>
          <w:p w14:paraId="77197FA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84448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645" w:type="dxa"/>
            <w:shd w:val="clear" w:color="auto" w:fill="auto"/>
            <w:vAlign w:val="center"/>
            <w:hideMark/>
          </w:tcPr>
          <w:p w14:paraId="5E9FF2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325" w:type="dxa"/>
            <w:gridSpan w:val="2"/>
            <w:shd w:val="clear" w:color="auto" w:fill="auto"/>
            <w:noWrap/>
            <w:vAlign w:val="center"/>
            <w:hideMark/>
          </w:tcPr>
          <w:p w14:paraId="3938818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47CD56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2B8148B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64" w:type="dxa"/>
            <w:gridSpan w:val="2"/>
            <w:shd w:val="clear" w:color="auto" w:fill="auto"/>
            <w:vAlign w:val="center"/>
            <w:hideMark/>
          </w:tcPr>
          <w:p w14:paraId="19D043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8" w:type="dxa"/>
            <w:gridSpan w:val="2"/>
            <w:shd w:val="clear" w:color="auto" w:fill="auto"/>
            <w:vAlign w:val="center"/>
            <w:hideMark/>
          </w:tcPr>
          <w:p w14:paraId="65C860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533991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673ED88" w14:textId="77777777" w:rsidTr="003F2B51">
        <w:trPr>
          <w:trHeight w:val="402"/>
          <w:jc w:val="center"/>
        </w:trPr>
        <w:tc>
          <w:tcPr>
            <w:tcW w:w="416" w:type="dxa"/>
            <w:vMerge/>
            <w:vAlign w:val="center"/>
            <w:hideMark/>
          </w:tcPr>
          <w:p w14:paraId="15EE074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79A2A46"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2054A6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325" w:type="dxa"/>
            <w:gridSpan w:val="2"/>
            <w:shd w:val="clear" w:color="auto" w:fill="auto"/>
            <w:noWrap/>
            <w:vAlign w:val="center"/>
            <w:hideMark/>
          </w:tcPr>
          <w:p w14:paraId="6A82A6F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992" w:type="dxa"/>
            <w:shd w:val="clear" w:color="auto" w:fill="auto"/>
            <w:vAlign w:val="center"/>
            <w:hideMark/>
          </w:tcPr>
          <w:p w14:paraId="314CA1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&gt;=147户</w:t>
            </w:r>
          </w:p>
        </w:tc>
        <w:tc>
          <w:tcPr>
            <w:tcW w:w="992" w:type="dxa"/>
            <w:shd w:val="clear" w:color="auto" w:fill="auto"/>
            <w:vAlign w:val="center"/>
            <w:hideMark/>
          </w:tcPr>
          <w:p w14:paraId="63E845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=147户</w:t>
            </w:r>
          </w:p>
        </w:tc>
        <w:tc>
          <w:tcPr>
            <w:tcW w:w="864" w:type="dxa"/>
            <w:gridSpan w:val="2"/>
            <w:shd w:val="clear" w:color="auto" w:fill="auto"/>
            <w:vAlign w:val="center"/>
            <w:hideMark/>
          </w:tcPr>
          <w:p w14:paraId="60C443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647085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4BBB2B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105B87D" w14:textId="77777777" w:rsidTr="003F2B51">
        <w:trPr>
          <w:trHeight w:val="402"/>
          <w:jc w:val="center"/>
        </w:trPr>
        <w:tc>
          <w:tcPr>
            <w:tcW w:w="416" w:type="dxa"/>
            <w:vMerge/>
            <w:vAlign w:val="center"/>
            <w:hideMark/>
          </w:tcPr>
          <w:p w14:paraId="086C5D3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041B70A"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417D8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325" w:type="dxa"/>
            <w:gridSpan w:val="2"/>
            <w:shd w:val="clear" w:color="auto" w:fill="auto"/>
            <w:noWrap/>
            <w:vAlign w:val="center"/>
            <w:hideMark/>
          </w:tcPr>
          <w:p w14:paraId="11CEB12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受益居民人数</w:t>
            </w:r>
          </w:p>
        </w:tc>
        <w:tc>
          <w:tcPr>
            <w:tcW w:w="992" w:type="dxa"/>
            <w:shd w:val="clear" w:color="auto" w:fill="auto"/>
            <w:vAlign w:val="center"/>
            <w:hideMark/>
          </w:tcPr>
          <w:p w14:paraId="416F63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&gt;=450人</w:t>
            </w:r>
          </w:p>
        </w:tc>
        <w:tc>
          <w:tcPr>
            <w:tcW w:w="992" w:type="dxa"/>
            <w:shd w:val="clear" w:color="auto" w:fill="auto"/>
            <w:vAlign w:val="center"/>
            <w:hideMark/>
          </w:tcPr>
          <w:p w14:paraId="694594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=450人</w:t>
            </w:r>
          </w:p>
        </w:tc>
        <w:tc>
          <w:tcPr>
            <w:tcW w:w="864" w:type="dxa"/>
            <w:gridSpan w:val="2"/>
            <w:shd w:val="clear" w:color="auto" w:fill="auto"/>
            <w:vAlign w:val="center"/>
            <w:hideMark/>
          </w:tcPr>
          <w:p w14:paraId="2D4F84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5EAB96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77B39F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BA01FBF" w14:textId="77777777" w:rsidTr="003F2B51">
        <w:trPr>
          <w:trHeight w:val="402"/>
          <w:jc w:val="center"/>
        </w:trPr>
        <w:tc>
          <w:tcPr>
            <w:tcW w:w="416" w:type="dxa"/>
            <w:vMerge/>
            <w:vAlign w:val="center"/>
            <w:hideMark/>
          </w:tcPr>
          <w:p w14:paraId="13835E91"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1CF9B45"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48481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325" w:type="dxa"/>
            <w:gridSpan w:val="2"/>
            <w:shd w:val="clear" w:color="auto" w:fill="auto"/>
            <w:noWrap/>
            <w:vAlign w:val="center"/>
            <w:hideMark/>
          </w:tcPr>
          <w:p w14:paraId="6A6AF61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24705B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0577DF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64" w:type="dxa"/>
            <w:gridSpan w:val="2"/>
            <w:shd w:val="clear" w:color="auto" w:fill="auto"/>
            <w:vAlign w:val="center"/>
            <w:hideMark/>
          </w:tcPr>
          <w:p w14:paraId="62C995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8" w:type="dxa"/>
            <w:gridSpan w:val="2"/>
            <w:shd w:val="clear" w:color="auto" w:fill="auto"/>
            <w:vAlign w:val="center"/>
            <w:hideMark/>
          </w:tcPr>
          <w:p w14:paraId="6A6E7E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2C0089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C4C6668" w14:textId="77777777" w:rsidTr="003F2B51">
        <w:trPr>
          <w:trHeight w:val="402"/>
          <w:jc w:val="center"/>
        </w:trPr>
        <w:tc>
          <w:tcPr>
            <w:tcW w:w="416" w:type="dxa"/>
            <w:vMerge/>
            <w:vAlign w:val="center"/>
            <w:hideMark/>
          </w:tcPr>
          <w:p w14:paraId="38EEB4E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89E1B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645" w:type="dxa"/>
            <w:shd w:val="clear" w:color="auto" w:fill="auto"/>
            <w:vAlign w:val="center"/>
            <w:hideMark/>
          </w:tcPr>
          <w:p w14:paraId="248E9F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325" w:type="dxa"/>
            <w:gridSpan w:val="2"/>
            <w:shd w:val="clear" w:color="auto" w:fill="auto"/>
            <w:noWrap/>
            <w:vAlign w:val="center"/>
            <w:hideMark/>
          </w:tcPr>
          <w:p w14:paraId="0E7B84D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992" w:type="dxa"/>
            <w:shd w:val="clear" w:color="auto" w:fill="auto"/>
            <w:vAlign w:val="center"/>
            <w:hideMark/>
          </w:tcPr>
          <w:p w14:paraId="33A4DD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&gt;=90%</w:t>
            </w:r>
          </w:p>
        </w:tc>
        <w:tc>
          <w:tcPr>
            <w:tcW w:w="992" w:type="dxa"/>
            <w:shd w:val="clear" w:color="auto" w:fill="auto"/>
            <w:vAlign w:val="center"/>
            <w:hideMark/>
          </w:tcPr>
          <w:p w14:paraId="56E131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=90%</w:t>
            </w:r>
          </w:p>
        </w:tc>
        <w:tc>
          <w:tcPr>
            <w:tcW w:w="864" w:type="dxa"/>
            <w:gridSpan w:val="2"/>
            <w:shd w:val="clear" w:color="auto" w:fill="auto"/>
            <w:vAlign w:val="center"/>
            <w:hideMark/>
          </w:tcPr>
          <w:p w14:paraId="1842FA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5C9B51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4D9A1C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25154BE" w14:textId="77777777" w:rsidTr="003F2B51">
        <w:trPr>
          <w:trHeight w:val="270"/>
          <w:jc w:val="center"/>
        </w:trPr>
        <w:tc>
          <w:tcPr>
            <w:tcW w:w="4786" w:type="dxa"/>
            <w:gridSpan w:val="7"/>
            <w:shd w:val="clear" w:color="auto" w:fill="auto"/>
            <w:vAlign w:val="center"/>
            <w:hideMark/>
          </w:tcPr>
          <w:p w14:paraId="0A017A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864" w:type="dxa"/>
            <w:gridSpan w:val="2"/>
            <w:shd w:val="clear" w:color="auto" w:fill="auto"/>
            <w:vAlign w:val="center"/>
            <w:hideMark/>
          </w:tcPr>
          <w:p w14:paraId="75B314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38" w:type="dxa"/>
            <w:gridSpan w:val="2"/>
            <w:shd w:val="clear" w:color="auto" w:fill="auto"/>
            <w:vAlign w:val="center"/>
            <w:hideMark/>
          </w:tcPr>
          <w:p w14:paraId="722BB6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1634" w:type="dxa"/>
            <w:gridSpan w:val="2"/>
            <w:shd w:val="clear" w:color="auto" w:fill="auto"/>
            <w:vAlign w:val="center"/>
            <w:hideMark/>
          </w:tcPr>
          <w:p w14:paraId="1216DE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552CC374"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45"/>
        <w:gridCol w:w="472"/>
        <w:gridCol w:w="426"/>
        <w:gridCol w:w="425"/>
        <w:gridCol w:w="816"/>
        <w:gridCol w:w="978"/>
        <w:gridCol w:w="408"/>
        <w:gridCol w:w="662"/>
        <w:gridCol w:w="488"/>
        <w:gridCol w:w="746"/>
        <w:gridCol w:w="802"/>
        <w:gridCol w:w="821"/>
      </w:tblGrid>
      <w:tr w:rsidR="003F2B51" w:rsidRPr="003F2B51" w14:paraId="5F5047B6" w14:textId="77777777" w:rsidTr="003F2B51">
        <w:trPr>
          <w:trHeight w:val="405"/>
          <w:jc w:val="center"/>
        </w:trPr>
        <w:tc>
          <w:tcPr>
            <w:tcW w:w="8522" w:type="dxa"/>
            <w:gridSpan w:val="14"/>
            <w:shd w:val="clear" w:color="auto" w:fill="auto"/>
            <w:vAlign w:val="center"/>
            <w:hideMark/>
          </w:tcPr>
          <w:p w14:paraId="31532F74"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01C8BF8F" w14:textId="77777777" w:rsidTr="003F2B51">
        <w:trPr>
          <w:trHeight w:val="270"/>
          <w:jc w:val="center"/>
        </w:trPr>
        <w:tc>
          <w:tcPr>
            <w:tcW w:w="8522" w:type="dxa"/>
            <w:gridSpan w:val="14"/>
            <w:shd w:val="clear" w:color="auto" w:fill="auto"/>
            <w:vAlign w:val="center"/>
            <w:hideMark/>
          </w:tcPr>
          <w:p w14:paraId="25DBF1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0F902475" w14:textId="77777777" w:rsidTr="003F2B51">
        <w:trPr>
          <w:trHeight w:val="270"/>
          <w:jc w:val="center"/>
        </w:trPr>
        <w:tc>
          <w:tcPr>
            <w:tcW w:w="833" w:type="dxa"/>
            <w:gridSpan w:val="2"/>
            <w:shd w:val="clear" w:color="auto" w:fill="auto"/>
            <w:vAlign w:val="center"/>
            <w:hideMark/>
          </w:tcPr>
          <w:p w14:paraId="0D697AD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229A2B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各乡（镇）2022年人大代表“微实事”项目</w:t>
            </w:r>
          </w:p>
        </w:tc>
      </w:tr>
      <w:tr w:rsidR="003F2B51" w:rsidRPr="003F2B51" w14:paraId="79C45356" w14:textId="77777777" w:rsidTr="003F2B51">
        <w:trPr>
          <w:trHeight w:val="270"/>
          <w:jc w:val="center"/>
        </w:trPr>
        <w:tc>
          <w:tcPr>
            <w:tcW w:w="833" w:type="dxa"/>
            <w:gridSpan w:val="2"/>
            <w:shd w:val="clear" w:color="auto" w:fill="auto"/>
            <w:vAlign w:val="center"/>
            <w:hideMark/>
          </w:tcPr>
          <w:p w14:paraId="27D358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2784" w:type="dxa"/>
            <w:gridSpan w:val="5"/>
            <w:shd w:val="clear" w:color="auto" w:fill="auto"/>
            <w:vAlign w:val="center"/>
            <w:hideMark/>
          </w:tcPr>
          <w:p w14:paraId="71E693E3" w14:textId="4E0E27C1"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386" w:type="dxa"/>
            <w:gridSpan w:val="2"/>
            <w:shd w:val="clear" w:color="auto" w:fill="auto"/>
            <w:vAlign w:val="center"/>
            <w:hideMark/>
          </w:tcPr>
          <w:p w14:paraId="35C454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519" w:type="dxa"/>
            <w:gridSpan w:val="5"/>
            <w:shd w:val="clear" w:color="auto" w:fill="auto"/>
            <w:vAlign w:val="center"/>
            <w:hideMark/>
          </w:tcPr>
          <w:p w14:paraId="47DCB97A" w14:textId="1017F4E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082DA6A0" w14:textId="77777777" w:rsidTr="003F2B51">
        <w:trPr>
          <w:trHeight w:val="480"/>
          <w:jc w:val="center"/>
        </w:trPr>
        <w:tc>
          <w:tcPr>
            <w:tcW w:w="833" w:type="dxa"/>
            <w:gridSpan w:val="2"/>
            <w:vMerge w:val="restart"/>
            <w:shd w:val="clear" w:color="auto" w:fill="auto"/>
            <w:vAlign w:val="center"/>
            <w:hideMark/>
          </w:tcPr>
          <w:p w14:paraId="7BBDF8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项目资金</w:t>
            </w:r>
            <w:r w:rsidRPr="003F2B51">
              <w:rPr>
                <w:rFonts w:ascii="宋体" w:hAnsi="宋体" w:cs="宋体" w:hint="eastAsia"/>
                <w:color w:val="000000"/>
                <w:kern w:val="0"/>
                <w:sz w:val="20"/>
                <w:szCs w:val="20"/>
              </w:rPr>
              <w:br/>
              <w:t>（万元）</w:t>
            </w:r>
          </w:p>
        </w:tc>
        <w:tc>
          <w:tcPr>
            <w:tcW w:w="645" w:type="dxa"/>
            <w:shd w:val="clear" w:color="auto" w:fill="auto"/>
            <w:vAlign w:val="center"/>
            <w:hideMark/>
          </w:tcPr>
          <w:p w14:paraId="41E628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98" w:type="dxa"/>
            <w:gridSpan w:val="2"/>
            <w:shd w:val="clear" w:color="auto" w:fill="auto"/>
            <w:vAlign w:val="center"/>
            <w:hideMark/>
          </w:tcPr>
          <w:p w14:paraId="35B4DD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41" w:type="dxa"/>
            <w:gridSpan w:val="2"/>
            <w:shd w:val="clear" w:color="auto" w:fill="auto"/>
            <w:vAlign w:val="center"/>
            <w:hideMark/>
          </w:tcPr>
          <w:p w14:paraId="768F58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386" w:type="dxa"/>
            <w:gridSpan w:val="2"/>
            <w:shd w:val="clear" w:color="auto" w:fill="auto"/>
            <w:vAlign w:val="center"/>
            <w:hideMark/>
          </w:tcPr>
          <w:p w14:paraId="743427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1150" w:type="dxa"/>
            <w:gridSpan w:val="2"/>
            <w:shd w:val="clear" w:color="auto" w:fill="auto"/>
            <w:vAlign w:val="center"/>
            <w:hideMark/>
          </w:tcPr>
          <w:p w14:paraId="0FE8BB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48" w:type="dxa"/>
            <w:gridSpan w:val="2"/>
            <w:shd w:val="clear" w:color="auto" w:fill="auto"/>
            <w:vAlign w:val="center"/>
            <w:hideMark/>
          </w:tcPr>
          <w:p w14:paraId="6E5B81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21" w:type="dxa"/>
            <w:shd w:val="clear" w:color="auto" w:fill="auto"/>
            <w:vAlign w:val="center"/>
            <w:hideMark/>
          </w:tcPr>
          <w:p w14:paraId="4793B2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49197F60" w14:textId="77777777" w:rsidTr="003F2B51">
        <w:trPr>
          <w:trHeight w:val="439"/>
          <w:jc w:val="center"/>
        </w:trPr>
        <w:tc>
          <w:tcPr>
            <w:tcW w:w="833" w:type="dxa"/>
            <w:gridSpan w:val="2"/>
            <w:vMerge/>
            <w:vAlign w:val="center"/>
            <w:hideMark/>
          </w:tcPr>
          <w:p w14:paraId="5A5DF4A2"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617EC0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898" w:type="dxa"/>
            <w:gridSpan w:val="2"/>
            <w:shd w:val="clear" w:color="auto" w:fill="auto"/>
            <w:vAlign w:val="center"/>
            <w:hideMark/>
          </w:tcPr>
          <w:p w14:paraId="56B152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41" w:type="dxa"/>
            <w:gridSpan w:val="2"/>
            <w:shd w:val="clear" w:color="auto" w:fill="auto"/>
            <w:vAlign w:val="center"/>
            <w:hideMark/>
          </w:tcPr>
          <w:p w14:paraId="6BC852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86" w:type="dxa"/>
            <w:gridSpan w:val="2"/>
            <w:shd w:val="clear" w:color="auto" w:fill="auto"/>
            <w:vAlign w:val="center"/>
            <w:hideMark/>
          </w:tcPr>
          <w:p w14:paraId="7F1B70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150" w:type="dxa"/>
            <w:gridSpan w:val="2"/>
            <w:shd w:val="clear" w:color="auto" w:fill="auto"/>
            <w:vAlign w:val="center"/>
            <w:hideMark/>
          </w:tcPr>
          <w:p w14:paraId="5AA8AC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48" w:type="dxa"/>
            <w:gridSpan w:val="2"/>
            <w:shd w:val="clear" w:color="auto" w:fill="auto"/>
            <w:vAlign w:val="center"/>
            <w:hideMark/>
          </w:tcPr>
          <w:p w14:paraId="13EBABB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21" w:type="dxa"/>
            <w:shd w:val="clear" w:color="auto" w:fill="auto"/>
            <w:vAlign w:val="center"/>
            <w:hideMark/>
          </w:tcPr>
          <w:p w14:paraId="532838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118BDE06" w14:textId="77777777" w:rsidTr="003F2B51">
        <w:trPr>
          <w:trHeight w:val="439"/>
          <w:jc w:val="center"/>
        </w:trPr>
        <w:tc>
          <w:tcPr>
            <w:tcW w:w="833" w:type="dxa"/>
            <w:gridSpan w:val="2"/>
            <w:vMerge/>
            <w:vAlign w:val="center"/>
            <w:hideMark/>
          </w:tcPr>
          <w:p w14:paraId="72385599"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638B2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898" w:type="dxa"/>
            <w:gridSpan w:val="2"/>
            <w:shd w:val="clear" w:color="auto" w:fill="auto"/>
            <w:vAlign w:val="center"/>
            <w:hideMark/>
          </w:tcPr>
          <w:p w14:paraId="7828F76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41" w:type="dxa"/>
            <w:gridSpan w:val="2"/>
            <w:shd w:val="clear" w:color="auto" w:fill="auto"/>
            <w:vAlign w:val="center"/>
            <w:hideMark/>
          </w:tcPr>
          <w:p w14:paraId="56A7A6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86" w:type="dxa"/>
            <w:gridSpan w:val="2"/>
            <w:shd w:val="clear" w:color="auto" w:fill="auto"/>
            <w:vAlign w:val="center"/>
            <w:hideMark/>
          </w:tcPr>
          <w:p w14:paraId="78B4CB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150" w:type="dxa"/>
            <w:gridSpan w:val="2"/>
            <w:shd w:val="clear" w:color="auto" w:fill="auto"/>
            <w:vAlign w:val="center"/>
            <w:hideMark/>
          </w:tcPr>
          <w:p w14:paraId="4AE147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8" w:type="dxa"/>
            <w:gridSpan w:val="2"/>
            <w:shd w:val="clear" w:color="auto" w:fill="auto"/>
            <w:vAlign w:val="center"/>
            <w:hideMark/>
          </w:tcPr>
          <w:p w14:paraId="3F6E4D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1" w:type="dxa"/>
            <w:shd w:val="clear" w:color="auto" w:fill="auto"/>
            <w:vAlign w:val="center"/>
            <w:hideMark/>
          </w:tcPr>
          <w:p w14:paraId="05AE7A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08962A6" w14:textId="77777777" w:rsidTr="003F2B51">
        <w:trPr>
          <w:trHeight w:val="439"/>
          <w:jc w:val="center"/>
        </w:trPr>
        <w:tc>
          <w:tcPr>
            <w:tcW w:w="833" w:type="dxa"/>
            <w:gridSpan w:val="2"/>
            <w:vMerge/>
            <w:vAlign w:val="center"/>
            <w:hideMark/>
          </w:tcPr>
          <w:p w14:paraId="04F623A1"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1C18AE3"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98" w:type="dxa"/>
            <w:gridSpan w:val="2"/>
            <w:shd w:val="clear" w:color="auto" w:fill="auto"/>
            <w:vAlign w:val="center"/>
            <w:hideMark/>
          </w:tcPr>
          <w:p w14:paraId="28FA1789"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41" w:type="dxa"/>
            <w:gridSpan w:val="2"/>
            <w:shd w:val="clear" w:color="auto" w:fill="auto"/>
            <w:vAlign w:val="center"/>
            <w:hideMark/>
          </w:tcPr>
          <w:p w14:paraId="1D6599F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86" w:type="dxa"/>
            <w:gridSpan w:val="2"/>
            <w:shd w:val="clear" w:color="auto" w:fill="auto"/>
            <w:vAlign w:val="center"/>
            <w:hideMark/>
          </w:tcPr>
          <w:p w14:paraId="5DD17A17"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50" w:type="dxa"/>
            <w:gridSpan w:val="2"/>
            <w:shd w:val="clear" w:color="auto" w:fill="auto"/>
            <w:vAlign w:val="center"/>
            <w:hideMark/>
          </w:tcPr>
          <w:p w14:paraId="4845B5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8" w:type="dxa"/>
            <w:gridSpan w:val="2"/>
            <w:shd w:val="clear" w:color="auto" w:fill="auto"/>
            <w:vAlign w:val="center"/>
            <w:hideMark/>
          </w:tcPr>
          <w:p w14:paraId="355F0C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1" w:type="dxa"/>
            <w:shd w:val="clear" w:color="auto" w:fill="auto"/>
            <w:vAlign w:val="center"/>
            <w:hideMark/>
          </w:tcPr>
          <w:p w14:paraId="1A8161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417733F" w14:textId="77777777" w:rsidTr="003F2B51">
        <w:trPr>
          <w:trHeight w:val="270"/>
          <w:jc w:val="center"/>
        </w:trPr>
        <w:tc>
          <w:tcPr>
            <w:tcW w:w="417" w:type="dxa"/>
            <w:vMerge w:val="restart"/>
            <w:shd w:val="clear" w:color="auto" w:fill="auto"/>
            <w:vAlign w:val="center"/>
            <w:hideMark/>
          </w:tcPr>
          <w:p w14:paraId="619A6C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200" w:type="dxa"/>
            <w:gridSpan w:val="6"/>
            <w:shd w:val="clear" w:color="auto" w:fill="auto"/>
            <w:vAlign w:val="center"/>
            <w:hideMark/>
          </w:tcPr>
          <w:p w14:paraId="7C32B7C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905" w:type="dxa"/>
            <w:gridSpan w:val="7"/>
            <w:shd w:val="clear" w:color="auto" w:fill="auto"/>
            <w:vAlign w:val="center"/>
            <w:hideMark/>
          </w:tcPr>
          <w:p w14:paraId="40C22B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338BE982" w14:textId="77777777" w:rsidTr="003F2B51">
        <w:trPr>
          <w:trHeight w:val="540"/>
          <w:jc w:val="center"/>
        </w:trPr>
        <w:tc>
          <w:tcPr>
            <w:tcW w:w="417" w:type="dxa"/>
            <w:vMerge/>
            <w:vAlign w:val="center"/>
            <w:hideMark/>
          </w:tcPr>
          <w:p w14:paraId="42AD29EE" w14:textId="77777777" w:rsidR="003F2B51" w:rsidRPr="003F2B51" w:rsidRDefault="003F2B51" w:rsidP="003F2B51">
            <w:pPr>
              <w:widowControl/>
              <w:jc w:val="left"/>
              <w:rPr>
                <w:rFonts w:ascii="宋体" w:hAnsi="宋体" w:cs="宋体" w:hint="eastAsia"/>
                <w:color w:val="000000"/>
                <w:kern w:val="0"/>
                <w:sz w:val="20"/>
                <w:szCs w:val="20"/>
              </w:rPr>
            </w:pPr>
          </w:p>
        </w:tc>
        <w:tc>
          <w:tcPr>
            <w:tcW w:w="3200" w:type="dxa"/>
            <w:gridSpan w:val="6"/>
            <w:shd w:val="clear" w:color="auto" w:fill="auto"/>
            <w:hideMark/>
          </w:tcPr>
          <w:p w14:paraId="082E54A0" w14:textId="77777777" w:rsidR="003F2B51" w:rsidRPr="003F2B51" w:rsidRDefault="003F2B51" w:rsidP="003F2B51">
            <w:pPr>
              <w:widowControl/>
              <w:jc w:val="left"/>
              <w:rPr>
                <w:rFonts w:ascii="宋体" w:hAnsi="宋体" w:cs="宋体" w:hint="eastAsia"/>
                <w:color w:val="000000"/>
                <w:kern w:val="0"/>
                <w:sz w:val="20"/>
                <w:szCs w:val="20"/>
              </w:rPr>
            </w:pPr>
            <w:proofErr w:type="gramStart"/>
            <w:r w:rsidRPr="003F2B51">
              <w:rPr>
                <w:rFonts w:ascii="宋体" w:hAnsi="宋体" w:cs="宋体" w:hint="eastAsia"/>
                <w:color w:val="000000"/>
                <w:kern w:val="0"/>
                <w:sz w:val="20"/>
                <w:szCs w:val="20"/>
              </w:rPr>
              <w:t>依据木财预</w:t>
            </w:r>
            <w:proofErr w:type="gramEnd"/>
            <w:r w:rsidRPr="003F2B51">
              <w:rPr>
                <w:rFonts w:ascii="宋体" w:hAnsi="宋体" w:cs="宋体" w:hint="eastAsia"/>
                <w:color w:val="000000"/>
                <w:kern w:val="0"/>
                <w:sz w:val="20"/>
                <w:szCs w:val="20"/>
              </w:rPr>
              <w:t>字【2023】1号文件要求，照壁山乡人民政府计划使用财政资金20万元，1、计划支付头道沟村二组自来水水源（东洼泉眼）截流不尽渗漏严重，夏季用水高峰期时常断流，为保障二组居民、牲畜正常饮水，需要开挖沟渠12米、混凝土浇筑截断渗漏泉水。2、计划支付周家塘村东片区1.5公里自来水管道老化需要重新更换管网，购买材料和机械人工费用。自来水管道老化需要更换管网，使用PVC材料1.5公里8万元，机械人工2万元。项目的实施可解决居民饮水问题，并为村民营造舒适环境，切实为村民办实事办好事。</w:t>
            </w:r>
          </w:p>
        </w:tc>
        <w:tc>
          <w:tcPr>
            <w:tcW w:w="4905" w:type="dxa"/>
            <w:gridSpan w:val="7"/>
            <w:shd w:val="clear" w:color="auto" w:fill="auto"/>
            <w:hideMark/>
          </w:tcPr>
          <w:p w14:paraId="7471245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于2023年8月实施了头道沟村二组自来水水源地维修，开挖了沟渠12米、浇筑混凝土截断渗漏泉水，保障了二组居民、牲畜正常饮水。更换周家塘村东片区1.5公里自来水管道，项目的实施可解决了居民饮水问题，并为村民营造舒适环境，切实为村民办实事办好事。</w:t>
            </w:r>
          </w:p>
        </w:tc>
      </w:tr>
      <w:tr w:rsidR="003F2B51" w:rsidRPr="003F2B51" w14:paraId="6F2A1FED" w14:textId="77777777" w:rsidTr="003F2B51">
        <w:trPr>
          <w:trHeight w:val="312"/>
          <w:jc w:val="center"/>
        </w:trPr>
        <w:tc>
          <w:tcPr>
            <w:tcW w:w="417" w:type="dxa"/>
            <w:vMerge w:val="restart"/>
            <w:shd w:val="clear" w:color="auto" w:fill="auto"/>
            <w:vAlign w:val="center"/>
            <w:hideMark/>
          </w:tcPr>
          <w:p w14:paraId="1989FA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D50EF9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1117" w:type="dxa"/>
            <w:gridSpan w:val="2"/>
            <w:vMerge w:val="restart"/>
            <w:shd w:val="clear" w:color="auto" w:fill="auto"/>
            <w:vAlign w:val="center"/>
            <w:hideMark/>
          </w:tcPr>
          <w:p w14:paraId="050445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851" w:type="dxa"/>
            <w:gridSpan w:val="2"/>
            <w:vMerge w:val="restart"/>
            <w:shd w:val="clear" w:color="auto" w:fill="auto"/>
            <w:vAlign w:val="center"/>
            <w:hideMark/>
          </w:tcPr>
          <w:p w14:paraId="0FD8065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6D77FC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978" w:type="dxa"/>
            <w:vMerge w:val="restart"/>
            <w:shd w:val="clear" w:color="auto" w:fill="auto"/>
            <w:vAlign w:val="center"/>
            <w:hideMark/>
          </w:tcPr>
          <w:p w14:paraId="2F1778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1070" w:type="dxa"/>
            <w:gridSpan w:val="2"/>
            <w:vMerge w:val="restart"/>
            <w:shd w:val="clear" w:color="auto" w:fill="auto"/>
            <w:vAlign w:val="center"/>
            <w:hideMark/>
          </w:tcPr>
          <w:p w14:paraId="3278C4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34" w:type="dxa"/>
            <w:gridSpan w:val="2"/>
            <w:vMerge w:val="restart"/>
            <w:shd w:val="clear" w:color="auto" w:fill="auto"/>
            <w:vAlign w:val="center"/>
            <w:hideMark/>
          </w:tcPr>
          <w:p w14:paraId="5E0C49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623" w:type="dxa"/>
            <w:gridSpan w:val="2"/>
            <w:vMerge w:val="restart"/>
            <w:shd w:val="clear" w:color="auto" w:fill="auto"/>
            <w:vAlign w:val="center"/>
            <w:hideMark/>
          </w:tcPr>
          <w:p w14:paraId="18722C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635AE346" w14:textId="77777777" w:rsidTr="003F2B51">
        <w:trPr>
          <w:trHeight w:val="312"/>
          <w:jc w:val="center"/>
        </w:trPr>
        <w:tc>
          <w:tcPr>
            <w:tcW w:w="417" w:type="dxa"/>
            <w:vMerge/>
            <w:vAlign w:val="center"/>
            <w:hideMark/>
          </w:tcPr>
          <w:p w14:paraId="3E17B0D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DE74D85"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vMerge/>
            <w:vAlign w:val="center"/>
            <w:hideMark/>
          </w:tcPr>
          <w:p w14:paraId="1D95AA01" w14:textId="77777777" w:rsidR="003F2B51" w:rsidRPr="003F2B51" w:rsidRDefault="003F2B51" w:rsidP="003F2B51">
            <w:pPr>
              <w:widowControl/>
              <w:jc w:val="left"/>
              <w:rPr>
                <w:rFonts w:ascii="宋体" w:hAnsi="宋体" w:cs="宋体" w:hint="eastAsia"/>
                <w:color w:val="000000"/>
                <w:kern w:val="0"/>
                <w:sz w:val="20"/>
                <w:szCs w:val="20"/>
              </w:rPr>
            </w:pPr>
          </w:p>
        </w:tc>
        <w:tc>
          <w:tcPr>
            <w:tcW w:w="851" w:type="dxa"/>
            <w:gridSpan w:val="2"/>
            <w:vMerge/>
            <w:vAlign w:val="center"/>
            <w:hideMark/>
          </w:tcPr>
          <w:p w14:paraId="11A7B52B" w14:textId="77777777" w:rsidR="003F2B51" w:rsidRPr="003F2B51" w:rsidRDefault="003F2B51" w:rsidP="003F2B51">
            <w:pPr>
              <w:widowControl/>
              <w:jc w:val="left"/>
              <w:rPr>
                <w:rFonts w:ascii="宋体" w:hAnsi="宋体" w:cs="宋体" w:hint="eastAsia"/>
                <w:color w:val="000000"/>
                <w:kern w:val="0"/>
                <w:sz w:val="20"/>
                <w:szCs w:val="20"/>
              </w:rPr>
            </w:pPr>
          </w:p>
        </w:tc>
        <w:tc>
          <w:tcPr>
            <w:tcW w:w="816" w:type="dxa"/>
            <w:vMerge/>
            <w:vAlign w:val="center"/>
            <w:hideMark/>
          </w:tcPr>
          <w:p w14:paraId="69DDED10" w14:textId="77777777" w:rsidR="003F2B51" w:rsidRPr="003F2B51" w:rsidRDefault="003F2B51" w:rsidP="003F2B51">
            <w:pPr>
              <w:widowControl/>
              <w:jc w:val="left"/>
              <w:rPr>
                <w:rFonts w:ascii="宋体" w:hAnsi="宋体" w:cs="宋体" w:hint="eastAsia"/>
                <w:color w:val="000000"/>
                <w:kern w:val="0"/>
                <w:sz w:val="20"/>
                <w:szCs w:val="20"/>
              </w:rPr>
            </w:pPr>
          </w:p>
        </w:tc>
        <w:tc>
          <w:tcPr>
            <w:tcW w:w="978" w:type="dxa"/>
            <w:vMerge/>
            <w:vAlign w:val="center"/>
            <w:hideMark/>
          </w:tcPr>
          <w:p w14:paraId="01DC72BB" w14:textId="77777777" w:rsidR="003F2B51" w:rsidRPr="003F2B51" w:rsidRDefault="003F2B51" w:rsidP="003F2B51">
            <w:pPr>
              <w:widowControl/>
              <w:jc w:val="left"/>
              <w:rPr>
                <w:rFonts w:ascii="宋体" w:hAnsi="宋体" w:cs="宋体" w:hint="eastAsia"/>
                <w:color w:val="000000"/>
                <w:kern w:val="0"/>
                <w:sz w:val="20"/>
                <w:szCs w:val="20"/>
              </w:rPr>
            </w:pPr>
          </w:p>
        </w:tc>
        <w:tc>
          <w:tcPr>
            <w:tcW w:w="1070" w:type="dxa"/>
            <w:gridSpan w:val="2"/>
            <w:vMerge/>
            <w:vAlign w:val="center"/>
            <w:hideMark/>
          </w:tcPr>
          <w:p w14:paraId="012A2357" w14:textId="77777777" w:rsidR="003F2B51" w:rsidRPr="003F2B51" w:rsidRDefault="003F2B51" w:rsidP="003F2B51">
            <w:pPr>
              <w:widowControl/>
              <w:jc w:val="left"/>
              <w:rPr>
                <w:rFonts w:ascii="宋体" w:hAnsi="宋体" w:cs="宋体" w:hint="eastAsia"/>
                <w:color w:val="000000"/>
                <w:kern w:val="0"/>
                <w:sz w:val="20"/>
                <w:szCs w:val="20"/>
              </w:rPr>
            </w:pPr>
          </w:p>
        </w:tc>
        <w:tc>
          <w:tcPr>
            <w:tcW w:w="1234" w:type="dxa"/>
            <w:gridSpan w:val="2"/>
            <w:vMerge/>
            <w:vAlign w:val="center"/>
            <w:hideMark/>
          </w:tcPr>
          <w:p w14:paraId="489A64F3" w14:textId="77777777" w:rsidR="003F2B51" w:rsidRPr="003F2B51" w:rsidRDefault="003F2B51" w:rsidP="003F2B51">
            <w:pPr>
              <w:widowControl/>
              <w:jc w:val="left"/>
              <w:rPr>
                <w:rFonts w:ascii="宋体" w:hAnsi="宋体" w:cs="宋体" w:hint="eastAsia"/>
                <w:color w:val="000000"/>
                <w:kern w:val="0"/>
                <w:sz w:val="20"/>
                <w:szCs w:val="20"/>
              </w:rPr>
            </w:pPr>
          </w:p>
        </w:tc>
        <w:tc>
          <w:tcPr>
            <w:tcW w:w="1623" w:type="dxa"/>
            <w:gridSpan w:val="2"/>
            <w:vMerge/>
            <w:vAlign w:val="center"/>
            <w:hideMark/>
          </w:tcPr>
          <w:p w14:paraId="661F8C6B"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4FD3F07B" w14:textId="77777777" w:rsidTr="003F2B51">
        <w:trPr>
          <w:trHeight w:val="402"/>
          <w:jc w:val="center"/>
        </w:trPr>
        <w:tc>
          <w:tcPr>
            <w:tcW w:w="417" w:type="dxa"/>
            <w:vMerge w:val="restart"/>
            <w:shd w:val="clear" w:color="auto" w:fill="auto"/>
            <w:vAlign w:val="center"/>
            <w:hideMark/>
          </w:tcPr>
          <w:p w14:paraId="30CDDE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4E482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1117" w:type="dxa"/>
            <w:gridSpan w:val="2"/>
            <w:shd w:val="clear" w:color="auto" w:fill="auto"/>
            <w:vAlign w:val="center"/>
            <w:hideMark/>
          </w:tcPr>
          <w:p w14:paraId="2D6C08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247FC75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受益行政村</w:t>
            </w:r>
          </w:p>
        </w:tc>
        <w:tc>
          <w:tcPr>
            <w:tcW w:w="816" w:type="dxa"/>
            <w:shd w:val="clear" w:color="auto" w:fill="auto"/>
            <w:vAlign w:val="center"/>
            <w:hideMark/>
          </w:tcPr>
          <w:p w14:paraId="550FB5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=2个</w:t>
            </w:r>
          </w:p>
        </w:tc>
        <w:tc>
          <w:tcPr>
            <w:tcW w:w="978" w:type="dxa"/>
            <w:shd w:val="clear" w:color="auto" w:fill="auto"/>
            <w:vAlign w:val="center"/>
            <w:hideMark/>
          </w:tcPr>
          <w:p w14:paraId="56BFD3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=2个</w:t>
            </w:r>
          </w:p>
        </w:tc>
        <w:tc>
          <w:tcPr>
            <w:tcW w:w="1070" w:type="dxa"/>
            <w:gridSpan w:val="2"/>
            <w:shd w:val="clear" w:color="auto" w:fill="auto"/>
            <w:vAlign w:val="center"/>
            <w:hideMark/>
          </w:tcPr>
          <w:p w14:paraId="181D9E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4" w:type="dxa"/>
            <w:gridSpan w:val="2"/>
            <w:shd w:val="clear" w:color="auto" w:fill="auto"/>
            <w:vAlign w:val="center"/>
            <w:hideMark/>
          </w:tcPr>
          <w:p w14:paraId="436252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23" w:type="dxa"/>
            <w:gridSpan w:val="2"/>
            <w:shd w:val="clear" w:color="auto" w:fill="auto"/>
            <w:vAlign w:val="center"/>
            <w:hideMark/>
          </w:tcPr>
          <w:p w14:paraId="2DF94B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BA12F93" w14:textId="77777777" w:rsidTr="003F2B51">
        <w:trPr>
          <w:trHeight w:val="402"/>
          <w:jc w:val="center"/>
        </w:trPr>
        <w:tc>
          <w:tcPr>
            <w:tcW w:w="417" w:type="dxa"/>
            <w:vMerge/>
            <w:vAlign w:val="center"/>
            <w:hideMark/>
          </w:tcPr>
          <w:p w14:paraId="10BD887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229C2CE"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272336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0CFA016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开挖沟渠深度</w:t>
            </w:r>
          </w:p>
        </w:tc>
        <w:tc>
          <w:tcPr>
            <w:tcW w:w="816" w:type="dxa"/>
            <w:shd w:val="clear" w:color="auto" w:fill="auto"/>
            <w:vAlign w:val="center"/>
            <w:hideMark/>
          </w:tcPr>
          <w:p w14:paraId="6E14CF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&gt;=1.20米</w:t>
            </w:r>
          </w:p>
        </w:tc>
        <w:tc>
          <w:tcPr>
            <w:tcW w:w="978" w:type="dxa"/>
            <w:shd w:val="clear" w:color="auto" w:fill="auto"/>
            <w:vAlign w:val="center"/>
            <w:hideMark/>
          </w:tcPr>
          <w:p w14:paraId="2F709C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=1.2米</w:t>
            </w:r>
          </w:p>
        </w:tc>
        <w:tc>
          <w:tcPr>
            <w:tcW w:w="1070" w:type="dxa"/>
            <w:gridSpan w:val="2"/>
            <w:shd w:val="clear" w:color="auto" w:fill="auto"/>
            <w:vAlign w:val="center"/>
            <w:hideMark/>
          </w:tcPr>
          <w:p w14:paraId="0E228E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5EBA2A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270C3D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304B8CE" w14:textId="77777777" w:rsidTr="003F2B51">
        <w:trPr>
          <w:trHeight w:val="402"/>
          <w:jc w:val="center"/>
        </w:trPr>
        <w:tc>
          <w:tcPr>
            <w:tcW w:w="417" w:type="dxa"/>
            <w:vMerge/>
            <w:vAlign w:val="center"/>
            <w:hideMark/>
          </w:tcPr>
          <w:p w14:paraId="11AAD17A"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132FC33"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7C022A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7A1D12B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更换老化自来水管道长度</w:t>
            </w:r>
          </w:p>
        </w:tc>
        <w:tc>
          <w:tcPr>
            <w:tcW w:w="816" w:type="dxa"/>
            <w:shd w:val="clear" w:color="auto" w:fill="auto"/>
            <w:vAlign w:val="center"/>
            <w:hideMark/>
          </w:tcPr>
          <w:p w14:paraId="48644C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&gt;=1.50公里</w:t>
            </w:r>
          </w:p>
        </w:tc>
        <w:tc>
          <w:tcPr>
            <w:tcW w:w="978" w:type="dxa"/>
            <w:shd w:val="clear" w:color="auto" w:fill="auto"/>
            <w:vAlign w:val="center"/>
            <w:hideMark/>
          </w:tcPr>
          <w:p w14:paraId="4AC855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=1.5公里</w:t>
            </w:r>
          </w:p>
        </w:tc>
        <w:tc>
          <w:tcPr>
            <w:tcW w:w="1070" w:type="dxa"/>
            <w:gridSpan w:val="2"/>
            <w:shd w:val="clear" w:color="auto" w:fill="auto"/>
            <w:vAlign w:val="center"/>
            <w:hideMark/>
          </w:tcPr>
          <w:p w14:paraId="0293DA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7D3256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0F1C7D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BA937B4" w14:textId="77777777" w:rsidTr="003F2B51">
        <w:trPr>
          <w:trHeight w:val="402"/>
          <w:jc w:val="center"/>
        </w:trPr>
        <w:tc>
          <w:tcPr>
            <w:tcW w:w="417" w:type="dxa"/>
            <w:vMerge/>
            <w:vAlign w:val="center"/>
            <w:hideMark/>
          </w:tcPr>
          <w:p w14:paraId="77329A7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B5D9D93"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01730D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851" w:type="dxa"/>
            <w:gridSpan w:val="2"/>
            <w:shd w:val="clear" w:color="auto" w:fill="auto"/>
            <w:noWrap/>
            <w:vAlign w:val="center"/>
            <w:hideMark/>
          </w:tcPr>
          <w:p w14:paraId="35D8217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项目竣工验收</w:t>
            </w:r>
            <w:r w:rsidRPr="003F2B51">
              <w:rPr>
                <w:rFonts w:ascii="宋体" w:hAnsi="宋体" w:cs="宋体" w:hint="eastAsia"/>
                <w:color w:val="000000"/>
                <w:kern w:val="0"/>
                <w:sz w:val="20"/>
                <w:szCs w:val="20"/>
              </w:rPr>
              <w:lastRenderedPageBreak/>
              <w:t>合格率</w:t>
            </w:r>
          </w:p>
        </w:tc>
        <w:tc>
          <w:tcPr>
            <w:tcW w:w="816" w:type="dxa"/>
            <w:shd w:val="clear" w:color="auto" w:fill="auto"/>
            <w:vAlign w:val="center"/>
            <w:hideMark/>
          </w:tcPr>
          <w:p w14:paraId="3F8986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=100%</w:t>
            </w:r>
          </w:p>
        </w:tc>
        <w:tc>
          <w:tcPr>
            <w:tcW w:w="978" w:type="dxa"/>
            <w:shd w:val="clear" w:color="auto" w:fill="auto"/>
            <w:vAlign w:val="center"/>
            <w:hideMark/>
          </w:tcPr>
          <w:p w14:paraId="19E7F3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70" w:type="dxa"/>
            <w:gridSpan w:val="2"/>
            <w:shd w:val="clear" w:color="auto" w:fill="auto"/>
            <w:vAlign w:val="center"/>
            <w:hideMark/>
          </w:tcPr>
          <w:p w14:paraId="7274012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675D4F1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01AF42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C5DF52E" w14:textId="77777777" w:rsidTr="003F2B51">
        <w:trPr>
          <w:trHeight w:val="402"/>
          <w:jc w:val="center"/>
        </w:trPr>
        <w:tc>
          <w:tcPr>
            <w:tcW w:w="417" w:type="dxa"/>
            <w:vMerge/>
            <w:vAlign w:val="center"/>
            <w:hideMark/>
          </w:tcPr>
          <w:p w14:paraId="65CAC7C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F5F613B"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7921EDE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851" w:type="dxa"/>
            <w:gridSpan w:val="2"/>
            <w:shd w:val="clear" w:color="auto" w:fill="auto"/>
            <w:noWrap/>
            <w:vAlign w:val="center"/>
            <w:hideMark/>
          </w:tcPr>
          <w:p w14:paraId="25B065C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项目按期完工率</w:t>
            </w:r>
          </w:p>
        </w:tc>
        <w:tc>
          <w:tcPr>
            <w:tcW w:w="816" w:type="dxa"/>
            <w:shd w:val="clear" w:color="auto" w:fill="auto"/>
            <w:vAlign w:val="center"/>
            <w:hideMark/>
          </w:tcPr>
          <w:p w14:paraId="7B3C3E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78" w:type="dxa"/>
            <w:shd w:val="clear" w:color="auto" w:fill="auto"/>
            <w:vAlign w:val="center"/>
            <w:hideMark/>
          </w:tcPr>
          <w:p w14:paraId="5134E1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70" w:type="dxa"/>
            <w:gridSpan w:val="2"/>
            <w:shd w:val="clear" w:color="auto" w:fill="auto"/>
            <w:vAlign w:val="center"/>
            <w:hideMark/>
          </w:tcPr>
          <w:p w14:paraId="74C834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4" w:type="dxa"/>
            <w:gridSpan w:val="2"/>
            <w:shd w:val="clear" w:color="auto" w:fill="auto"/>
            <w:vAlign w:val="center"/>
            <w:hideMark/>
          </w:tcPr>
          <w:p w14:paraId="3FA1F5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23" w:type="dxa"/>
            <w:gridSpan w:val="2"/>
            <w:shd w:val="clear" w:color="auto" w:fill="auto"/>
            <w:vAlign w:val="center"/>
            <w:hideMark/>
          </w:tcPr>
          <w:p w14:paraId="435343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9327455" w14:textId="77777777" w:rsidTr="003F2B51">
        <w:trPr>
          <w:trHeight w:val="402"/>
          <w:jc w:val="center"/>
        </w:trPr>
        <w:tc>
          <w:tcPr>
            <w:tcW w:w="417" w:type="dxa"/>
            <w:vMerge/>
            <w:vAlign w:val="center"/>
            <w:hideMark/>
          </w:tcPr>
          <w:p w14:paraId="6B93C56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F088B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1117" w:type="dxa"/>
            <w:gridSpan w:val="2"/>
            <w:shd w:val="clear" w:color="auto" w:fill="auto"/>
            <w:vAlign w:val="center"/>
            <w:hideMark/>
          </w:tcPr>
          <w:p w14:paraId="25EB2F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851" w:type="dxa"/>
            <w:gridSpan w:val="2"/>
            <w:shd w:val="clear" w:color="auto" w:fill="auto"/>
            <w:noWrap/>
            <w:vAlign w:val="center"/>
            <w:hideMark/>
          </w:tcPr>
          <w:p w14:paraId="4A76DAE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816" w:type="dxa"/>
            <w:shd w:val="clear" w:color="auto" w:fill="auto"/>
            <w:vAlign w:val="center"/>
            <w:hideMark/>
          </w:tcPr>
          <w:p w14:paraId="4CB9C4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978" w:type="dxa"/>
            <w:shd w:val="clear" w:color="auto" w:fill="auto"/>
            <w:vAlign w:val="center"/>
            <w:hideMark/>
          </w:tcPr>
          <w:p w14:paraId="0DBB60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70" w:type="dxa"/>
            <w:gridSpan w:val="2"/>
            <w:shd w:val="clear" w:color="auto" w:fill="auto"/>
            <w:vAlign w:val="center"/>
            <w:hideMark/>
          </w:tcPr>
          <w:p w14:paraId="687DF35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42ED1A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1D0CA5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5B077EB" w14:textId="77777777" w:rsidTr="003F2B51">
        <w:trPr>
          <w:trHeight w:val="402"/>
          <w:jc w:val="center"/>
        </w:trPr>
        <w:tc>
          <w:tcPr>
            <w:tcW w:w="417" w:type="dxa"/>
            <w:vMerge/>
            <w:vAlign w:val="center"/>
            <w:hideMark/>
          </w:tcPr>
          <w:p w14:paraId="6FA5836B"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BAF95F5"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5A18BC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851" w:type="dxa"/>
            <w:gridSpan w:val="2"/>
            <w:shd w:val="clear" w:color="auto" w:fill="auto"/>
            <w:noWrap/>
            <w:vAlign w:val="center"/>
            <w:hideMark/>
          </w:tcPr>
          <w:p w14:paraId="01F26B8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施工安全事故发生率</w:t>
            </w:r>
          </w:p>
        </w:tc>
        <w:tc>
          <w:tcPr>
            <w:tcW w:w="816" w:type="dxa"/>
            <w:shd w:val="clear" w:color="auto" w:fill="auto"/>
            <w:vAlign w:val="center"/>
            <w:hideMark/>
          </w:tcPr>
          <w:p w14:paraId="4C14E8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978" w:type="dxa"/>
            <w:shd w:val="clear" w:color="auto" w:fill="auto"/>
            <w:vAlign w:val="center"/>
            <w:hideMark/>
          </w:tcPr>
          <w:p w14:paraId="592C10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070" w:type="dxa"/>
            <w:gridSpan w:val="2"/>
            <w:shd w:val="clear" w:color="auto" w:fill="auto"/>
            <w:vAlign w:val="center"/>
            <w:hideMark/>
          </w:tcPr>
          <w:p w14:paraId="0A7DE9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1B693D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2F6AF7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B00BF29" w14:textId="77777777" w:rsidTr="003F2B51">
        <w:trPr>
          <w:trHeight w:val="402"/>
          <w:jc w:val="center"/>
        </w:trPr>
        <w:tc>
          <w:tcPr>
            <w:tcW w:w="417" w:type="dxa"/>
            <w:vMerge/>
            <w:vAlign w:val="center"/>
            <w:hideMark/>
          </w:tcPr>
          <w:p w14:paraId="4DF5380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3744814"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2EFDFC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851" w:type="dxa"/>
            <w:gridSpan w:val="2"/>
            <w:shd w:val="clear" w:color="auto" w:fill="auto"/>
            <w:noWrap/>
            <w:vAlign w:val="center"/>
            <w:hideMark/>
          </w:tcPr>
          <w:p w14:paraId="60D3A21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6" w:type="dxa"/>
            <w:shd w:val="clear" w:color="auto" w:fill="auto"/>
            <w:vAlign w:val="center"/>
            <w:hideMark/>
          </w:tcPr>
          <w:p w14:paraId="31FEF2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78" w:type="dxa"/>
            <w:shd w:val="clear" w:color="auto" w:fill="auto"/>
            <w:vAlign w:val="center"/>
            <w:hideMark/>
          </w:tcPr>
          <w:p w14:paraId="1CAADD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70" w:type="dxa"/>
            <w:gridSpan w:val="2"/>
            <w:shd w:val="clear" w:color="auto" w:fill="auto"/>
            <w:vAlign w:val="center"/>
            <w:hideMark/>
          </w:tcPr>
          <w:p w14:paraId="61F36F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gridSpan w:val="2"/>
            <w:shd w:val="clear" w:color="auto" w:fill="auto"/>
            <w:vAlign w:val="center"/>
            <w:hideMark/>
          </w:tcPr>
          <w:p w14:paraId="531B63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23" w:type="dxa"/>
            <w:gridSpan w:val="2"/>
            <w:shd w:val="clear" w:color="auto" w:fill="auto"/>
            <w:vAlign w:val="center"/>
            <w:hideMark/>
          </w:tcPr>
          <w:p w14:paraId="5CC5CA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D43E84F" w14:textId="77777777" w:rsidTr="003F2B51">
        <w:trPr>
          <w:trHeight w:val="402"/>
          <w:jc w:val="center"/>
        </w:trPr>
        <w:tc>
          <w:tcPr>
            <w:tcW w:w="417" w:type="dxa"/>
            <w:vMerge/>
            <w:vAlign w:val="center"/>
            <w:hideMark/>
          </w:tcPr>
          <w:p w14:paraId="56B2485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8DC6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1117" w:type="dxa"/>
            <w:gridSpan w:val="2"/>
            <w:shd w:val="clear" w:color="auto" w:fill="auto"/>
            <w:vAlign w:val="center"/>
            <w:hideMark/>
          </w:tcPr>
          <w:p w14:paraId="2A10DC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851" w:type="dxa"/>
            <w:gridSpan w:val="2"/>
            <w:shd w:val="clear" w:color="auto" w:fill="auto"/>
            <w:noWrap/>
            <w:vAlign w:val="center"/>
            <w:hideMark/>
          </w:tcPr>
          <w:p w14:paraId="63E9CF8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6" w:type="dxa"/>
            <w:shd w:val="clear" w:color="auto" w:fill="auto"/>
            <w:vAlign w:val="center"/>
            <w:hideMark/>
          </w:tcPr>
          <w:p w14:paraId="1BCB8B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78" w:type="dxa"/>
            <w:shd w:val="clear" w:color="auto" w:fill="auto"/>
            <w:vAlign w:val="center"/>
            <w:hideMark/>
          </w:tcPr>
          <w:p w14:paraId="6AA3E6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70" w:type="dxa"/>
            <w:gridSpan w:val="2"/>
            <w:shd w:val="clear" w:color="auto" w:fill="auto"/>
            <w:vAlign w:val="center"/>
            <w:hideMark/>
          </w:tcPr>
          <w:p w14:paraId="2CD8DF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gridSpan w:val="2"/>
            <w:shd w:val="clear" w:color="auto" w:fill="auto"/>
            <w:vAlign w:val="center"/>
            <w:hideMark/>
          </w:tcPr>
          <w:p w14:paraId="16F938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23" w:type="dxa"/>
            <w:gridSpan w:val="2"/>
            <w:shd w:val="clear" w:color="auto" w:fill="auto"/>
            <w:vAlign w:val="center"/>
            <w:hideMark/>
          </w:tcPr>
          <w:p w14:paraId="72088E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0842745" w14:textId="77777777" w:rsidTr="003F2B51">
        <w:trPr>
          <w:trHeight w:val="402"/>
          <w:jc w:val="center"/>
        </w:trPr>
        <w:tc>
          <w:tcPr>
            <w:tcW w:w="417" w:type="dxa"/>
            <w:vMerge/>
            <w:vAlign w:val="center"/>
            <w:hideMark/>
          </w:tcPr>
          <w:p w14:paraId="4133F7F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01BB98D8"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14E344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851" w:type="dxa"/>
            <w:gridSpan w:val="2"/>
            <w:shd w:val="clear" w:color="auto" w:fill="auto"/>
            <w:noWrap/>
            <w:vAlign w:val="center"/>
            <w:hideMark/>
          </w:tcPr>
          <w:p w14:paraId="6DB864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受益村民人数</w:t>
            </w:r>
          </w:p>
        </w:tc>
        <w:tc>
          <w:tcPr>
            <w:tcW w:w="816" w:type="dxa"/>
            <w:shd w:val="clear" w:color="auto" w:fill="auto"/>
            <w:vAlign w:val="center"/>
            <w:hideMark/>
          </w:tcPr>
          <w:p w14:paraId="55FB19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&gt;=500人</w:t>
            </w:r>
          </w:p>
        </w:tc>
        <w:tc>
          <w:tcPr>
            <w:tcW w:w="978" w:type="dxa"/>
            <w:shd w:val="clear" w:color="auto" w:fill="auto"/>
            <w:vAlign w:val="center"/>
            <w:hideMark/>
          </w:tcPr>
          <w:p w14:paraId="1D0AC5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=523人</w:t>
            </w:r>
          </w:p>
        </w:tc>
        <w:tc>
          <w:tcPr>
            <w:tcW w:w="1070" w:type="dxa"/>
            <w:gridSpan w:val="2"/>
            <w:shd w:val="clear" w:color="auto" w:fill="auto"/>
            <w:vAlign w:val="center"/>
            <w:hideMark/>
          </w:tcPr>
          <w:p w14:paraId="415928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34" w:type="dxa"/>
            <w:gridSpan w:val="2"/>
            <w:shd w:val="clear" w:color="auto" w:fill="auto"/>
            <w:vAlign w:val="center"/>
            <w:hideMark/>
          </w:tcPr>
          <w:p w14:paraId="1479C1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w:t>
            </w:r>
          </w:p>
        </w:tc>
        <w:tc>
          <w:tcPr>
            <w:tcW w:w="1623" w:type="dxa"/>
            <w:gridSpan w:val="2"/>
            <w:shd w:val="clear" w:color="auto" w:fill="auto"/>
            <w:vAlign w:val="center"/>
            <w:hideMark/>
          </w:tcPr>
          <w:p w14:paraId="1DFC3B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流动人口增多，迁移人口增加</w:t>
            </w:r>
          </w:p>
        </w:tc>
      </w:tr>
      <w:tr w:rsidR="003F2B51" w:rsidRPr="003F2B51" w14:paraId="5D933B71" w14:textId="77777777" w:rsidTr="003F2B51">
        <w:trPr>
          <w:trHeight w:val="402"/>
          <w:jc w:val="center"/>
        </w:trPr>
        <w:tc>
          <w:tcPr>
            <w:tcW w:w="417" w:type="dxa"/>
            <w:vMerge/>
            <w:vAlign w:val="center"/>
            <w:hideMark/>
          </w:tcPr>
          <w:p w14:paraId="18E3669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6E4B29B"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6EA4E4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851" w:type="dxa"/>
            <w:gridSpan w:val="2"/>
            <w:shd w:val="clear" w:color="auto" w:fill="auto"/>
            <w:noWrap/>
            <w:vAlign w:val="center"/>
            <w:hideMark/>
          </w:tcPr>
          <w:p w14:paraId="46D0E7E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6" w:type="dxa"/>
            <w:shd w:val="clear" w:color="auto" w:fill="auto"/>
            <w:vAlign w:val="center"/>
            <w:hideMark/>
          </w:tcPr>
          <w:p w14:paraId="575D9D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78" w:type="dxa"/>
            <w:shd w:val="clear" w:color="auto" w:fill="auto"/>
            <w:vAlign w:val="center"/>
            <w:hideMark/>
          </w:tcPr>
          <w:p w14:paraId="3D6A59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70" w:type="dxa"/>
            <w:gridSpan w:val="2"/>
            <w:shd w:val="clear" w:color="auto" w:fill="auto"/>
            <w:vAlign w:val="center"/>
            <w:hideMark/>
          </w:tcPr>
          <w:p w14:paraId="33E5C7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gridSpan w:val="2"/>
            <w:shd w:val="clear" w:color="auto" w:fill="auto"/>
            <w:vAlign w:val="center"/>
            <w:hideMark/>
          </w:tcPr>
          <w:p w14:paraId="112AB7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23" w:type="dxa"/>
            <w:gridSpan w:val="2"/>
            <w:shd w:val="clear" w:color="auto" w:fill="auto"/>
            <w:vAlign w:val="center"/>
            <w:hideMark/>
          </w:tcPr>
          <w:p w14:paraId="2EDFDF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1AA823B" w14:textId="77777777" w:rsidTr="003F2B51">
        <w:trPr>
          <w:trHeight w:val="402"/>
          <w:jc w:val="center"/>
        </w:trPr>
        <w:tc>
          <w:tcPr>
            <w:tcW w:w="417" w:type="dxa"/>
            <w:vMerge/>
            <w:vAlign w:val="center"/>
            <w:hideMark/>
          </w:tcPr>
          <w:p w14:paraId="745C45F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2F55F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117" w:type="dxa"/>
            <w:gridSpan w:val="2"/>
            <w:shd w:val="clear" w:color="auto" w:fill="auto"/>
            <w:vAlign w:val="center"/>
            <w:hideMark/>
          </w:tcPr>
          <w:p w14:paraId="6A5186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851" w:type="dxa"/>
            <w:gridSpan w:val="2"/>
            <w:shd w:val="clear" w:color="auto" w:fill="auto"/>
            <w:noWrap/>
            <w:vAlign w:val="center"/>
            <w:hideMark/>
          </w:tcPr>
          <w:p w14:paraId="54A118E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村民满意度</w:t>
            </w:r>
          </w:p>
        </w:tc>
        <w:tc>
          <w:tcPr>
            <w:tcW w:w="816" w:type="dxa"/>
            <w:shd w:val="clear" w:color="auto" w:fill="auto"/>
            <w:vAlign w:val="center"/>
            <w:hideMark/>
          </w:tcPr>
          <w:p w14:paraId="4345A8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978" w:type="dxa"/>
            <w:shd w:val="clear" w:color="auto" w:fill="auto"/>
            <w:vAlign w:val="center"/>
            <w:hideMark/>
          </w:tcPr>
          <w:p w14:paraId="6270E5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1070" w:type="dxa"/>
            <w:gridSpan w:val="2"/>
            <w:shd w:val="clear" w:color="auto" w:fill="auto"/>
            <w:vAlign w:val="center"/>
            <w:hideMark/>
          </w:tcPr>
          <w:p w14:paraId="203089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010FA2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4FD88D1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2324ACC" w14:textId="77777777" w:rsidTr="003F2B51">
        <w:trPr>
          <w:trHeight w:val="270"/>
          <w:jc w:val="center"/>
        </w:trPr>
        <w:tc>
          <w:tcPr>
            <w:tcW w:w="4595" w:type="dxa"/>
            <w:gridSpan w:val="8"/>
            <w:shd w:val="clear" w:color="auto" w:fill="auto"/>
            <w:vAlign w:val="center"/>
            <w:hideMark/>
          </w:tcPr>
          <w:p w14:paraId="4552D7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1070" w:type="dxa"/>
            <w:gridSpan w:val="2"/>
            <w:shd w:val="clear" w:color="auto" w:fill="auto"/>
            <w:vAlign w:val="center"/>
            <w:hideMark/>
          </w:tcPr>
          <w:p w14:paraId="1624B0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34" w:type="dxa"/>
            <w:gridSpan w:val="2"/>
            <w:shd w:val="clear" w:color="auto" w:fill="auto"/>
            <w:vAlign w:val="center"/>
            <w:hideMark/>
          </w:tcPr>
          <w:p w14:paraId="18852B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99分</w:t>
            </w:r>
          </w:p>
        </w:tc>
        <w:tc>
          <w:tcPr>
            <w:tcW w:w="1623" w:type="dxa"/>
            <w:gridSpan w:val="2"/>
            <w:shd w:val="clear" w:color="auto" w:fill="auto"/>
            <w:vAlign w:val="center"/>
            <w:hideMark/>
          </w:tcPr>
          <w:p w14:paraId="47E61E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3E6C706A"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73"/>
        <w:gridCol w:w="243"/>
        <w:gridCol w:w="2264"/>
        <w:gridCol w:w="310"/>
        <w:gridCol w:w="717"/>
        <w:gridCol w:w="716"/>
        <w:gridCol w:w="14"/>
        <w:gridCol w:w="841"/>
        <w:gridCol w:w="177"/>
        <w:gridCol w:w="426"/>
        <w:gridCol w:w="493"/>
        <w:gridCol w:w="716"/>
      </w:tblGrid>
      <w:tr w:rsidR="003F2B51" w:rsidRPr="003F2B51" w14:paraId="5C3D6D5F" w14:textId="77777777" w:rsidTr="003F2B51">
        <w:trPr>
          <w:trHeight w:val="405"/>
          <w:jc w:val="center"/>
        </w:trPr>
        <w:tc>
          <w:tcPr>
            <w:tcW w:w="5000" w:type="pct"/>
            <w:gridSpan w:val="14"/>
            <w:shd w:val="clear" w:color="auto" w:fill="auto"/>
            <w:vAlign w:val="center"/>
            <w:hideMark/>
          </w:tcPr>
          <w:p w14:paraId="61217975"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12FFB4D3" w14:textId="77777777" w:rsidTr="003F2B51">
        <w:trPr>
          <w:trHeight w:val="270"/>
          <w:jc w:val="center"/>
        </w:trPr>
        <w:tc>
          <w:tcPr>
            <w:tcW w:w="5000" w:type="pct"/>
            <w:gridSpan w:val="14"/>
            <w:shd w:val="clear" w:color="auto" w:fill="auto"/>
            <w:vAlign w:val="center"/>
            <w:hideMark/>
          </w:tcPr>
          <w:p w14:paraId="3B99B6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298B480B" w14:textId="77777777" w:rsidTr="003F2B51">
        <w:trPr>
          <w:trHeight w:val="270"/>
          <w:jc w:val="center"/>
        </w:trPr>
        <w:tc>
          <w:tcPr>
            <w:tcW w:w="488" w:type="pct"/>
            <w:gridSpan w:val="2"/>
            <w:shd w:val="clear" w:color="auto" w:fill="auto"/>
            <w:vAlign w:val="center"/>
            <w:hideMark/>
          </w:tcPr>
          <w:p w14:paraId="76C8CB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10445C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各乡镇安全生产专项资金</w:t>
            </w:r>
          </w:p>
        </w:tc>
      </w:tr>
      <w:tr w:rsidR="003F2B51" w:rsidRPr="003F2B51" w14:paraId="7D5320A4" w14:textId="77777777" w:rsidTr="003F2B51">
        <w:trPr>
          <w:trHeight w:val="270"/>
          <w:jc w:val="center"/>
        </w:trPr>
        <w:tc>
          <w:tcPr>
            <w:tcW w:w="488" w:type="pct"/>
            <w:gridSpan w:val="2"/>
            <w:shd w:val="clear" w:color="auto" w:fill="auto"/>
            <w:vAlign w:val="center"/>
            <w:hideMark/>
          </w:tcPr>
          <w:p w14:paraId="5F579D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2526" w:type="pct"/>
            <w:gridSpan w:val="5"/>
            <w:shd w:val="clear" w:color="auto" w:fill="auto"/>
            <w:vAlign w:val="center"/>
            <w:hideMark/>
          </w:tcPr>
          <w:p w14:paraId="3F3380E8" w14:textId="021BEB76"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429" w:type="pct"/>
            <w:gridSpan w:val="2"/>
            <w:shd w:val="clear" w:color="auto" w:fill="auto"/>
            <w:vAlign w:val="center"/>
            <w:hideMark/>
          </w:tcPr>
          <w:p w14:paraId="35E52B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1557" w:type="pct"/>
            <w:gridSpan w:val="5"/>
            <w:shd w:val="clear" w:color="auto" w:fill="auto"/>
            <w:vAlign w:val="center"/>
            <w:hideMark/>
          </w:tcPr>
          <w:p w14:paraId="33C3E5C9" w14:textId="0424CCA9"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7868DC66" w14:textId="77777777" w:rsidTr="003F2B51">
        <w:trPr>
          <w:trHeight w:val="480"/>
          <w:jc w:val="center"/>
        </w:trPr>
        <w:tc>
          <w:tcPr>
            <w:tcW w:w="488" w:type="pct"/>
            <w:gridSpan w:val="2"/>
            <w:vMerge w:val="restart"/>
            <w:shd w:val="clear" w:color="auto" w:fill="auto"/>
            <w:vAlign w:val="center"/>
            <w:hideMark/>
          </w:tcPr>
          <w:p w14:paraId="79181E7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596" w:type="pct"/>
            <w:gridSpan w:val="2"/>
            <w:shd w:val="clear" w:color="auto" w:fill="auto"/>
            <w:vAlign w:val="center"/>
            <w:hideMark/>
          </w:tcPr>
          <w:p w14:paraId="2D56F6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28" w:type="pct"/>
            <w:shd w:val="clear" w:color="auto" w:fill="auto"/>
            <w:vAlign w:val="center"/>
            <w:hideMark/>
          </w:tcPr>
          <w:p w14:paraId="7C2D43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603" w:type="pct"/>
            <w:gridSpan w:val="2"/>
            <w:shd w:val="clear" w:color="auto" w:fill="auto"/>
            <w:vAlign w:val="center"/>
            <w:hideMark/>
          </w:tcPr>
          <w:p w14:paraId="6F92CE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429" w:type="pct"/>
            <w:gridSpan w:val="2"/>
            <w:shd w:val="clear" w:color="auto" w:fill="auto"/>
            <w:vAlign w:val="center"/>
            <w:hideMark/>
          </w:tcPr>
          <w:p w14:paraId="6E0FDA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598" w:type="pct"/>
            <w:gridSpan w:val="2"/>
            <w:shd w:val="clear" w:color="auto" w:fill="auto"/>
            <w:vAlign w:val="center"/>
            <w:hideMark/>
          </w:tcPr>
          <w:p w14:paraId="713B73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539" w:type="pct"/>
            <w:gridSpan w:val="2"/>
            <w:shd w:val="clear" w:color="auto" w:fill="auto"/>
            <w:vAlign w:val="center"/>
            <w:hideMark/>
          </w:tcPr>
          <w:p w14:paraId="10BC38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420" w:type="pct"/>
            <w:shd w:val="clear" w:color="auto" w:fill="auto"/>
            <w:vAlign w:val="center"/>
            <w:hideMark/>
          </w:tcPr>
          <w:p w14:paraId="1FE03B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11F75DA3" w14:textId="77777777" w:rsidTr="003F2B51">
        <w:trPr>
          <w:trHeight w:val="439"/>
          <w:jc w:val="center"/>
        </w:trPr>
        <w:tc>
          <w:tcPr>
            <w:tcW w:w="488" w:type="pct"/>
            <w:gridSpan w:val="2"/>
            <w:vMerge/>
            <w:vAlign w:val="center"/>
            <w:hideMark/>
          </w:tcPr>
          <w:p w14:paraId="69DC304F" w14:textId="77777777" w:rsidR="003F2B51" w:rsidRPr="003F2B51" w:rsidRDefault="003F2B51" w:rsidP="003F2B51">
            <w:pPr>
              <w:widowControl/>
              <w:jc w:val="left"/>
              <w:rPr>
                <w:rFonts w:ascii="宋体" w:hAnsi="宋体" w:cs="宋体" w:hint="eastAsia"/>
                <w:color w:val="000000"/>
                <w:kern w:val="0"/>
                <w:sz w:val="20"/>
                <w:szCs w:val="20"/>
              </w:rPr>
            </w:pPr>
          </w:p>
        </w:tc>
        <w:tc>
          <w:tcPr>
            <w:tcW w:w="596" w:type="pct"/>
            <w:gridSpan w:val="2"/>
            <w:shd w:val="clear" w:color="auto" w:fill="auto"/>
            <w:vAlign w:val="center"/>
            <w:hideMark/>
          </w:tcPr>
          <w:p w14:paraId="3F363F4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328" w:type="pct"/>
            <w:shd w:val="clear" w:color="auto" w:fill="auto"/>
            <w:vAlign w:val="center"/>
            <w:hideMark/>
          </w:tcPr>
          <w:p w14:paraId="1F25AA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603" w:type="pct"/>
            <w:gridSpan w:val="2"/>
            <w:shd w:val="clear" w:color="auto" w:fill="auto"/>
            <w:vAlign w:val="center"/>
            <w:hideMark/>
          </w:tcPr>
          <w:p w14:paraId="031592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429" w:type="pct"/>
            <w:gridSpan w:val="2"/>
            <w:shd w:val="clear" w:color="auto" w:fill="auto"/>
            <w:vAlign w:val="center"/>
            <w:hideMark/>
          </w:tcPr>
          <w:p w14:paraId="6D9E21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598" w:type="pct"/>
            <w:gridSpan w:val="2"/>
            <w:shd w:val="clear" w:color="auto" w:fill="auto"/>
            <w:vAlign w:val="center"/>
            <w:hideMark/>
          </w:tcPr>
          <w:p w14:paraId="667552A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39" w:type="pct"/>
            <w:gridSpan w:val="2"/>
            <w:shd w:val="clear" w:color="auto" w:fill="auto"/>
            <w:vAlign w:val="center"/>
            <w:hideMark/>
          </w:tcPr>
          <w:p w14:paraId="3DF0AB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420" w:type="pct"/>
            <w:shd w:val="clear" w:color="auto" w:fill="auto"/>
            <w:vAlign w:val="center"/>
            <w:hideMark/>
          </w:tcPr>
          <w:p w14:paraId="54EC8D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7A09CDF2" w14:textId="77777777" w:rsidTr="003F2B51">
        <w:trPr>
          <w:trHeight w:val="439"/>
          <w:jc w:val="center"/>
        </w:trPr>
        <w:tc>
          <w:tcPr>
            <w:tcW w:w="488" w:type="pct"/>
            <w:gridSpan w:val="2"/>
            <w:vMerge/>
            <w:vAlign w:val="center"/>
            <w:hideMark/>
          </w:tcPr>
          <w:p w14:paraId="59CFE292" w14:textId="77777777" w:rsidR="003F2B51" w:rsidRPr="003F2B51" w:rsidRDefault="003F2B51" w:rsidP="003F2B51">
            <w:pPr>
              <w:widowControl/>
              <w:jc w:val="left"/>
              <w:rPr>
                <w:rFonts w:ascii="宋体" w:hAnsi="宋体" w:cs="宋体" w:hint="eastAsia"/>
                <w:color w:val="000000"/>
                <w:kern w:val="0"/>
                <w:sz w:val="20"/>
                <w:szCs w:val="20"/>
              </w:rPr>
            </w:pPr>
          </w:p>
        </w:tc>
        <w:tc>
          <w:tcPr>
            <w:tcW w:w="596" w:type="pct"/>
            <w:gridSpan w:val="2"/>
            <w:shd w:val="clear" w:color="auto" w:fill="auto"/>
            <w:vAlign w:val="center"/>
            <w:hideMark/>
          </w:tcPr>
          <w:p w14:paraId="1733E9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328" w:type="pct"/>
            <w:shd w:val="clear" w:color="auto" w:fill="auto"/>
            <w:vAlign w:val="center"/>
            <w:hideMark/>
          </w:tcPr>
          <w:p w14:paraId="3D886A3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603" w:type="pct"/>
            <w:gridSpan w:val="2"/>
            <w:shd w:val="clear" w:color="auto" w:fill="auto"/>
            <w:vAlign w:val="center"/>
            <w:hideMark/>
          </w:tcPr>
          <w:p w14:paraId="356050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429" w:type="pct"/>
            <w:gridSpan w:val="2"/>
            <w:shd w:val="clear" w:color="auto" w:fill="auto"/>
            <w:vAlign w:val="center"/>
            <w:hideMark/>
          </w:tcPr>
          <w:p w14:paraId="4B08632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598" w:type="pct"/>
            <w:gridSpan w:val="2"/>
            <w:shd w:val="clear" w:color="auto" w:fill="auto"/>
            <w:vAlign w:val="center"/>
            <w:hideMark/>
          </w:tcPr>
          <w:p w14:paraId="1BD075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539" w:type="pct"/>
            <w:gridSpan w:val="2"/>
            <w:shd w:val="clear" w:color="auto" w:fill="auto"/>
            <w:vAlign w:val="center"/>
            <w:hideMark/>
          </w:tcPr>
          <w:p w14:paraId="27425B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420" w:type="pct"/>
            <w:shd w:val="clear" w:color="auto" w:fill="auto"/>
            <w:vAlign w:val="center"/>
            <w:hideMark/>
          </w:tcPr>
          <w:p w14:paraId="37CACC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2E9AF6CC" w14:textId="77777777" w:rsidTr="003F2B51">
        <w:trPr>
          <w:trHeight w:val="439"/>
          <w:jc w:val="center"/>
        </w:trPr>
        <w:tc>
          <w:tcPr>
            <w:tcW w:w="488" w:type="pct"/>
            <w:gridSpan w:val="2"/>
            <w:vMerge/>
            <w:vAlign w:val="center"/>
            <w:hideMark/>
          </w:tcPr>
          <w:p w14:paraId="65A3384E" w14:textId="77777777" w:rsidR="003F2B51" w:rsidRPr="003F2B51" w:rsidRDefault="003F2B51" w:rsidP="003F2B51">
            <w:pPr>
              <w:widowControl/>
              <w:jc w:val="left"/>
              <w:rPr>
                <w:rFonts w:ascii="宋体" w:hAnsi="宋体" w:cs="宋体" w:hint="eastAsia"/>
                <w:color w:val="000000"/>
                <w:kern w:val="0"/>
                <w:sz w:val="20"/>
                <w:szCs w:val="20"/>
              </w:rPr>
            </w:pPr>
          </w:p>
        </w:tc>
        <w:tc>
          <w:tcPr>
            <w:tcW w:w="596" w:type="pct"/>
            <w:gridSpan w:val="2"/>
            <w:shd w:val="clear" w:color="auto" w:fill="auto"/>
            <w:vAlign w:val="center"/>
            <w:hideMark/>
          </w:tcPr>
          <w:p w14:paraId="41B3F8F4"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28" w:type="pct"/>
            <w:shd w:val="clear" w:color="auto" w:fill="auto"/>
            <w:vAlign w:val="center"/>
            <w:hideMark/>
          </w:tcPr>
          <w:p w14:paraId="306282B5"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03" w:type="pct"/>
            <w:gridSpan w:val="2"/>
            <w:shd w:val="clear" w:color="auto" w:fill="auto"/>
            <w:vAlign w:val="center"/>
            <w:hideMark/>
          </w:tcPr>
          <w:p w14:paraId="4E3D19F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29" w:type="pct"/>
            <w:gridSpan w:val="2"/>
            <w:shd w:val="clear" w:color="auto" w:fill="auto"/>
            <w:vAlign w:val="center"/>
            <w:hideMark/>
          </w:tcPr>
          <w:p w14:paraId="191A0C1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98" w:type="pct"/>
            <w:gridSpan w:val="2"/>
            <w:shd w:val="clear" w:color="auto" w:fill="auto"/>
            <w:vAlign w:val="center"/>
            <w:hideMark/>
          </w:tcPr>
          <w:p w14:paraId="174FD0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539" w:type="pct"/>
            <w:gridSpan w:val="2"/>
            <w:shd w:val="clear" w:color="auto" w:fill="auto"/>
            <w:vAlign w:val="center"/>
            <w:hideMark/>
          </w:tcPr>
          <w:p w14:paraId="6C02D8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420" w:type="pct"/>
            <w:shd w:val="clear" w:color="auto" w:fill="auto"/>
            <w:vAlign w:val="center"/>
            <w:hideMark/>
          </w:tcPr>
          <w:p w14:paraId="442DDD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192872D3" w14:textId="77777777" w:rsidTr="00AE1BCA">
        <w:trPr>
          <w:trHeight w:val="270"/>
          <w:jc w:val="center"/>
        </w:trPr>
        <w:tc>
          <w:tcPr>
            <w:tcW w:w="244" w:type="pct"/>
            <w:vMerge w:val="restart"/>
            <w:shd w:val="clear" w:color="auto" w:fill="auto"/>
            <w:vAlign w:val="center"/>
            <w:hideMark/>
          </w:tcPr>
          <w:p w14:paraId="09FABD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年度总体目标</w:t>
            </w:r>
          </w:p>
        </w:tc>
        <w:tc>
          <w:tcPr>
            <w:tcW w:w="2770" w:type="pct"/>
            <w:gridSpan w:val="6"/>
            <w:shd w:val="clear" w:color="auto" w:fill="auto"/>
            <w:vAlign w:val="center"/>
            <w:hideMark/>
          </w:tcPr>
          <w:p w14:paraId="7336B7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1986" w:type="pct"/>
            <w:gridSpan w:val="7"/>
            <w:shd w:val="clear" w:color="auto" w:fill="auto"/>
            <w:vAlign w:val="center"/>
            <w:hideMark/>
          </w:tcPr>
          <w:p w14:paraId="1519C8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5E1DE83A" w14:textId="77777777" w:rsidTr="00AE1BCA">
        <w:trPr>
          <w:trHeight w:val="540"/>
          <w:jc w:val="center"/>
        </w:trPr>
        <w:tc>
          <w:tcPr>
            <w:tcW w:w="244" w:type="pct"/>
            <w:vMerge/>
            <w:vAlign w:val="center"/>
            <w:hideMark/>
          </w:tcPr>
          <w:p w14:paraId="3FC9D6BA" w14:textId="77777777" w:rsidR="003F2B51" w:rsidRPr="003F2B51" w:rsidRDefault="003F2B51" w:rsidP="003F2B51">
            <w:pPr>
              <w:widowControl/>
              <w:jc w:val="left"/>
              <w:rPr>
                <w:rFonts w:ascii="宋体" w:hAnsi="宋体" w:cs="宋体" w:hint="eastAsia"/>
                <w:color w:val="000000"/>
                <w:kern w:val="0"/>
                <w:sz w:val="20"/>
                <w:szCs w:val="20"/>
              </w:rPr>
            </w:pPr>
          </w:p>
        </w:tc>
        <w:tc>
          <w:tcPr>
            <w:tcW w:w="2770" w:type="pct"/>
            <w:gridSpan w:val="6"/>
            <w:shd w:val="clear" w:color="auto" w:fill="auto"/>
            <w:hideMark/>
          </w:tcPr>
          <w:p w14:paraId="3D3F81C0" w14:textId="77777777" w:rsidR="003F2B51" w:rsidRPr="003F2B51" w:rsidRDefault="003F2B51" w:rsidP="003F2B51">
            <w:pPr>
              <w:widowControl/>
              <w:jc w:val="left"/>
              <w:rPr>
                <w:rFonts w:ascii="宋体" w:hAnsi="宋体" w:cs="宋体" w:hint="eastAsia"/>
                <w:color w:val="000000"/>
                <w:kern w:val="0"/>
                <w:sz w:val="20"/>
                <w:szCs w:val="20"/>
              </w:rPr>
            </w:pPr>
            <w:proofErr w:type="gramStart"/>
            <w:r w:rsidRPr="003F2B51">
              <w:rPr>
                <w:rFonts w:ascii="宋体" w:hAnsi="宋体" w:cs="宋体" w:hint="eastAsia"/>
                <w:color w:val="000000"/>
                <w:kern w:val="0"/>
                <w:sz w:val="20"/>
                <w:szCs w:val="20"/>
              </w:rPr>
              <w:t>依据木财预</w:t>
            </w:r>
            <w:proofErr w:type="gramEnd"/>
            <w:r w:rsidRPr="003F2B51">
              <w:rPr>
                <w:rFonts w:ascii="宋体" w:hAnsi="宋体" w:cs="宋体" w:hint="eastAsia"/>
                <w:color w:val="000000"/>
                <w:kern w:val="0"/>
                <w:sz w:val="20"/>
                <w:szCs w:val="20"/>
              </w:rPr>
              <w:t>字【2023】45号文件要求，为贯彻落实区州县党委、政府</w:t>
            </w:r>
            <w:proofErr w:type="gramStart"/>
            <w:r w:rsidRPr="003F2B51">
              <w:rPr>
                <w:rFonts w:ascii="宋体" w:hAnsi="宋体" w:cs="宋体" w:hint="eastAsia"/>
                <w:color w:val="000000"/>
                <w:kern w:val="0"/>
                <w:sz w:val="20"/>
                <w:szCs w:val="20"/>
              </w:rPr>
              <w:t>关于关于</w:t>
            </w:r>
            <w:proofErr w:type="gramEnd"/>
            <w:r w:rsidRPr="003F2B51">
              <w:rPr>
                <w:rFonts w:ascii="宋体" w:hAnsi="宋体" w:cs="宋体" w:hint="eastAsia"/>
                <w:color w:val="000000"/>
                <w:kern w:val="0"/>
                <w:sz w:val="20"/>
                <w:szCs w:val="20"/>
              </w:rPr>
              <w:t>安全生产各项重点工作部署要求，加强我乡安全基础设施建设，进一步治理我乡安全生产工作中存在的问题，先申请15万元用于安全隐患整改，应急救援物资储备，购买安全器材，组织安全生产宣传教育培训等支出，项目实施可防止生产损失，减少安全事</w:t>
            </w:r>
          </w:p>
        </w:tc>
        <w:tc>
          <w:tcPr>
            <w:tcW w:w="1986" w:type="pct"/>
            <w:gridSpan w:val="7"/>
            <w:shd w:val="clear" w:color="auto" w:fill="auto"/>
            <w:hideMark/>
          </w:tcPr>
          <w:p w14:paraId="486176F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应急救援物资储备，购买了安全器材11个，组织安全生产宣传教育培训等支出，项目实施防止了生产损失，减少安全事故安全隐患，进一步治理了我乡安全生产工作中存在的问题。</w:t>
            </w:r>
          </w:p>
        </w:tc>
      </w:tr>
      <w:tr w:rsidR="003F2B51" w:rsidRPr="003F2B51" w14:paraId="33685795" w14:textId="77777777" w:rsidTr="00AE1BCA">
        <w:trPr>
          <w:trHeight w:val="312"/>
          <w:jc w:val="center"/>
        </w:trPr>
        <w:tc>
          <w:tcPr>
            <w:tcW w:w="244" w:type="pct"/>
            <w:vMerge w:val="restart"/>
            <w:shd w:val="clear" w:color="auto" w:fill="auto"/>
            <w:vAlign w:val="center"/>
            <w:hideMark/>
          </w:tcPr>
          <w:p w14:paraId="3C62D4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68423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454" w:type="pct"/>
            <w:vMerge w:val="restart"/>
            <w:shd w:val="clear" w:color="auto" w:fill="auto"/>
            <w:vAlign w:val="center"/>
            <w:hideMark/>
          </w:tcPr>
          <w:p w14:paraId="064CAE4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652" w:type="pct"/>
            <w:gridSpan w:val="3"/>
            <w:vMerge w:val="restart"/>
            <w:shd w:val="clear" w:color="auto" w:fill="auto"/>
            <w:vAlign w:val="center"/>
            <w:hideMark/>
          </w:tcPr>
          <w:p w14:paraId="46C796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420" w:type="pct"/>
            <w:vMerge w:val="restart"/>
            <w:shd w:val="clear" w:color="auto" w:fill="auto"/>
            <w:vAlign w:val="center"/>
            <w:hideMark/>
          </w:tcPr>
          <w:p w14:paraId="71F197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5C4A55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503" w:type="pct"/>
            <w:gridSpan w:val="2"/>
            <w:vMerge w:val="restart"/>
            <w:shd w:val="clear" w:color="auto" w:fill="auto"/>
            <w:vAlign w:val="center"/>
            <w:hideMark/>
          </w:tcPr>
          <w:p w14:paraId="2AC134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354" w:type="pct"/>
            <w:gridSpan w:val="2"/>
            <w:vMerge w:val="restart"/>
            <w:shd w:val="clear" w:color="auto" w:fill="auto"/>
            <w:vAlign w:val="center"/>
            <w:hideMark/>
          </w:tcPr>
          <w:p w14:paraId="510CCA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709" w:type="pct"/>
            <w:gridSpan w:val="2"/>
            <w:vMerge w:val="restart"/>
            <w:shd w:val="clear" w:color="auto" w:fill="auto"/>
            <w:vAlign w:val="center"/>
            <w:hideMark/>
          </w:tcPr>
          <w:p w14:paraId="72C610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4716C640" w14:textId="77777777" w:rsidTr="00AE1BCA">
        <w:trPr>
          <w:trHeight w:val="312"/>
          <w:jc w:val="center"/>
        </w:trPr>
        <w:tc>
          <w:tcPr>
            <w:tcW w:w="244" w:type="pct"/>
            <w:vMerge/>
            <w:vAlign w:val="center"/>
            <w:hideMark/>
          </w:tcPr>
          <w:p w14:paraId="44F4CE10"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7E921AF8"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vMerge/>
            <w:vAlign w:val="center"/>
            <w:hideMark/>
          </w:tcPr>
          <w:p w14:paraId="46219028" w14:textId="77777777" w:rsidR="003F2B51" w:rsidRPr="003F2B51" w:rsidRDefault="003F2B51" w:rsidP="003F2B51">
            <w:pPr>
              <w:widowControl/>
              <w:jc w:val="left"/>
              <w:rPr>
                <w:rFonts w:ascii="宋体" w:hAnsi="宋体" w:cs="宋体" w:hint="eastAsia"/>
                <w:color w:val="000000"/>
                <w:kern w:val="0"/>
                <w:sz w:val="20"/>
                <w:szCs w:val="20"/>
              </w:rPr>
            </w:pPr>
          </w:p>
        </w:tc>
        <w:tc>
          <w:tcPr>
            <w:tcW w:w="1652" w:type="pct"/>
            <w:gridSpan w:val="3"/>
            <w:vMerge/>
            <w:vAlign w:val="center"/>
            <w:hideMark/>
          </w:tcPr>
          <w:p w14:paraId="10A4364F" w14:textId="77777777" w:rsidR="003F2B51" w:rsidRPr="003F2B51" w:rsidRDefault="003F2B51" w:rsidP="003F2B51">
            <w:pPr>
              <w:widowControl/>
              <w:jc w:val="left"/>
              <w:rPr>
                <w:rFonts w:ascii="宋体" w:hAnsi="宋体" w:cs="宋体" w:hint="eastAsia"/>
                <w:color w:val="000000"/>
                <w:kern w:val="0"/>
                <w:sz w:val="20"/>
                <w:szCs w:val="20"/>
              </w:rPr>
            </w:pPr>
          </w:p>
        </w:tc>
        <w:tc>
          <w:tcPr>
            <w:tcW w:w="420" w:type="pct"/>
            <w:vMerge/>
            <w:vAlign w:val="center"/>
            <w:hideMark/>
          </w:tcPr>
          <w:p w14:paraId="06C43E22" w14:textId="77777777" w:rsidR="003F2B51" w:rsidRPr="003F2B51" w:rsidRDefault="003F2B51" w:rsidP="003F2B51">
            <w:pPr>
              <w:widowControl/>
              <w:jc w:val="left"/>
              <w:rPr>
                <w:rFonts w:ascii="宋体" w:hAnsi="宋体" w:cs="宋体" w:hint="eastAsia"/>
                <w:color w:val="000000"/>
                <w:kern w:val="0"/>
                <w:sz w:val="20"/>
                <w:szCs w:val="20"/>
              </w:rPr>
            </w:pPr>
          </w:p>
        </w:tc>
        <w:tc>
          <w:tcPr>
            <w:tcW w:w="420" w:type="pct"/>
            <w:vMerge/>
            <w:vAlign w:val="center"/>
            <w:hideMark/>
          </w:tcPr>
          <w:p w14:paraId="31905221" w14:textId="77777777" w:rsidR="003F2B51" w:rsidRPr="003F2B51" w:rsidRDefault="003F2B51" w:rsidP="003F2B51">
            <w:pPr>
              <w:widowControl/>
              <w:jc w:val="left"/>
              <w:rPr>
                <w:rFonts w:ascii="宋体" w:hAnsi="宋体" w:cs="宋体" w:hint="eastAsia"/>
                <w:color w:val="000000"/>
                <w:kern w:val="0"/>
                <w:sz w:val="20"/>
                <w:szCs w:val="20"/>
              </w:rPr>
            </w:pPr>
          </w:p>
        </w:tc>
        <w:tc>
          <w:tcPr>
            <w:tcW w:w="503" w:type="pct"/>
            <w:gridSpan w:val="2"/>
            <w:vMerge/>
            <w:vAlign w:val="center"/>
            <w:hideMark/>
          </w:tcPr>
          <w:p w14:paraId="08AB832D" w14:textId="77777777" w:rsidR="003F2B51" w:rsidRPr="003F2B51" w:rsidRDefault="003F2B51" w:rsidP="003F2B51">
            <w:pPr>
              <w:widowControl/>
              <w:jc w:val="left"/>
              <w:rPr>
                <w:rFonts w:ascii="宋体" w:hAnsi="宋体" w:cs="宋体" w:hint="eastAsia"/>
                <w:color w:val="000000"/>
                <w:kern w:val="0"/>
                <w:sz w:val="20"/>
                <w:szCs w:val="20"/>
              </w:rPr>
            </w:pPr>
          </w:p>
        </w:tc>
        <w:tc>
          <w:tcPr>
            <w:tcW w:w="354" w:type="pct"/>
            <w:gridSpan w:val="2"/>
            <w:vMerge/>
            <w:vAlign w:val="center"/>
            <w:hideMark/>
          </w:tcPr>
          <w:p w14:paraId="36D3F7E4" w14:textId="77777777" w:rsidR="003F2B51" w:rsidRPr="003F2B51" w:rsidRDefault="003F2B51" w:rsidP="003F2B51">
            <w:pPr>
              <w:widowControl/>
              <w:jc w:val="left"/>
              <w:rPr>
                <w:rFonts w:ascii="宋体" w:hAnsi="宋体" w:cs="宋体" w:hint="eastAsia"/>
                <w:color w:val="000000"/>
                <w:kern w:val="0"/>
                <w:sz w:val="20"/>
                <w:szCs w:val="20"/>
              </w:rPr>
            </w:pPr>
          </w:p>
        </w:tc>
        <w:tc>
          <w:tcPr>
            <w:tcW w:w="709" w:type="pct"/>
            <w:gridSpan w:val="2"/>
            <w:vMerge/>
            <w:vAlign w:val="center"/>
            <w:hideMark/>
          </w:tcPr>
          <w:p w14:paraId="7CD9B58C"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2A1CB2B6" w14:textId="77777777" w:rsidTr="00AE1BCA">
        <w:trPr>
          <w:trHeight w:val="402"/>
          <w:jc w:val="center"/>
        </w:trPr>
        <w:tc>
          <w:tcPr>
            <w:tcW w:w="244" w:type="pct"/>
            <w:vMerge w:val="restart"/>
            <w:shd w:val="clear" w:color="auto" w:fill="auto"/>
            <w:vAlign w:val="center"/>
            <w:hideMark/>
          </w:tcPr>
          <w:p w14:paraId="4FC071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24E126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454" w:type="pct"/>
            <w:shd w:val="clear" w:color="auto" w:fill="auto"/>
            <w:vAlign w:val="center"/>
            <w:hideMark/>
          </w:tcPr>
          <w:p w14:paraId="6C8C6D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52" w:type="pct"/>
            <w:gridSpan w:val="3"/>
            <w:shd w:val="clear" w:color="auto" w:fill="auto"/>
            <w:noWrap/>
            <w:vAlign w:val="center"/>
            <w:hideMark/>
          </w:tcPr>
          <w:p w14:paraId="624D0225" w14:textId="77777777" w:rsidR="003F2B51" w:rsidRPr="003F2B51" w:rsidRDefault="003F2B51" w:rsidP="003F2B51">
            <w:pPr>
              <w:widowControl/>
              <w:jc w:val="left"/>
              <w:rPr>
                <w:rFonts w:ascii="宋体" w:hAnsi="宋体" w:cs="宋体" w:hint="eastAsia"/>
                <w:color w:val="000000"/>
                <w:kern w:val="0"/>
                <w:sz w:val="20"/>
                <w:szCs w:val="20"/>
              </w:rPr>
            </w:pPr>
            <w:proofErr w:type="gramStart"/>
            <w:r w:rsidRPr="003F2B51">
              <w:rPr>
                <w:rFonts w:ascii="宋体" w:hAnsi="宋体" w:cs="宋体" w:hint="eastAsia"/>
                <w:color w:val="000000"/>
                <w:kern w:val="0"/>
                <w:sz w:val="20"/>
                <w:szCs w:val="20"/>
              </w:rPr>
              <w:t>涉及村</w:t>
            </w:r>
            <w:proofErr w:type="gramEnd"/>
            <w:r w:rsidRPr="003F2B51">
              <w:rPr>
                <w:rFonts w:ascii="宋体" w:hAnsi="宋体" w:cs="宋体" w:hint="eastAsia"/>
                <w:color w:val="000000"/>
                <w:kern w:val="0"/>
                <w:sz w:val="20"/>
                <w:szCs w:val="20"/>
              </w:rPr>
              <w:t>数量</w:t>
            </w:r>
          </w:p>
        </w:tc>
        <w:tc>
          <w:tcPr>
            <w:tcW w:w="420" w:type="pct"/>
            <w:shd w:val="clear" w:color="auto" w:fill="auto"/>
            <w:vAlign w:val="center"/>
            <w:hideMark/>
          </w:tcPr>
          <w:p w14:paraId="3F5832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&gt;=10个</w:t>
            </w:r>
          </w:p>
        </w:tc>
        <w:tc>
          <w:tcPr>
            <w:tcW w:w="420" w:type="pct"/>
            <w:shd w:val="clear" w:color="auto" w:fill="auto"/>
            <w:vAlign w:val="center"/>
            <w:hideMark/>
          </w:tcPr>
          <w:p w14:paraId="3594BD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=10个</w:t>
            </w:r>
          </w:p>
        </w:tc>
        <w:tc>
          <w:tcPr>
            <w:tcW w:w="503" w:type="pct"/>
            <w:gridSpan w:val="2"/>
            <w:shd w:val="clear" w:color="auto" w:fill="auto"/>
            <w:vAlign w:val="center"/>
            <w:hideMark/>
          </w:tcPr>
          <w:p w14:paraId="263F28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354" w:type="pct"/>
            <w:gridSpan w:val="2"/>
            <w:shd w:val="clear" w:color="auto" w:fill="auto"/>
            <w:vAlign w:val="center"/>
            <w:hideMark/>
          </w:tcPr>
          <w:p w14:paraId="5FFE4BE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pct"/>
            <w:gridSpan w:val="2"/>
            <w:shd w:val="clear" w:color="auto" w:fill="auto"/>
            <w:vAlign w:val="center"/>
            <w:hideMark/>
          </w:tcPr>
          <w:p w14:paraId="39B32E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4AEC472" w14:textId="77777777" w:rsidTr="00AE1BCA">
        <w:trPr>
          <w:trHeight w:val="402"/>
          <w:jc w:val="center"/>
        </w:trPr>
        <w:tc>
          <w:tcPr>
            <w:tcW w:w="244" w:type="pct"/>
            <w:vMerge/>
            <w:vAlign w:val="center"/>
            <w:hideMark/>
          </w:tcPr>
          <w:p w14:paraId="2A00BDD2"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797EE2A0"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13C8FC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52" w:type="pct"/>
            <w:gridSpan w:val="3"/>
            <w:shd w:val="clear" w:color="auto" w:fill="auto"/>
            <w:noWrap/>
            <w:vAlign w:val="center"/>
            <w:hideMark/>
          </w:tcPr>
          <w:p w14:paraId="209CD49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购买应急救援及消防物资数量</w:t>
            </w:r>
          </w:p>
        </w:tc>
        <w:tc>
          <w:tcPr>
            <w:tcW w:w="420" w:type="pct"/>
            <w:shd w:val="clear" w:color="auto" w:fill="auto"/>
            <w:vAlign w:val="center"/>
            <w:hideMark/>
          </w:tcPr>
          <w:p w14:paraId="3B9558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&gt;=11个</w:t>
            </w:r>
          </w:p>
        </w:tc>
        <w:tc>
          <w:tcPr>
            <w:tcW w:w="420" w:type="pct"/>
            <w:shd w:val="clear" w:color="auto" w:fill="auto"/>
            <w:vAlign w:val="center"/>
            <w:hideMark/>
          </w:tcPr>
          <w:p w14:paraId="6B7CEB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=11个</w:t>
            </w:r>
          </w:p>
        </w:tc>
        <w:tc>
          <w:tcPr>
            <w:tcW w:w="503" w:type="pct"/>
            <w:gridSpan w:val="2"/>
            <w:shd w:val="clear" w:color="auto" w:fill="auto"/>
            <w:vAlign w:val="center"/>
            <w:hideMark/>
          </w:tcPr>
          <w:p w14:paraId="327188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354" w:type="pct"/>
            <w:gridSpan w:val="2"/>
            <w:shd w:val="clear" w:color="auto" w:fill="auto"/>
            <w:vAlign w:val="center"/>
            <w:hideMark/>
          </w:tcPr>
          <w:p w14:paraId="4888C3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pct"/>
            <w:gridSpan w:val="2"/>
            <w:shd w:val="clear" w:color="auto" w:fill="auto"/>
            <w:vAlign w:val="center"/>
            <w:hideMark/>
          </w:tcPr>
          <w:p w14:paraId="41BA57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197CAF6" w14:textId="77777777" w:rsidTr="00AE1BCA">
        <w:trPr>
          <w:trHeight w:val="402"/>
          <w:jc w:val="center"/>
        </w:trPr>
        <w:tc>
          <w:tcPr>
            <w:tcW w:w="244" w:type="pct"/>
            <w:vMerge/>
            <w:vAlign w:val="center"/>
            <w:hideMark/>
          </w:tcPr>
          <w:p w14:paraId="5FB30940"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7276D329"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538FAF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52" w:type="pct"/>
            <w:gridSpan w:val="3"/>
            <w:shd w:val="clear" w:color="auto" w:fill="auto"/>
            <w:noWrap/>
            <w:vAlign w:val="center"/>
            <w:hideMark/>
          </w:tcPr>
          <w:p w14:paraId="4A59FDA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安全生产宣传培训次数</w:t>
            </w:r>
          </w:p>
        </w:tc>
        <w:tc>
          <w:tcPr>
            <w:tcW w:w="420" w:type="pct"/>
            <w:shd w:val="clear" w:color="auto" w:fill="auto"/>
            <w:vAlign w:val="center"/>
            <w:hideMark/>
          </w:tcPr>
          <w:p w14:paraId="796510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&gt;=10次</w:t>
            </w:r>
          </w:p>
        </w:tc>
        <w:tc>
          <w:tcPr>
            <w:tcW w:w="420" w:type="pct"/>
            <w:shd w:val="clear" w:color="auto" w:fill="auto"/>
            <w:vAlign w:val="center"/>
            <w:hideMark/>
          </w:tcPr>
          <w:p w14:paraId="353577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=10次</w:t>
            </w:r>
          </w:p>
        </w:tc>
        <w:tc>
          <w:tcPr>
            <w:tcW w:w="503" w:type="pct"/>
            <w:gridSpan w:val="2"/>
            <w:shd w:val="clear" w:color="auto" w:fill="auto"/>
            <w:vAlign w:val="center"/>
            <w:hideMark/>
          </w:tcPr>
          <w:p w14:paraId="5F3374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54084B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5D333C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2FBB4BE" w14:textId="77777777" w:rsidTr="00AE1BCA">
        <w:trPr>
          <w:trHeight w:val="402"/>
          <w:jc w:val="center"/>
        </w:trPr>
        <w:tc>
          <w:tcPr>
            <w:tcW w:w="244" w:type="pct"/>
            <w:vMerge/>
            <w:vAlign w:val="center"/>
            <w:hideMark/>
          </w:tcPr>
          <w:p w14:paraId="0751FF96"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6FC6C427"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376001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652" w:type="pct"/>
            <w:gridSpan w:val="3"/>
            <w:shd w:val="clear" w:color="auto" w:fill="auto"/>
            <w:noWrap/>
            <w:vAlign w:val="center"/>
            <w:hideMark/>
          </w:tcPr>
          <w:p w14:paraId="7934FC5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安全隐患整改完成率</w:t>
            </w:r>
          </w:p>
        </w:tc>
        <w:tc>
          <w:tcPr>
            <w:tcW w:w="420" w:type="pct"/>
            <w:shd w:val="clear" w:color="auto" w:fill="auto"/>
            <w:vAlign w:val="center"/>
            <w:hideMark/>
          </w:tcPr>
          <w:p w14:paraId="00C25D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420" w:type="pct"/>
            <w:shd w:val="clear" w:color="auto" w:fill="auto"/>
            <w:vAlign w:val="center"/>
            <w:hideMark/>
          </w:tcPr>
          <w:p w14:paraId="3B8F3F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503" w:type="pct"/>
            <w:gridSpan w:val="2"/>
            <w:shd w:val="clear" w:color="auto" w:fill="auto"/>
            <w:vAlign w:val="center"/>
            <w:hideMark/>
          </w:tcPr>
          <w:p w14:paraId="0174E9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7D304CA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40FA07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71CA64E" w14:textId="77777777" w:rsidTr="00AE1BCA">
        <w:trPr>
          <w:trHeight w:val="402"/>
          <w:jc w:val="center"/>
        </w:trPr>
        <w:tc>
          <w:tcPr>
            <w:tcW w:w="244" w:type="pct"/>
            <w:vMerge/>
            <w:vAlign w:val="center"/>
            <w:hideMark/>
          </w:tcPr>
          <w:p w14:paraId="1D51B631"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62C72F1E"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0E6790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652" w:type="pct"/>
            <w:gridSpan w:val="3"/>
            <w:shd w:val="clear" w:color="auto" w:fill="auto"/>
            <w:noWrap/>
            <w:vAlign w:val="center"/>
            <w:hideMark/>
          </w:tcPr>
          <w:p w14:paraId="361AA41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安全隐患整改完成时间</w:t>
            </w:r>
          </w:p>
        </w:tc>
        <w:tc>
          <w:tcPr>
            <w:tcW w:w="420" w:type="pct"/>
            <w:shd w:val="clear" w:color="auto" w:fill="auto"/>
            <w:vAlign w:val="center"/>
            <w:hideMark/>
          </w:tcPr>
          <w:p w14:paraId="3715F1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420" w:type="pct"/>
            <w:shd w:val="clear" w:color="auto" w:fill="auto"/>
            <w:vAlign w:val="center"/>
            <w:hideMark/>
          </w:tcPr>
          <w:p w14:paraId="5FEA31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503" w:type="pct"/>
            <w:gridSpan w:val="2"/>
            <w:shd w:val="clear" w:color="auto" w:fill="auto"/>
            <w:vAlign w:val="center"/>
            <w:hideMark/>
          </w:tcPr>
          <w:p w14:paraId="3677B2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29054C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4B4A29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27DC6DC" w14:textId="77777777" w:rsidTr="00AE1BCA">
        <w:trPr>
          <w:trHeight w:val="402"/>
          <w:jc w:val="center"/>
        </w:trPr>
        <w:tc>
          <w:tcPr>
            <w:tcW w:w="244" w:type="pct"/>
            <w:vMerge/>
            <w:vAlign w:val="center"/>
            <w:hideMark/>
          </w:tcPr>
          <w:p w14:paraId="2124F16E"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14EBC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454" w:type="pct"/>
            <w:shd w:val="clear" w:color="auto" w:fill="auto"/>
            <w:vAlign w:val="center"/>
            <w:hideMark/>
          </w:tcPr>
          <w:p w14:paraId="649FE6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652" w:type="pct"/>
            <w:gridSpan w:val="3"/>
            <w:shd w:val="clear" w:color="auto" w:fill="auto"/>
            <w:noWrap/>
            <w:vAlign w:val="center"/>
            <w:hideMark/>
          </w:tcPr>
          <w:p w14:paraId="655530C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应急救援及消防物资储备成本</w:t>
            </w:r>
          </w:p>
        </w:tc>
        <w:tc>
          <w:tcPr>
            <w:tcW w:w="420" w:type="pct"/>
            <w:shd w:val="clear" w:color="auto" w:fill="auto"/>
            <w:vAlign w:val="center"/>
            <w:hideMark/>
          </w:tcPr>
          <w:p w14:paraId="103E69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&lt;=13万元</w:t>
            </w:r>
          </w:p>
        </w:tc>
        <w:tc>
          <w:tcPr>
            <w:tcW w:w="420" w:type="pct"/>
            <w:shd w:val="clear" w:color="auto" w:fill="auto"/>
            <w:vAlign w:val="center"/>
            <w:hideMark/>
          </w:tcPr>
          <w:p w14:paraId="456D36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=13万元</w:t>
            </w:r>
          </w:p>
        </w:tc>
        <w:tc>
          <w:tcPr>
            <w:tcW w:w="503" w:type="pct"/>
            <w:gridSpan w:val="2"/>
            <w:shd w:val="clear" w:color="auto" w:fill="auto"/>
            <w:vAlign w:val="center"/>
            <w:hideMark/>
          </w:tcPr>
          <w:p w14:paraId="09C2A8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0BCE6F3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098C32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A758A5" w14:textId="77777777" w:rsidTr="00AE1BCA">
        <w:trPr>
          <w:trHeight w:val="402"/>
          <w:jc w:val="center"/>
        </w:trPr>
        <w:tc>
          <w:tcPr>
            <w:tcW w:w="244" w:type="pct"/>
            <w:vMerge/>
            <w:vAlign w:val="center"/>
            <w:hideMark/>
          </w:tcPr>
          <w:p w14:paraId="0E42D75E"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354CE4C6"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61F15F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652" w:type="pct"/>
            <w:gridSpan w:val="3"/>
            <w:shd w:val="clear" w:color="auto" w:fill="auto"/>
            <w:noWrap/>
            <w:vAlign w:val="center"/>
            <w:hideMark/>
          </w:tcPr>
          <w:p w14:paraId="03EB024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安全生产宣传培训成本</w:t>
            </w:r>
          </w:p>
        </w:tc>
        <w:tc>
          <w:tcPr>
            <w:tcW w:w="420" w:type="pct"/>
            <w:shd w:val="clear" w:color="auto" w:fill="auto"/>
            <w:vAlign w:val="center"/>
            <w:hideMark/>
          </w:tcPr>
          <w:p w14:paraId="69C353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&lt;=2万元</w:t>
            </w:r>
          </w:p>
        </w:tc>
        <w:tc>
          <w:tcPr>
            <w:tcW w:w="420" w:type="pct"/>
            <w:shd w:val="clear" w:color="auto" w:fill="auto"/>
            <w:vAlign w:val="center"/>
            <w:hideMark/>
          </w:tcPr>
          <w:p w14:paraId="055904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=2万元</w:t>
            </w:r>
          </w:p>
        </w:tc>
        <w:tc>
          <w:tcPr>
            <w:tcW w:w="503" w:type="pct"/>
            <w:gridSpan w:val="2"/>
            <w:shd w:val="clear" w:color="auto" w:fill="auto"/>
            <w:vAlign w:val="center"/>
            <w:hideMark/>
          </w:tcPr>
          <w:p w14:paraId="42FDA2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1760DC2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79EBA8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522FCD1" w14:textId="77777777" w:rsidTr="00AE1BCA">
        <w:trPr>
          <w:trHeight w:val="402"/>
          <w:jc w:val="center"/>
        </w:trPr>
        <w:tc>
          <w:tcPr>
            <w:tcW w:w="244" w:type="pct"/>
            <w:vMerge/>
            <w:vAlign w:val="center"/>
            <w:hideMark/>
          </w:tcPr>
          <w:p w14:paraId="0F008FD4"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239A8259"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79874AF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652" w:type="pct"/>
            <w:gridSpan w:val="3"/>
            <w:shd w:val="clear" w:color="auto" w:fill="auto"/>
            <w:noWrap/>
            <w:vAlign w:val="center"/>
            <w:hideMark/>
          </w:tcPr>
          <w:p w14:paraId="5655217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1AF153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370C19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03" w:type="pct"/>
            <w:gridSpan w:val="2"/>
            <w:shd w:val="clear" w:color="auto" w:fill="auto"/>
            <w:vAlign w:val="center"/>
            <w:hideMark/>
          </w:tcPr>
          <w:p w14:paraId="66488A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354" w:type="pct"/>
            <w:gridSpan w:val="2"/>
            <w:shd w:val="clear" w:color="auto" w:fill="auto"/>
            <w:vAlign w:val="center"/>
            <w:hideMark/>
          </w:tcPr>
          <w:p w14:paraId="0805771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54B595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EB522A" w14:textId="77777777" w:rsidTr="00AE1BCA">
        <w:trPr>
          <w:trHeight w:val="402"/>
          <w:jc w:val="center"/>
        </w:trPr>
        <w:tc>
          <w:tcPr>
            <w:tcW w:w="244" w:type="pct"/>
            <w:vMerge/>
            <w:vAlign w:val="center"/>
            <w:hideMark/>
          </w:tcPr>
          <w:p w14:paraId="3A49BE82"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3A1E603C"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3A5EC3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652" w:type="pct"/>
            <w:gridSpan w:val="3"/>
            <w:shd w:val="clear" w:color="auto" w:fill="auto"/>
            <w:noWrap/>
            <w:vAlign w:val="center"/>
            <w:hideMark/>
          </w:tcPr>
          <w:p w14:paraId="608F24A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6E7EE8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15BA8B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03" w:type="pct"/>
            <w:gridSpan w:val="2"/>
            <w:shd w:val="clear" w:color="auto" w:fill="auto"/>
            <w:vAlign w:val="center"/>
            <w:hideMark/>
          </w:tcPr>
          <w:p w14:paraId="3074C8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354" w:type="pct"/>
            <w:gridSpan w:val="2"/>
            <w:shd w:val="clear" w:color="auto" w:fill="auto"/>
            <w:vAlign w:val="center"/>
            <w:hideMark/>
          </w:tcPr>
          <w:p w14:paraId="0B3487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794180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E4C6C15" w14:textId="77777777" w:rsidTr="00AE1BCA">
        <w:trPr>
          <w:trHeight w:val="402"/>
          <w:jc w:val="center"/>
        </w:trPr>
        <w:tc>
          <w:tcPr>
            <w:tcW w:w="244" w:type="pct"/>
            <w:vMerge/>
            <w:vAlign w:val="center"/>
            <w:hideMark/>
          </w:tcPr>
          <w:p w14:paraId="3EBC00C8"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4D76C53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454" w:type="pct"/>
            <w:shd w:val="clear" w:color="auto" w:fill="auto"/>
            <w:vAlign w:val="center"/>
            <w:hideMark/>
          </w:tcPr>
          <w:p w14:paraId="60795A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652" w:type="pct"/>
            <w:gridSpan w:val="3"/>
            <w:shd w:val="clear" w:color="auto" w:fill="auto"/>
            <w:noWrap/>
            <w:vAlign w:val="center"/>
            <w:hideMark/>
          </w:tcPr>
          <w:p w14:paraId="2A995EF1"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58DC1C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0F3259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03" w:type="pct"/>
            <w:gridSpan w:val="2"/>
            <w:shd w:val="clear" w:color="auto" w:fill="auto"/>
            <w:vAlign w:val="center"/>
            <w:hideMark/>
          </w:tcPr>
          <w:p w14:paraId="198FD6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354" w:type="pct"/>
            <w:gridSpan w:val="2"/>
            <w:shd w:val="clear" w:color="auto" w:fill="auto"/>
            <w:vAlign w:val="center"/>
            <w:hideMark/>
          </w:tcPr>
          <w:p w14:paraId="3E16EB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104E13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BE734CB" w14:textId="77777777" w:rsidTr="00AE1BCA">
        <w:trPr>
          <w:trHeight w:val="402"/>
          <w:jc w:val="center"/>
        </w:trPr>
        <w:tc>
          <w:tcPr>
            <w:tcW w:w="244" w:type="pct"/>
            <w:vMerge/>
            <w:vAlign w:val="center"/>
            <w:hideMark/>
          </w:tcPr>
          <w:p w14:paraId="74DB2489"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1615A3D8"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573B43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652" w:type="pct"/>
            <w:gridSpan w:val="3"/>
            <w:shd w:val="clear" w:color="auto" w:fill="auto"/>
            <w:noWrap/>
            <w:vAlign w:val="center"/>
            <w:hideMark/>
          </w:tcPr>
          <w:p w14:paraId="179B46E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安全事故降低率</w:t>
            </w:r>
          </w:p>
        </w:tc>
        <w:tc>
          <w:tcPr>
            <w:tcW w:w="420" w:type="pct"/>
            <w:shd w:val="clear" w:color="auto" w:fill="auto"/>
            <w:vAlign w:val="center"/>
            <w:hideMark/>
          </w:tcPr>
          <w:p w14:paraId="3AFBB4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&gt;=80%</w:t>
            </w:r>
          </w:p>
        </w:tc>
        <w:tc>
          <w:tcPr>
            <w:tcW w:w="420" w:type="pct"/>
            <w:shd w:val="clear" w:color="auto" w:fill="auto"/>
            <w:vAlign w:val="center"/>
            <w:hideMark/>
          </w:tcPr>
          <w:p w14:paraId="655229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=80%</w:t>
            </w:r>
          </w:p>
        </w:tc>
        <w:tc>
          <w:tcPr>
            <w:tcW w:w="503" w:type="pct"/>
            <w:gridSpan w:val="2"/>
            <w:shd w:val="clear" w:color="auto" w:fill="auto"/>
            <w:vAlign w:val="center"/>
            <w:hideMark/>
          </w:tcPr>
          <w:p w14:paraId="1C17A7B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528963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7BC5BC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5F5D591" w14:textId="77777777" w:rsidTr="00AE1BCA">
        <w:trPr>
          <w:trHeight w:val="402"/>
          <w:jc w:val="center"/>
        </w:trPr>
        <w:tc>
          <w:tcPr>
            <w:tcW w:w="244" w:type="pct"/>
            <w:vMerge/>
            <w:vAlign w:val="center"/>
            <w:hideMark/>
          </w:tcPr>
          <w:p w14:paraId="1FE1332E"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1D7520B0"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3173C3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652" w:type="pct"/>
            <w:gridSpan w:val="3"/>
            <w:shd w:val="clear" w:color="auto" w:fill="auto"/>
            <w:noWrap/>
            <w:vAlign w:val="center"/>
            <w:hideMark/>
          </w:tcPr>
          <w:p w14:paraId="4120BF6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安全生产政策宣传覆盖率</w:t>
            </w:r>
          </w:p>
        </w:tc>
        <w:tc>
          <w:tcPr>
            <w:tcW w:w="420" w:type="pct"/>
            <w:shd w:val="clear" w:color="auto" w:fill="auto"/>
            <w:vAlign w:val="center"/>
            <w:hideMark/>
          </w:tcPr>
          <w:p w14:paraId="205A9B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420" w:type="pct"/>
            <w:shd w:val="clear" w:color="auto" w:fill="auto"/>
            <w:vAlign w:val="center"/>
            <w:hideMark/>
          </w:tcPr>
          <w:p w14:paraId="4F0FE8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503" w:type="pct"/>
            <w:gridSpan w:val="2"/>
            <w:shd w:val="clear" w:color="auto" w:fill="auto"/>
            <w:vAlign w:val="center"/>
            <w:hideMark/>
          </w:tcPr>
          <w:p w14:paraId="304E4E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472917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0E650E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3125701" w14:textId="77777777" w:rsidTr="00AE1BCA">
        <w:trPr>
          <w:trHeight w:val="402"/>
          <w:jc w:val="center"/>
        </w:trPr>
        <w:tc>
          <w:tcPr>
            <w:tcW w:w="244" w:type="pct"/>
            <w:vMerge/>
            <w:vAlign w:val="center"/>
            <w:hideMark/>
          </w:tcPr>
          <w:p w14:paraId="530F089F"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02CA99A7"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31753F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652" w:type="pct"/>
            <w:gridSpan w:val="3"/>
            <w:shd w:val="clear" w:color="auto" w:fill="auto"/>
            <w:noWrap/>
            <w:vAlign w:val="center"/>
            <w:hideMark/>
          </w:tcPr>
          <w:p w14:paraId="7A170AE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610979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43894D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03" w:type="pct"/>
            <w:gridSpan w:val="2"/>
            <w:shd w:val="clear" w:color="auto" w:fill="auto"/>
            <w:vAlign w:val="center"/>
            <w:hideMark/>
          </w:tcPr>
          <w:p w14:paraId="057785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354" w:type="pct"/>
            <w:gridSpan w:val="2"/>
            <w:shd w:val="clear" w:color="auto" w:fill="auto"/>
            <w:vAlign w:val="center"/>
            <w:hideMark/>
          </w:tcPr>
          <w:p w14:paraId="5555E4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5B3609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724D6E7" w14:textId="77777777" w:rsidTr="00AE1BCA">
        <w:trPr>
          <w:trHeight w:val="402"/>
          <w:jc w:val="center"/>
        </w:trPr>
        <w:tc>
          <w:tcPr>
            <w:tcW w:w="244" w:type="pct"/>
            <w:vMerge/>
            <w:vAlign w:val="center"/>
            <w:hideMark/>
          </w:tcPr>
          <w:p w14:paraId="31A0A4DF"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7AE1BAE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454" w:type="pct"/>
            <w:shd w:val="clear" w:color="auto" w:fill="auto"/>
            <w:vAlign w:val="center"/>
            <w:hideMark/>
          </w:tcPr>
          <w:p w14:paraId="40CB28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652" w:type="pct"/>
            <w:gridSpan w:val="3"/>
            <w:shd w:val="clear" w:color="auto" w:fill="auto"/>
            <w:noWrap/>
            <w:vAlign w:val="center"/>
            <w:hideMark/>
          </w:tcPr>
          <w:p w14:paraId="4CE14DE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村民满意度</w:t>
            </w:r>
          </w:p>
        </w:tc>
        <w:tc>
          <w:tcPr>
            <w:tcW w:w="420" w:type="pct"/>
            <w:shd w:val="clear" w:color="auto" w:fill="auto"/>
            <w:vAlign w:val="center"/>
            <w:hideMark/>
          </w:tcPr>
          <w:p w14:paraId="7A7736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&gt;=90%</w:t>
            </w:r>
          </w:p>
        </w:tc>
        <w:tc>
          <w:tcPr>
            <w:tcW w:w="420" w:type="pct"/>
            <w:shd w:val="clear" w:color="auto" w:fill="auto"/>
            <w:vAlign w:val="center"/>
            <w:hideMark/>
          </w:tcPr>
          <w:p w14:paraId="4A725E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=90%</w:t>
            </w:r>
          </w:p>
        </w:tc>
        <w:tc>
          <w:tcPr>
            <w:tcW w:w="503" w:type="pct"/>
            <w:gridSpan w:val="2"/>
            <w:shd w:val="clear" w:color="auto" w:fill="auto"/>
            <w:vAlign w:val="center"/>
            <w:hideMark/>
          </w:tcPr>
          <w:p w14:paraId="20ADE4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4A2CA6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2DF6FB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B6B6D9D" w14:textId="77777777" w:rsidTr="00AE1BCA">
        <w:trPr>
          <w:trHeight w:val="270"/>
          <w:jc w:val="center"/>
        </w:trPr>
        <w:tc>
          <w:tcPr>
            <w:tcW w:w="3434" w:type="pct"/>
            <w:gridSpan w:val="8"/>
            <w:shd w:val="clear" w:color="auto" w:fill="auto"/>
            <w:vAlign w:val="center"/>
            <w:hideMark/>
          </w:tcPr>
          <w:p w14:paraId="5B555A2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503" w:type="pct"/>
            <w:gridSpan w:val="2"/>
            <w:shd w:val="clear" w:color="auto" w:fill="auto"/>
            <w:vAlign w:val="center"/>
            <w:hideMark/>
          </w:tcPr>
          <w:p w14:paraId="747126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354" w:type="pct"/>
            <w:gridSpan w:val="2"/>
            <w:shd w:val="clear" w:color="auto" w:fill="auto"/>
            <w:vAlign w:val="center"/>
            <w:hideMark/>
          </w:tcPr>
          <w:p w14:paraId="33D9E2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709" w:type="pct"/>
            <w:gridSpan w:val="2"/>
            <w:shd w:val="clear" w:color="auto" w:fill="auto"/>
            <w:vAlign w:val="center"/>
            <w:hideMark/>
          </w:tcPr>
          <w:p w14:paraId="48E384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43590D81"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87"/>
        <w:gridCol w:w="904"/>
        <w:gridCol w:w="2063"/>
        <w:gridCol w:w="879"/>
        <w:gridCol w:w="856"/>
        <w:gridCol w:w="579"/>
        <w:gridCol w:w="1001"/>
        <w:gridCol w:w="1032"/>
      </w:tblGrid>
      <w:tr w:rsidR="003F2B51" w:rsidRPr="003F2B51" w14:paraId="115B7D1B" w14:textId="77777777" w:rsidTr="003F2B51">
        <w:trPr>
          <w:trHeight w:val="405"/>
        </w:trPr>
        <w:tc>
          <w:tcPr>
            <w:tcW w:w="0" w:type="auto"/>
            <w:gridSpan w:val="9"/>
            <w:shd w:val="clear" w:color="auto" w:fill="auto"/>
            <w:vAlign w:val="center"/>
            <w:hideMark/>
          </w:tcPr>
          <w:p w14:paraId="4A67F62A"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5D1DD940" w14:textId="77777777" w:rsidTr="003F2B51">
        <w:trPr>
          <w:trHeight w:val="270"/>
        </w:trPr>
        <w:tc>
          <w:tcPr>
            <w:tcW w:w="0" w:type="auto"/>
            <w:gridSpan w:val="9"/>
            <w:shd w:val="clear" w:color="auto" w:fill="auto"/>
            <w:vAlign w:val="center"/>
            <w:hideMark/>
          </w:tcPr>
          <w:p w14:paraId="7DDB32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65AA3086" w14:textId="77777777" w:rsidTr="003F2B51">
        <w:trPr>
          <w:trHeight w:val="270"/>
        </w:trPr>
        <w:tc>
          <w:tcPr>
            <w:tcW w:w="0" w:type="auto"/>
            <w:gridSpan w:val="2"/>
            <w:shd w:val="clear" w:color="auto" w:fill="auto"/>
            <w:vAlign w:val="center"/>
            <w:hideMark/>
          </w:tcPr>
          <w:p w14:paraId="5D2442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5328F7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木垒县2021-2022年</w:t>
            </w:r>
            <w:proofErr w:type="gramStart"/>
            <w:r w:rsidRPr="003F2B51">
              <w:rPr>
                <w:rFonts w:ascii="宋体" w:hAnsi="宋体" w:cs="宋体" w:hint="eastAsia"/>
                <w:color w:val="000000"/>
                <w:kern w:val="0"/>
                <w:sz w:val="20"/>
                <w:szCs w:val="20"/>
              </w:rPr>
              <w:t>“厕所革命”奖补资金</w:t>
            </w:r>
            <w:proofErr w:type="gramEnd"/>
          </w:p>
        </w:tc>
      </w:tr>
      <w:tr w:rsidR="003F2B51" w:rsidRPr="003F2B51" w14:paraId="1978A786" w14:textId="77777777" w:rsidTr="003F2B51">
        <w:trPr>
          <w:trHeight w:val="270"/>
        </w:trPr>
        <w:tc>
          <w:tcPr>
            <w:tcW w:w="0" w:type="auto"/>
            <w:gridSpan w:val="2"/>
            <w:shd w:val="clear" w:color="auto" w:fill="auto"/>
            <w:vAlign w:val="center"/>
            <w:hideMark/>
          </w:tcPr>
          <w:p w14:paraId="4D1469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0" w:type="auto"/>
            <w:gridSpan w:val="3"/>
            <w:shd w:val="clear" w:color="auto" w:fill="auto"/>
            <w:vAlign w:val="center"/>
            <w:hideMark/>
          </w:tcPr>
          <w:p w14:paraId="232172FB" w14:textId="638695D1"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0" w:type="auto"/>
            <w:shd w:val="clear" w:color="auto" w:fill="auto"/>
            <w:vAlign w:val="center"/>
            <w:hideMark/>
          </w:tcPr>
          <w:p w14:paraId="5544C2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0" w:type="auto"/>
            <w:gridSpan w:val="3"/>
            <w:shd w:val="clear" w:color="auto" w:fill="auto"/>
            <w:vAlign w:val="center"/>
            <w:hideMark/>
          </w:tcPr>
          <w:p w14:paraId="49DC0A01" w14:textId="3D2E614C"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63861DD2" w14:textId="77777777" w:rsidTr="003F2B51">
        <w:trPr>
          <w:trHeight w:val="480"/>
        </w:trPr>
        <w:tc>
          <w:tcPr>
            <w:tcW w:w="0" w:type="auto"/>
            <w:gridSpan w:val="2"/>
            <w:vMerge w:val="restart"/>
            <w:shd w:val="clear" w:color="auto" w:fill="auto"/>
            <w:vAlign w:val="center"/>
            <w:hideMark/>
          </w:tcPr>
          <w:p w14:paraId="44BF8D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0" w:type="auto"/>
            <w:shd w:val="clear" w:color="auto" w:fill="auto"/>
            <w:vAlign w:val="center"/>
            <w:hideMark/>
          </w:tcPr>
          <w:p w14:paraId="039FA9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F4745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0" w:type="auto"/>
            <w:shd w:val="clear" w:color="auto" w:fill="auto"/>
            <w:vAlign w:val="center"/>
            <w:hideMark/>
          </w:tcPr>
          <w:p w14:paraId="0C2F62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0" w:type="auto"/>
            <w:shd w:val="clear" w:color="auto" w:fill="auto"/>
            <w:vAlign w:val="center"/>
            <w:hideMark/>
          </w:tcPr>
          <w:p w14:paraId="10DCDD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0" w:type="auto"/>
            <w:shd w:val="clear" w:color="auto" w:fill="auto"/>
            <w:vAlign w:val="center"/>
            <w:hideMark/>
          </w:tcPr>
          <w:p w14:paraId="042A6A4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shd w:val="clear" w:color="auto" w:fill="auto"/>
            <w:vAlign w:val="center"/>
            <w:hideMark/>
          </w:tcPr>
          <w:p w14:paraId="6A3C7D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0" w:type="auto"/>
            <w:shd w:val="clear" w:color="auto" w:fill="auto"/>
            <w:vAlign w:val="center"/>
            <w:hideMark/>
          </w:tcPr>
          <w:p w14:paraId="2D9C62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535D0B81" w14:textId="77777777" w:rsidTr="003F2B51">
        <w:trPr>
          <w:trHeight w:val="439"/>
        </w:trPr>
        <w:tc>
          <w:tcPr>
            <w:tcW w:w="0" w:type="auto"/>
            <w:gridSpan w:val="2"/>
            <w:vMerge/>
            <w:vAlign w:val="center"/>
            <w:hideMark/>
          </w:tcPr>
          <w:p w14:paraId="2B32DD9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96C2E6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0" w:type="auto"/>
            <w:shd w:val="clear" w:color="auto" w:fill="auto"/>
            <w:vAlign w:val="center"/>
            <w:hideMark/>
          </w:tcPr>
          <w:p w14:paraId="263C9D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7E66A1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425F3E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5AF9AE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7A703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0" w:type="auto"/>
            <w:shd w:val="clear" w:color="auto" w:fill="auto"/>
            <w:vAlign w:val="center"/>
            <w:hideMark/>
          </w:tcPr>
          <w:p w14:paraId="1D40A0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160F2D15" w14:textId="77777777" w:rsidTr="003F2B51">
        <w:trPr>
          <w:trHeight w:val="439"/>
        </w:trPr>
        <w:tc>
          <w:tcPr>
            <w:tcW w:w="0" w:type="auto"/>
            <w:gridSpan w:val="2"/>
            <w:vMerge/>
            <w:vAlign w:val="center"/>
            <w:hideMark/>
          </w:tcPr>
          <w:p w14:paraId="338F477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AB5F7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0" w:type="auto"/>
            <w:shd w:val="clear" w:color="auto" w:fill="auto"/>
            <w:vAlign w:val="center"/>
            <w:hideMark/>
          </w:tcPr>
          <w:p w14:paraId="51E79D9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3D9585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2C3D719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4C3B5C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1C56F3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4ED9D6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DEEE051" w14:textId="77777777" w:rsidTr="003F2B51">
        <w:trPr>
          <w:trHeight w:val="439"/>
        </w:trPr>
        <w:tc>
          <w:tcPr>
            <w:tcW w:w="0" w:type="auto"/>
            <w:gridSpan w:val="2"/>
            <w:vMerge/>
            <w:vAlign w:val="center"/>
            <w:hideMark/>
          </w:tcPr>
          <w:p w14:paraId="28FF5A0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72D0D2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0" w:type="auto"/>
            <w:shd w:val="clear" w:color="auto" w:fill="auto"/>
            <w:vAlign w:val="center"/>
            <w:hideMark/>
          </w:tcPr>
          <w:p w14:paraId="465EE990"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423302F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3A05ACC6"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06C209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5CE467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4165EAD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602CB9EB" w14:textId="77777777" w:rsidTr="003F2B51">
        <w:trPr>
          <w:trHeight w:val="270"/>
        </w:trPr>
        <w:tc>
          <w:tcPr>
            <w:tcW w:w="0" w:type="auto"/>
            <w:vMerge w:val="restart"/>
            <w:shd w:val="clear" w:color="auto" w:fill="auto"/>
            <w:vAlign w:val="center"/>
            <w:hideMark/>
          </w:tcPr>
          <w:p w14:paraId="502075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0" w:type="auto"/>
            <w:gridSpan w:val="4"/>
            <w:shd w:val="clear" w:color="auto" w:fill="auto"/>
            <w:vAlign w:val="center"/>
            <w:hideMark/>
          </w:tcPr>
          <w:p w14:paraId="084FE14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0" w:type="auto"/>
            <w:gridSpan w:val="4"/>
            <w:shd w:val="clear" w:color="auto" w:fill="auto"/>
            <w:vAlign w:val="center"/>
            <w:hideMark/>
          </w:tcPr>
          <w:p w14:paraId="7B82B3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03B71547" w14:textId="77777777" w:rsidTr="003F2B51">
        <w:trPr>
          <w:trHeight w:val="540"/>
        </w:trPr>
        <w:tc>
          <w:tcPr>
            <w:tcW w:w="0" w:type="auto"/>
            <w:vMerge/>
            <w:vAlign w:val="center"/>
            <w:hideMark/>
          </w:tcPr>
          <w:p w14:paraId="2EE561C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gridSpan w:val="4"/>
            <w:shd w:val="clear" w:color="auto" w:fill="auto"/>
            <w:hideMark/>
          </w:tcPr>
          <w:p w14:paraId="30E527B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项目由村统计改厕农户，上报乡农业发展中心，乡农业发展中心及项目办验收合格后申报县乡村振兴局，县乡村</w:t>
            </w:r>
            <w:proofErr w:type="gramStart"/>
            <w:r w:rsidRPr="003F2B51">
              <w:rPr>
                <w:rFonts w:ascii="宋体" w:hAnsi="宋体" w:cs="宋体" w:hint="eastAsia"/>
                <w:color w:val="000000"/>
                <w:kern w:val="0"/>
                <w:sz w:val="20"/>
                <w:szCs w:val="20"/>
              </w:rPr>
              <w:t>振兴局</w:t>
            </w:r>
            <w:proofErr w:type="gramEnd"/>
            <w:r w:rsidRPr="003F2B51">
              <w:rPr>
                <w:rFonts w:ascii="宋体" w:hAnsi="宋体" w:cs="宋体" w:hint="eastAsia"/>
                <w:color w:val="000000"/>
                <w:kern w:val="0"/>
                <w:sz w:val="20"/>
                <w:szCs w:val="20"/>
              </w:rPr>
              <w:t>复验后，</w:t>
            </w:r>
            <w:proofErr w:type="gramStart"/>
            <w:r w:rsidRPr="003F2B51">
              <w:rPr>
                <w:rFonts w:ascii="宋体" w:hAnsi="宋体" w:cs="宋体" w:hint="eastAsia"/>
                <w:color w:val="000000"/>
                <w:kern w:val="0"/>
                <w:sz w:val="20"/>
                <w:szCs w:val="20"/>
              </w:rPr>
              <w:t>申请奖补资金</w:t>
            </w:r>
            <w:proofErr w:type="gramEnd"/>
            <w:r w:rsidRPr="003F2B51">
              <w:rPr>
                <w:rFonts w:ascii="宋体" w:hAnsi="宋体" w:cs="宋体" w:hint="eastAsia"/>
                <w:color w:val="000000"/>
                <w:kern w:val="0"/>
                <w:sz w:val="20"/>
                <w:szCs w:val="20"/>
              </w:rPr>
              <w:t>，并通过乡党委会后发放表签字审批后由乡财政所直接支付一卡通代发。</w:t>
            </w:r>
          </w:p>
        </w:tc>
        <w:tc>
          <w:tcPr>
            <w:tcW w:w="0" w:type="auto"/>
            <w:gridSpan w:val="4"/>
            <w:shd w:val="clear" w:color="auto" w:fill="auto"/>
            <w:hideMark/>
          </w:tcPr>
          <w:p w14:paraId="6230C30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截止本项目完成时限，我单位针对本项目已完成如下工作：于2023年4月申请</w:t>
            </w:r>
            <w:proofErr w:type="gramStart"/>
            <w:r w:rsidRPr="003F2B51">
              <w:rPr>
                <w:rFonts w:ascii="宋体" w:hAnsi="宋体" w:cs="宋体" w:hint="eastAsia"/>
                <w:color w:val="000000"/>
                <w:kern w:val="0"/>
                <w:sz w:val="20"/>
                <w:szCs w:val="20"/>
              </w:rPr>
              <w:t>“厕所革命”奖补资金</w:t>
            </w:r>
            <w:proofErr w:type="gramEnd"/>
            <w:r w:rsidRPr="003F2B51">
              <w:rPr>
                <w:rFonts w:ascii="宋体" w:hAnsi="宋体" w:cs="宋体" w:hint="eastAsia"/>
                <w:color w:val="000000"/>
                <w:kern w:val="0"/>
                <w:sz w:val="20"/>
                <w:szCs w:val="20"/>
              </w:rPr>
              <w:t>，</w:t>
            </w:r>
            <w:proofErr w:type="gramStart"/>
            <w:r w:rsidRPr="003F2B51">
              <w:rPr>
                <w:rFonts w:ascii="宋体" w:hAnsi="宋体" w:cs="宋体" w:hint="eastAsia"/>
                <w:color w:val="000000"/>
                <w:kern w:val="0"/>
                <w:sz w:val="20"/>
                <w:szCs w:val="20"/>
              </w:rPr>
              <w:t>修建户厕数量</w:t>
            </w:r>
            <w:proofErr w:type="gramEnd"/>
            <w:r w:rsidRPr="003F2B51">
              <w:rPr>
                <w:rFonts w:ascii="宋体" w:hAnsi="宋体" w:cs="宋体" w:hint="eastAsia"/>
                <w:color w:val="000000"/>
                <w:kern w:val="0"/>
                <w:sz w:val="20"/>
                <w:szCs w:val="20"/>
              </w:rPr>
              <w:t>26个，提高了照壁山乡农户的幸福指数。</w:t>
            </w:r>
          </w:p>
        </w:tc>
      </w:tr>
      <w:tr w:rsidR="003F2B51" w:rsidRPr="003F2B51" w14:paraId="65183C20" w14:textId="77777777" w:rsidTr="003F2B51">
        <w:trPr>
          <w:trHeight w:val="312"/>
        </w:trPr>
        <w:tc>
          <w:tcPr>
            <w:tcW w:w="0" w:type="auto"/>
            <w:vMerge w:val="restart"/>
            <w:shd w:val="clear" w:color="auto" w:fill="auto"/>
            <w:vAlign w:val="center"/>
            <w:hideMark/>
          </w:tcPr>
          <w:p w14:paraId="21B7F2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28E1CA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7924FC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0" w:type="auto"/>
            <w:vMerge w:val="restart"/>
            <w:shd w:val="clear" w:color="auto" w:fill="auto"/>
            <w:vAlign w:val="center"/>
            <w:hideMark/>
          </w:tcPr>
          <w:p w14:paraId="1AF22D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0" w:type="auto"/>
            <w:vMerge w:val="restart"/>
            <w:shd w:val="clear" w:color="auto" w:fill="auto"/>
            <w:vAlign w:val="center"/>
            <w:hideMark/>
          </w:tcPr>
          <w:p w14:paraId="57C9D1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0" w:type="auto"/>
            <w:vMerge w:val="restart"/>
            <w:shd w:val="clear" w:color="auto" w:fill="auto"/>
            <w:vAlign w:val="center"/>
            <w:hideMark/>
          </w:tcPr>
          <w:p w14:paraId="74899B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5E324B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vMerge w:val="restart"/>
            <w:shd w:val="clear" w:color="auto" w:fill="auto"/>
            <w:vAlign w:val="center"/>
            <w:hideMark/>
          </w:tcPr>
          <w:p w14:paraId="4A7D7F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0" w:type="auto"/>
            <w:vMerge w:val="restart"/>
            <w:shd w:val="clear" w:color="auto" w:fill="auto"/>
            <w:vAlign w:val="center"/>
            <w:hideMark/>
          </w:tcPr>
          <w:p w14:paraId="4BA3C7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2453FCD2" w14:textId="77777777" w:rsidTr="003F2B51">
        <w:trPr>
          <w:trHeight w:val="312"/>
        </w:trPr>
        <w:tc>
          <w:tcPr>
            <w:tcW w:w="0" w:type="auto"/>
            <w:vMerge/>
            <w:vAlign w:val="center"/>
            <w:hideMark/>
          </w:tcPr>
          <w:p w14:paraId="6DC781D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9CE379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737147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717E73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B0D798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EFCF0E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8B2061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09F663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E21DE24"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75339980" w14:textId="77777777" w:rsidTr="003F2B51">
        <w:trPr>
          <w:trHeight w:val="402"/>
        </w:trPr>
        <w:tc>
          <w:tcPr>
            <w:tcW w:w="0" w:type="auto"/>
            <w:vMerge w:val="restart"/>
            <w:shd w:val="clear" w:color="auto" w:fill="auto"/>
            <w:vAlign w:val="center"/>
            <w:hideMark/>
          </w:tcPr>
          <w:p w14:paraId="4516D3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w:t>
            </w:r>
            <w:r w:rsidRPr="003F2B51">
              <w:rPr>
                <w:rFonts w:ascii="宋体" w:hAnsi="宋体" w:cs="宋体" w:hint="eastAsia"/>
                <w:color w:val="000000"/>
                <w:kern w:val="0"/>
                <w:sz w:val="20"/>
                <w:szCs w:val="20"/>
              </w:rPr>
              <w:lastRenderedPageBreak/>
              <w:t>完成情况</w:t>
            </w:r>
          </w:p>
        </w:tc>
        <w:tc>
          <w:tcPr>
            <w:tcW w:w="0" w:type="auto"/>
            <w:vMerge w:val="restart"/>
            <w:shd w:val="clear" w:color="auto" w:fill="auto"/>
            <w:vAlign w:val="center"/>
            <w:hideMark/>
          </w:tcPr>
          <w:p w14:paraId="17CD7B4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产出指标</w:t>
            </w:r>
          </w:p>
        </w:tc>
        <w:tc>
          <w:tcPr>
            <w:tcW w:w="0" w:type="auto"/>
            <w:shd w:val="clear" w:color="auto" w:fill="auto"/>
            <w:vAlign w:val="center"/>
            <w:hideMark/>
          </w:tcPr>
          <w:p w14:paraId="40FE10A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0" w:type="auto"/>
            <w:shd w:val="clear" w:color="auto" w:fill="auto"/>
            <w:noWrap/>
            <w:vAlign w:val="center"/>
            <w:hideMark/>
          </w:tcPr>
          <w:p w14:paraId="6DD1BEA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涉及行政村数量</w:t>
            </w:r>
          </w:p>
        </w:tc>
        <w:tc>
          <w:tcPr>
            <w:tcW w:w="0" w:type="auto"/>
            <w:shd w:val="clear" w:color="auto" w:fill="auto"/>
            <w:vAlign w:val="center"/>
            <w:hideMark/>
          </w:tcPr>
          <w:p w14:paraId="228C84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=3个</w:t>
            </w:r>
          </w:p>
        </w:tc>
        <w:tc>
          <w:tcPr>
            <w:tcW w:w="0" w:type="auto"/>
            <w:shd w:val="clear" w:color="auto" w:fill="auto"/>
            <w:vAlign w:val="center"/>
            <w:hideMark/>
          </w:tcPr>
          <w:p w14:paraId="03C24A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=3个</w:t>
            </w:r>
          </w:p>
        </w:tc>
        <w:tc>
          <w:tcPr>
            <w:tcW w:w="0" w:type="auto"/>
            <w:shd w:val="clear" w:color="auto" w:fill="auto"/>
            <w:vAlign w:val="center"/>
            <w:hideMark/>
          </w:tcPr>
          <w:p w14:paraId="4FAB54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7ACF21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77438AE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6C2A2FC" w14:textId="77777777" w:rsidTr="003F2B51">
        <w:trPr>
          <w:trHeight w:val="402"/>
        </w:trPr>
        <w:tc>
          <w:tcPr>
            <w:tcW w:w="0" w:type="auto"/>
            <w:vMerge/>
            <w:vAlign w:val="center"/>
            <w:hideMark/>
          </w:tcPr>
          <w:p w14:paraId="5794B38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EB7BE1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A03A0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0" w:type="auto"/>
            <w:shd w:val="clear" w:color="auto" w:fill="auto"/>
            <w:noWrap/>
            <w:vAlign w:val="center"/>
            <w:hideMark/>
          </w:tcPr>
          <w:p w14:paraId="28386C5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2022</w:t>
            </w:r>
            <w:proofErr w:type="gramStart"/>
            <w:r w:rsidRPr="003F2B51">
              <w:rPr>
                <w:rFonts w:ascii="宋体" w:hAnsi="宋体" w:cs="宋体" w:hint="eastAsia"/>
                <w:color w:val="000000"/>
                <w:kern w:val="0"/>
                <w:sz w:val="20"/>
                <w:szCs w:val="20"/>
              </w:rPr>
              <w:t>修建户厕数量</w:t>
            </w:r>
            <w:proofErr w:type="gramEnd"/>
          </w:p>
        </w:tc>
        <w:tc>
          <w:tcPr>
            <w:tcW w:w="0" w:type="auto"/>
            <w:shd w:val="clear" w:color="auto" w:fill="auto"/>
            <w:vAlign w:val="center"/>
            <w:hideMark/>
          </w:tcPr>
          <w:p w14:paraId="17A1D8E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&gt;=26个</w:t>
            </w:r>
          </w:p>
        </w:tc>
        <w:tc>
          <w:tcPr>
            <w:tcW w:w="0" w:type="auto"/>
            <w:shd w:val="clear" w:color="auto" w:fill="auto"/>
            <w:vAlign w:val="center"/>
            <w:hideMark/>
          </w:tcPr>
          <w:p w14:paraId="370A8A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=26个</w:t>
            </w:r>
          </w:p>
        </w:tc>
        <w:tc>
          <w:tcPr>
            <w:tcW w:w="0" w:type="auto"/>
            <w:shd w:val="clear" w:color="auto" w:fill="auto"/>
            <w:vAlign w:val="center"/>
            <w:hideMark/>
          </w:tcPr>
          <w:p w14:paraId="2A5D26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52A54E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2AC807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2FEDBF8" w14:textId="77777777" w:rsidTr="003F2B51">
        <w:trPr>
          <w:trHeight w:val="402"/>
        </w:trPr>
        <w:tc>
          <w:tcPr>
            <w:tcW w:w="0" w:type="auto"/>
            <w:vMerge/>
            <w:vAlign w:val="center"/>
            <w:hideMark/>
          </w:tcPr>
          <w:p w14:paraId="03F378A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E68C07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3AB68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0" w:type="auto"/>
            <w:shd w:val="clear" w:color="auto" w:fill="auto"/>
            <w:noWrap/>
            <w:vAlign w:val="center"/>
            <w:hideMark/>
          </w:tcPr>
          <w:p w14:paraId="61DE3BFB" w14:textId="77777777" w:rsidR="003F2B51" w:rsidRPr="003F2B51" w:rsidRDefault="003F2B51" w:rsidP="003F2B51">
            <w:pPr>
              <w:widowControl/>
              <w:jc w:val="left"/>
              <w:rPr>
                <w:rFonts w:ascii="宋体" w:hAnsi="宋体" w:cs="宋体" w:hint="eastAsia"/>
                <w:color w:val="000000"/>
                <w:kern w:val="0"/>
                <w:sz w:val="20"/>
                <w:szCs w:val="20"/>
              </w:rPr>
            </w:pPr>
            <w:proofErr w:type="gramStart"/>
            <w:r w:rsidRPr="003F2B51">
              <w:rPr>
                <w:rFonts w:ascii="宋体" w:hAnsi="宋体" w:cs="宋体" w:hint="eastAsia"/>
                <w:color w:val="000000"/>
                <w:kern w:val="0"/>
                <w:sz w:val="20"/>
                <w:szCs w:val="20"/>
              </w:rPr>
              <w:t>奖补资金</w:t>
            </w:r>
            <w:proofErr w:type="gramEnd"/>
            <w:r w:rsidRPr="003F2B51">
              <w:rPr>
                <w:rFonts w:ascii="宋体" w:hAnsi="宋体" w:cs="宋体" w:hint="eastAsia"/>
                <w:color w:val="000000"/>
                <w:kern w:val="0"/>
                <w:sz w:val="20"/>
                <w:szCs w:val="20"/>
              </w:rPr>
              <w:t>使用率</w:t>
            </w:r>
          </w:p>
        </w:tc>
        <w:tc>
          <w:tcPr>
            <w:tcW w:w="0" w:type="auto"/>
            <w:shd w:val="clear" w:color="auto" w:fill="auto"/>
            <w:vAlign w:val="center"/>
            <w:hideMark/>
          </w:tcPr>
          <w:p w14:paraId="25AFE8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6882A1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7669E3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74B01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37AA4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24A0EEE" w14:textId="77777777" w:rsidTr="003F2B51">
        <w:trPr>
          <w:trHeight w:val="402"/>
        </w:trPr>
        <w:tc>
          <w:tcPr>
            <w:tcW w:w="0" w:type="auto"/>
            <w:vMerge/>
            <w:vAlign w:val="center"/>
            <w:hideMark/>
          </w:tcPr>
          <w:p w14:paraId="46498E7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EEA344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9E38C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0" w:type="auto"/>
            <w:shd w:val="clear" w:color="auto" w:fill="auto"/>
            <w:noWrap/>
            <w:vAlign w:val="center"/>
            <w:hideMark/>
          </w:tcPr>
          <w:p w14:paraId="3982061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户</w:t>
            </w:r>
            <w:proofErr w:type="gramStart"/>
            <w:r w:rsidRPr="003F2B51">
              <w:rPr>
                <w:rFonts w:ascii="宋体" w:hAnsi="宋体" w:cs="宋体" w:hint="eastAsia"/>
                <w:color w:val="000000"/>
                <w:kern w:val="0"/>
                <w:sz w:val="20"/>
                <w:szCs w:val="20"/>
              </w:rPr>
              <w:t>厕质量</w:t>
            </w:r>
            <w:proofErr w:type="gramEnd"/>
            <w:r w:rsidRPr="003F2B51">
              <w:rPr>
                <w:rFonts w:ascii="宋体" w:hAnsi="宋体" w:cs="宋体" w:hint="eastAsia"/>
                <w:color w:val="000000"/>
                <w:kern w:val="0"/>
                <w:sz w:val="20"/>
                <w:szCs w:val="20"/>
              </w:rPr>
              <w:t>合格率</w:t>
            </w:r>
          </w:p>
        </w:tc>
        <w:tc>
          <w:tcPr>
            <w:tcW w:w="0" w:type="auto"/>
            <w:shd w:val="clear" w:color="auto" w:fill="auto"/>
            <w:vAlign w:val="center"/>
            <w:hideMark/>
          </w:tcPr>
          <w:p w14:paraId="4C30F2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0CDAD1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41B288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92474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069AF8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489EEA1" w14:textId="77777777" w:rsidTr="003F2B51">
        <w:trPr>
          <w:trHeight w:val="402"/>
        </w:trPr>
        <w:tc>
          <w:tcPr>
            <w:tcW w:w="0" w:type="auto"/>
            <w:vMerge/>
            <w:vAlign w:val="center"/>
            <w:hideMark/>
          </w:tcPr>
          <w:p w14:paraId="6E2B6F5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35C37C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3D39F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0" w:type="auto"/>
            <w:shd w:val="clear" w:color="auto" w:fill="auto"/>
            <w:noWrap/>
            <w:vAlign w:val="center"/>
            <w:hideMark/>
          </w:tcPr>
          <w:p w14:paraId="78AD5B3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项目按计划完成率</w:t>
            </w:r>
          </w:p>
        </w:tc>
        <w:tc>
          <w:tcPr>
            <w:tcW w:w="0" w:type="auto"/>
            <w:shd w:val="clear" w:color="auto" w:fill="auto"/>
            <w:vAlign w:val="center"/>
            <w:hideMark/>
          </w:tcPr>
          <w:p w14:paraId="2D9130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3600C7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56E7B7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127431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0EAD2C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EBAB4DB" w14:textId="77777777" w:rsidTr="003F2B51">
        <w:trPr>
          <w:trHeight w:val="402"/>
        </w:trPr>
        <w:tc>
          <w:tcPr>
            <w:tcW w:w="0" w:type="auto"/>
            <w:vMerge/>
            <w:vAlign w:val="center"/>
            <w:hideMark/>
          </w:tcPr>
          <w:p w14:paraId="5A9449B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5DDBAC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0" w:type="auto"/>
            <w:shd w:val="clear" w:color="auto" w:fill="auto"/>
            <w:vAlign w:val="center"/>
            <w:hideMark/>
          </w:tcPr>
          <w:p w14:paraId="2653BD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0" w:type="auto"/>
            <w:shd w:val="clear" w:color="auto" w:fill="auto"/>
            <w:noWrap/>
            <w:vAlign w:val="center"/>
            <w:hideMark/>
          </w:tcPr>
          <w:p w14:paraId="758BB4D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自治区补助标准</w:t>
            </w:r>
          </w:p>
        </w:tc>
        <w:tc>
          <w:tcPr>
            <w:tcW w:w="0" w:type="auto"/>
            <w:shd w:val="clear" w:color="auto" w:fill="auto"/>
            <w:vAlign w:val="center"/>
            <w:hideMark/>
          </w:tcPr>
          <w:p w14:paraId="0BA48C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&lt;600元/人</w:t>
            </w:r>
          </w:p>
        </w:tc>
        <w:tc>
          <w:tcPr>
            <w:tcW w:w="0" w:type="auto"/>
            <w:shd w:val="clear" w:color="auto" w:fill="auto"/>
            <w:vAlign w:val="center"/>
            <w:hideMark/>
          </w:tcPr>
          <w:p w14:paraId="42A509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=600元/人</w:t>
            </w:r>
          </w:p>
        </w:tc>
        <w:tc>
          <w:tcPr>
            <w:tcW w:w="0" w:type="auto"/>
            <w:shd w:val="clear" w:color="auto" w:fill="auto"/>
            <w:vAlign w:val="center"/>
            <w:hideMark/>
          </w:tcPr>
          <w:p w14:paraId="507BB0E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43E70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A7DFF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890E287" w14:textId="77777777" w:rsidTr="003F2B51">
        <w:trPr>
          <w:trHeight w:val="402"/>
        </w:trPr>
        <w:tc>
          <w:tcPr>
            <w:tcW w:w="0" w:type="auto"/>
            <w:vMerge/>
            <w:vAlign w:val="center"/>
            <w:hideMark/>
          </w:tcPr>
          <w:p w14:paraId="4BB90B2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4ECB51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7EC5E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0" w:type="auto"/>
            <w:shd w:val="clear" w:color="auto" w:fill="auto"/>
            <w:noWrap/>
            <w:vAlign w:val="center"/>
            <w:hideMark/>
          </w:tcPr>
          <w:p w14:paraId="21E65D0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自治州补助标准</w:t>
            </w:r>
          </w:p>
        </w:tc>
        <w:tc>
          <w:tcPr>
            <w:tcW w:w="0" w:type="auto"/>
            <w:shd w:val="clear" w:color="auto" w:fill="auto"/>
            <w:vAlign w:val="center"/>
            <w:hideMark/>
          </w:tcPr>
          <w:p w14:paraId="1D8BF6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&lt;=322元/</w:t>
            </w:r>
            <w:proofErr w:type="gramStart"/>
            <w:r w:rsidRPr="003F2B51">
              <w:rPr>
                <w:rFonts w:ascii="宋体" w:hAnsi="宋体" w:cs="宋体" w:hint="eastAsia"/>
                <w:color w:val="000000"/>
                <w:kern w:val="0"/>
                <w:sz w:val="20"/>
                <w:szCs w:val="20"/>
              </w:rPr>
              <w:t>个</w:t>
            </w:r>
            <w:proofErr w:type="gramEnd"/>
          </w:p>
        </w:tc>
        <w:tc>
          <w:tcPr>
            <w:tcW w:w="0" w:type="auto"/>
            <w:shd w:val="clear" w:color="auto" w:fill="auto"/>
            <w:vAlign w:val="center"/>
            <w:hideMark/>
          </w:tcPr>
          <w:p w14:paraId="1D8D38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=322元/</w:t>
            </w:r>
            <w:proofErr w:type="gramStart"/>
            <w:r w:rsidRPr="003F2B51">
              <w:rPr>
                <w:rFonts w:ascii="宋体" w:hAnsi="宋体" w:cs="宋体" w:hint="eastAsia"/>
                <w:color w:val="000000"/>
                <w:kern w:val="0"/>
                <w:sz w:val="20"/>
                <w:szCs w:val="20"/>
              </w:rPr>
              <w:t>个</w:t>
            </w:r>
            <w:proofErr w:type="gramEnd"/>
          </w:p>
        </w:tc>
        <w:tc>
          <w:tcPr>
            <w:tcW w:w="0" w:type="auto"/>
            <w:shd w:val="clear" w:color="auto" w:fill="auto"/>
            <w:vAlign w:val="center"/>
            <w:hideMark/>
          </w:tcPr>
          <w:p w14:paraId="4DC7A0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E616A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A3259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FCA9DD8" w14:textId="77777777" w:rsidTr="003F2B51">
        <w:trPr>
          <w:trHeight w:val="402"/>
        </w:trPr>
        <w:tc>
          <w:tcPr>
            <w:tcW w:w="0" w:type="auto"/>
            <w:vMerge/>
            <w:vAlign w:val="center"/>
            <w:hideMark/>
          </w:tcPr>
          <w:p w14:paraId="694F5C2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48E97B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D5FEC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0" w:type="auto"/>
            <w:shd w:val="clear" w:color="auto" w:fill="auto"/>
            <w:noWrap/>
            <w:vAlign w:val="center"/>
            <w:hideMark/>
          </w:tcPr>
          <w:p w14:paraId="33F35A6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9DEF64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99B07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B6BDC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3F781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935CB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ED75226" w14:textId="77777777" w:rsidTr="003F2B51">
        <w:trPr>
          <w:trHeight w:val="402"/>
        </w:trPr>
        <w:tc>
          <w:tcPr>
            <w:tcW w:w="0" w:type="auto"/>
            <w:vMerge/>
            <w:vAlign w:val="center"/>
            <w:hideMark/>
          </w:tcPr>
          <w:p w14:paraId="2B16419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FDFC4D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68FCE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0" w:type="auto"/>
            <w:shd w:val="clear" w:color="auto" w:fill="auto"/>
            <w:noWrap/>
            <w:vAlign w:val="center"/>
            <w:hideMark/>
          </w:tcPr>
          <w:p w14:paraId="25F07AF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5A9C6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D377A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46D99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BA99D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750F164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5C27F0E" w14:textId="77777777" w:rsidTr="003F2B51">
        <w:trPr>
          <w:trHeight w:val="402"/>
        </w:trPr>
        <w:tc>
          <w:tcPr>
            <w:tcW w:w="0" w:type="auto"/>
            <w:vMerge/>
            <w:vAlign w:val="center"/>
            <w:hideMark/>
          </w:tcPr>
          <w:p w14:paraId="0577756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2E035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0" w:type="auto"/>
            <w:shd w:val="clear" w:color="auto" w:fill="auto"/>
            <w:vAlign w:val="center"/>
            <w:hideMark/>
          </w:tcPr>
          <w:p w14:paraId="7E7BFE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0" w:type="auto"/>
            <w:shd w:val="clear" w:color="auto" w:fill="auto"/>
            <w:noWrap/>
            <w:vAlign w:val="center"/>
            <w:hideMark/>
          </w:tcPr>
          <w:p w14:paraId="75CEA5C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3BB51D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4403B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7F2A96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FE4F0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CE0C3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8498D77" w14:textId="77777777" w:rsidTr="003F2B51">
        <w:trPr>
          <w:trHeight w:val="402"/>
        </w:trPr>
        <w:tc>
          <w:tcPr>
            <w:tcW w:w="0" w:type="auto"/>
            <w:vMerge/>
            <w:vAlign w:val="center"/>
            <w:hideMark/>
          </w:tcPr>
          <w:p w14:paraId="519121E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7CEE21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6C3EB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0" w:type="auto"/>
            <w:shd w:val="clear" w:color="auto" w:fill="auto"/>
            <w:noWrap/>
            <w:vAlign w:val="center"/>
            <w:hideMark/>
          </w:tcPr>
          <w:p w14:paraId="052CF1A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受益居民人数</w:t>
            </w:r>
          </w:p>
        </w:tc>
        <w:tc>
          <w:tcPr>
            <w:tcW w:w="0" w:type="auto"/>
            <w:shd w:val="clear" w:color="auto" w:fill="auto"/>
            <w:vAlign w:val="center"/>
            <w:hideMark/>
          </w:tcPr>
          <w:p w14:paraId="28402B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&gt;=60人</w:t>
            </w:r>
          </w:p>
        </w:tc>
        <w:tc>
          <w:tcPr>
            <w:tcW w:w="0" w:type="auto"/>
            <w:shd w:val="clear" w:color="auto" w:fill="auto"/>
            <w:vAlign w:val="center"/>
            <w:hideMark/>
          </w:tcPr>
          <w:p w14:paraId="40C71E7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=60人</w:t>
            </w:r>
          </w:p>
        </w:tc>
        <w:tc>
          <w:tcPr>
            <w:tcW w:w="0" w:type="auto"/>
            <w:shd w:val="clear" w:color="auto" w:fill="auto"/>
            <w:vAlign w:val="center"/>
            <w:hideMark/>
          </w:tcPr>
          <w:p w14:paraId="31E7D5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25E730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13E26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4401824" w14:textId="77777777" w:rsidTr="003F2B51">
        <w:trPr>
          <w:trHeight w:val="402"/>
        </w:trPr>
        <w:tc>
          <w:tcPr>
            <w:tcW w:w="0" w:type="auto"/>
            <w:vMerge/>
            <w:vAlign w:val="center"/>
            <w:hideMark/>
          </w:tcPr>
          <w:p w14:paraId="78C4E10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3F9985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9572B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0" w:type="auto"/>
            <w:shd w:val="clear" w:color="auto" w:fill="auto"/>
            <w:noWrap/>
            <w:vAlign w:val="center"/>
            <w:hideMark/>
          </w:tcPr>
          <w:p w14:paraId="702460E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厕所正常使用率</w:t>
            </w:r>
          </w:p>
        </w:tc>
        <w:tc>
          <w:tcPr>
            <w:tcW w:w="0" w:type="auto"/>
            <w:shd w:val="clear" w:color="auto" w:fill="auto"/>
            <w:vAlign w:val="center"/>
            <w:hideMark/>
          </w:tcPr>
          <w:p w14:paraId="3EA5EEB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7EC374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2B5AA3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4F39B0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321D6F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0EEA780" w14:textId="77777777" w:rsidTr="003F2B51">
        <w:trPr>
          <w:trHeight w:val="402"/>
        </w:trPr>
        <w:tc>
          <w:tcPr>
            <w:tcW w:w="0" w:type="auto"/>
            <w:vMerge/>
            <w:vAlign w:val="center"/>
            <w:hideMark/>
          </w:tcPr>
          <w:p w14:paraId="59EB249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CE8D83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BBC1B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0" w:type="auto"/>
            <w:shd w:val="clear" w:color="auto" w:fill="auto"/>
            <w:noWrap/>
            <w:vAlign w:val="center"/>
            <w:hideMark/>
          </w:tcPr>
          <w:p w14:paraId="7A7A2BC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BEDF0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24044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69C801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CEA79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A31BB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ED44C0B" w14:textId="77777777" w:rsidTr="003F2B51">
        <w:trPr>
          <w:trHeight w:val="402"/>
        </w:trPr>
        <w:tc>
          <w:tcPr>
            <w:tcW w:w="0" w:type="auto"/>
            <w:vMerge/>
            <w:vAlign w:val="center"/>
            <w:hideMark/>
          </w:tcPr>
          <w:p w14:paraId="2E9C878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6074D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vAlign w:val="center"/>
            <w:hideMark/>
          </w:tcPr>
          <w:p w14:paraId="21459D2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noWrap/>
            <w:vAlign w:val="center"/>
            <w:hideMark/>
          </w:tcPr>
          <w:p w14:paraId="06AA6DA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农户满意度</w:t>
            </w:r>
          </w:p>
        </w:tc>
        <w:tc>
          <w:tcPr>
            <w:tcW w:w="0" w:type="auto"/>
            <w:shd w:val="clear" w:color="auto" w:fill="auto"/>
            <w:vAlign w:val="center"/>
            <w:hideMark/>
          </w:tcPr>
          <w:p w14:paraId="533E92D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0" w:type="auto"/>
            <w:shd w:val="clear" w:color="auto" w:fill="auto"/>
            <w:vAlign w:val="center"/>
            <w:hideMark/>
          </w:tcPr>
          <w:p w14:paraId="2294FC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0" w:type="auto"/>
            <w:shd w:val="clear" w:color="auto" w:fill="auto"/>
            <w:vAlign w:val="center"/>
            <w:hideMark/>
          </w:tcPr>
          <w:p w14:paraId="489F21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1BD094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2BDED6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C8B114B" w14:textId="77777777" w:rsidTr="003F2B51">
        <w:trPr>
          <w:trHeight w:val="270"/>
        </w:trPr>
        <w:tc>
          <w:tcPr>
            <w:tcW w:w="0" w:type="auto"/>
            <w:gridSpan w:val="6"/>
            <w:shd w:val="clear" w:color="auto" w:fill="auto"/>
            <w:vAlign w:val="center"/>
            <w:hideMark/>
          </w:tcPr>
          <w:p w14:paraId="517609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0" w:type="auto"/>
            <w:shd w:val="clear" w:color="auto" w:fill="auto"/>
            <w:vAlign w:val="center"/>
            <w:hideMark/>
          </w:tcPr>
          <w:p w14:paraId="3867B1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7D0A8A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0" w:type="auto"/>
            <w:shd w:val="clear" w:color="auto" w:fill="auto"/>
            <w:vAlign w:val="center"/>
            <w:hideMark/>
          </w:tcPr>
          <w:p w14:paraId="185E16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2E234B5B"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517"/>
        <w:gridCol w:w="788"/>
        <w:gridCol w:w="2097"/>
        <w:gridCol w:w="907"/>
        <w:gridCol w:w="887"/>
        <w:gridCol w:w="588"/>
        <w:gridCol w:w="1014"/>
        <w:gridCol w:w="1084"/>
      </w:tblGrid>
      <w:tr w:rsidR="003F2B51" w:rsidRPr="003F2B51" w14:paraId="1BE15F8B" w14:textId="77777777" w:rsidTr="003F2B51">
        <w:trPr>
          <w:trHeight w:val="405"/>
        </w:trPr>
        <w:tc>
          <w:tcPr>
            <w:tcW w:w="0" w:type="auto"/>
            <w:gridSpan w:val="9"/>
            <w:shd w:val="clear" w:color="auto" w:fill="auto"/>
            <w:vAlign w:val="center"/>
            <w:hideMark/>
          </w:tcPr>
          <w:p w14:paraId="1B0EA51F"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1C355974" w14:textId="77777777" w:rsidTr="003F2B51">
        <w:trPr>
          <w:trHeight w:val="270"/>
        </w:trPr>
        <w:tc>
          <w:tcPr>
            <w:tcW w:w="0" w:type="auto"/>
            <w:gridSpan w:val="9"/>
            <w:shd w:val="clear" w:color="auto" w:fill="auto"/>
            <w:vAlign w:val="center"/>
            <w:hideMark/>
          </w:tcPr>
          <w:p w14:paraId="301B23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06C812C1" w14:textId="77777777" w:rsidTr="003F2B51">
        <w:trPr>
          <w:trHeight w:val="270"/>
        </w:trPr>
        <w:tc>
          <w:tcPr>
            <w:tcW w:w="0" w:type="auto"/>
            <w:gridSpan w:val="2"/>
            <w:shd w:val="clear" w:color="auto" w:fill="auto"/>
            <w:vAlign w:val="center"/>
            <w:hideMark/>
          </w:tcPr>
          <w:p w14:paraId="45B57F4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5EE15D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木垒县照壁山乡河坝沿村项目</w:t>
            </w:r>
          </w:p>
        </w:tc>
      </w:tr>
      <w:tr w:rsidR="003F2B51" w:rsidRPr="003F2B51" w14:paraId="179F1D25" w14:textId="77777777" w:rsidTr="003F2B51">
        <w:trPr>
          <w:trHeight w:val="270"/>
        </w:trPr>
        <w:tc>
          <w:tcPr>
            <w:tcW w:w="0" w:type="auto"/>
            <w:gridSpan w:val="2"/>
            <w:shd w:val="clear" w:color="auto" w:fill="auto"/>
            <w:vAlign w:val="center"/>
            <w:hideMark/>
          </w:tcPr>
          <w:p w14:paraId="448438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0" w:type="auto"/>
            <w:gridSpan w:val="3"/>
            <w:shd w:val="clear" w:color="auto" w:fill="auto"/>
            <w:vAlign w:val="center"/>
            <w:hideMark/>
          </w:tcPr>
          <w:p w14:paraId="1F7E1D89" w14:textId="37576971"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0" w:type="auto"/>
            <w:shd w:val="clear" w:color="auto" w:fill="auto"/>
            <w:vAlign w:val="center"/>
            <w:hideMark/>
          </w:tcPr>
          <w:p w14:paraId="443FD3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0" w:type="auto"/>
            <w:gridSpan w:val="3"/>
            <w:shd w:val="clear" w:color="auto" w:fill="auto"/>
            <w:vAlign w:val="center"/>
            <w:hideMark/>
          </w:tcPr>
          <w:p w14:paraId="5F9FFC4E" w14:textId="2F74DCCF"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4D7F28DC" w14:textId="77777777" w:rsidTr="003F2B51">
        <w:trPr>
          <w:trHeight w:val="480"/>
        </w:trPr>
        <w:tc>
          <w:tcPr>
            <w:tcW w:w="0" w:type="auto"/>
            <w:gridSpan w:val="2"/>
            <w:vMerge w:val="restart"/>
            <w:shd w:val="clear" w:color="auto" w:fill="auto"/>
            <w:vAlign w:val="center"/>
            <w:hideMark/>
          </w:tcPr>
          <w:p w14:paraId="4E2DE1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0" w:type="auto"/>
            <w:shd w:val="clear" w:color="auto" w:fill="auto"/>
            <w:vAlign w:val="center"/>
            <w:hideMark/>
          </w:tcPr>
          <w:p w14:paraId="5143A7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B6BF55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0" w:type="auto"/>
            <w:shd w:val="clear" w:color="auto" w:fill="auto"/>
            <w:vAlign w:val="center"/>
            <w:hideMark/>
          </w:tcPr>
          <w:p w14:paraId="67AFC1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0" w:type="auto"/>
            <w:shd w:val="clear" w:color="auto" w:fill="auto"/>
            <w:vAlign w:val="center"/>
            <w:hideMark/>
          </w:tcPr>
          <w:p w14:paraId="5CA8D6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0" w:type="auto"/>
            <w:shd w:val="clear" w:color="auto" w:fill="auto"/>
            <w:vAlign w:val="center"/>
            <w:hideMark/>
          </w:tcPr>
          <w:p w14:paraId="544B91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shd w:val="clear" w:color="auto" w:fill="auto"/>
            <w:vAlign w:val="center"/>
            <w:hideMark/>
          </w:tcPr>
          <w:p w14:paraId="7206B3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0" w:type="auto"/>
            <w:shd w:val="clear" w:color="auto" w:fill="auto"/>
            <w:vAlign w:val="center"/>
            <w:hideMark/>
          </w:tcPr>
          <w:p w14:paraId="063229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611F2ED3" w14:textId="77777777" w:rsidTr="003F2B51">
        <w:trPr>
          <w:trHeight w:val="439"/>
        </w:trPr>
        <w:tc>
          <w:tcPr>
            <w:tcW w:w="0" w:type="auto"/>
            <w:gridSpan w:val="2"/>
            <w:vMerge/>
            <w:vAlign w:val="center"/>
            <w:hideMark/>
          </w:tcPr>
          <w:p w14:paraId="224F6FD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C8359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0" w:type="auto"/>
            <w:shd w:val="clear" w:color="auto" w:fill="auto"/>
            <w:vAlign w:val="center"/>
            <w:hideMark/>
          </w:tcPr>
          <w:p w14:paraId="360803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6C83C0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157239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5A1E5C1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9BF69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0" w:type="auto"/>
            <w:shd w:val="clear" w:color="auto" w:fill="auto"/>
            <w:vAlign w:val="center"/>
            <w:hideMark/>
          </w:tcPr>
          <w:p w14:paraId="1F42CF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2E3492C4" w14:textId="77777777" w:rsidTr="003F2B51">
        <w:trPr>
          <w:trHeight w:val="439"/>
        </w:trPr>
        <w:tc>
          <w:tcPr>
            <w:tcW w:w="0" w:type="auto"/>
            <w:gridSpan w:val="2"/>
            <w:vMerge/>
            <w:vAlign w:val="center"/>
            <w:hideMark/>
          </w:tcPr>
          <w:p w14:paraId="04543FE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F234B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0" w:type="auto"/>
            <w:shd w:val="clear" w:color="auto" w:fill="auto"/>
            <w:vAlign w:val="center"/>
            <w:hideMark/>
          </w:tcPr>
          <w:p w14:paraId="78120A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672743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684623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65C029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181616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226595E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2818B9AD" w14:textId="77777777" w:rsidTr="003F2B51">
        <w:trPr>
          <w:trHeight w:val="439"/>
        </w:trPr>
        <w:tc>
          <w:tcPr>
            <w:tcW w:w="0" w:type="auto"/>
            <w:gridSpan w:val="2"/>
            <w:vMerge/>
            <w:vAlign w:val="center"/>
            <w:hideMark/>
          </w:tcPr>
          <w:p w14:paraId="5E5A47E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885C40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0" w:type="auto"/>
            <w:shd w:val="clear" w:color="auto" w:fill="auto"/>
            <w:vAlign w:val="center"/>
            <w:hideMark/>
          </w:tcPr>
          <w:p w14:paraId="4EBD5F10"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51F4B696"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340D872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060714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58AE10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28B0F7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265EFD5" w14:textId="77777777" w:rsidTr="003F2B51">
        <w:trPr>
          <w:trHeight w:val="270"/>
        </w:trPr>
        <w:tc>
          <w:tcPr>
            <w:tcW w:w="0" w:type="auto"/>
            <w:vMerge w:val="restart"/>
            <w:shd w:val="clear" w:color="auto" w:fill="auto"/>
            <w:vAlign w:val="center"/>
            <w:hideMark/>
          </w:tcPr>
          <w:p w14:paraId="5797E1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0" w:type="auto"/>
            <w:gridSpan w:val="4"/>
            <w:shd w:val="clear" w:color="auto" w:fill="auto"/>
            <w:vAlign w:val="center"/>
            <w:hideMark/>
          </w:tcPr>
          <w:p w14:paraId="78B9ED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0" w:type="auto"/>
            <w:gridSpan w:val="4"/>
            <w:shd w:val="clear" w:color="auto" w:fill="auto"/>
            <w:vAlign w:val="center"/>
            <w:hideMark/>
          </w:tcPr>
          <w:p w14:paraId="0FD892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4A87E590" w14:textId="77777777" w:rsidTr="003F2B51">
        <w:trPr>
          <w:trHeight w:val="540"/>
        </w:trPr>
        <w:tc>
          <w:tcPr>
            <w:tcW w:w="0" w:type="auto"/>
            <w:vMerge/>
            <w:vAlign w:val="center"/>
            <w:hideMark/>
          </w:tcPr>
          <w:p w14:paraId="1BAE6C1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gridSpan w:val="4"/>
            <w:shd w:val="clear" w:color="auto" w:fill="auto"/>
            <w:hideMark/>
          </w:tcPr>
          <w:p w14:paraId="0D755A3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我乡2023年计划投入5万元，租赁挖掘机及铲车等，用于维修河坝沿村小游园道路，整治村庄环境，提高村环境卫生。</w:t>
            </w:r>
          </w:p>
        </w:tc>
        <w:tc>
          <w:tcPr>
            <w:tcW w:w="0" w:type="auto"/>
            <w:gridSpan w:val="4"/>
            <w:shd w:val="clear" w:color="auto" w:fill="auto"/>
            <w:hideMark/>
          </w:tcPr>
          <w:p w14:paraId="6A11DE3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截止本项目完成时限，我单位针对本项目已完成如下工作：租赁挖掘机及铲车3辆，并维修了河坝沿村小游园道路，整治了村庄环境，提高了村环境卫生。</w:t>
            </w:r>
          </w:p>
        </w:tc>
      </w:tr>
      <w:tr w:rsidR="003F2B51" w:rsidRPr="003F2B51" w14:paraId="0B72C737" w14:textId="77777777" w:rsidTr="003F2B51">
        <w:trPr>
          <w:trHeight w:val="312"/>
        </w:trPr>
        <w:tc>
          <w:tcPr>
            <w:tcW w:w="0" w:type="auto"/>
            <w:vMerge w:val="restart"/>
            <w:shd w:val="clear" w:color="auto" w:fill="auto"/>
            <w:vAlign w:val="center"/>
            <w:hideMark/>
          </w:tcPr>
          <w:p w14:paraId="5A7E94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45143F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34C991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0" w:type="auto"/>
            <w:vMerge w:val="restart"/>
            <w:shd w:val="clear" w:color="auto" w:fill="auto"/>
            <w:vAlign w:val="center"/>
            <w:hideMark/>
          </w:tcPr>
          <w:p w14:paraId="33CD52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0" w:type="auto"/>
            <w:vMerge w:val="restart"/>
            <w:shd w:val="clear" w:color="auto" w:fill="auto"/>
            <w:vAlign w:val="center"/>
            <w:hideMark/>
          </w:tcPr>
          <w:p w14:paraId="66E578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0" w:type="auto"/>
            <w:vMerge w:val="restart"/>
            <w:shd w:val="clear" w:color="auto" w:fill="auto"/>
            <w:vAlign w:val="center"/>
            <w:hideMark/>
          </w:tcPr>
          <w:p w14:paraId="0C3ED3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6140AD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vMerge w:val="restart"/>
            <w:shd w:val="clear" w:color="auto" w:fill="auto"/>
            <w:vAlign w:val="center"/>
            <w:hideMark/>
          </w:tcPr>
          <w:p w14:paraId="093E59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0" w:type="auto"/>
            <w:vMerge w:val="restart"/>
            <w:shd w:val="clear" w:color="auto" w:fill="auto"/>
            <w:vAlign w:val="center"/>
            <w:hideMark/>
          </w:tcPr>
          <w:p w14:paraId="37FD4C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2F37CF2C" w14:textId="77777777" w:rsidTr="003F2B51">
        <w:trPr>
          <w:trHeight w:val="312"/>
        </w:trPr>
        <w:tc>
          <w:tcPr>
            <w:tcW w:w="0" w:type="auto"/>
            <w:vMerge/>
            <w:vAlign w:val="center"/>
            <w:hideMark/>
          </w:tcPr>
          <w:p w14:paraId="4D5137F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FDCADF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009944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A8B05B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267431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E852AE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5CCF66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315B6B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30E8603"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0FE8639E" w14:textId="77777777" w:rsidTr="003F2B51">
        <w:trPr>
          <w:trHeight w:val="402"/>
        </w:trPr>
        <w:tc>
          <w:tcPr>
            <w:tcW w:w="0" w:type="auto"/>
            <w:vMerge w:val="restart"/>
            <w:shd w:val="clear" w:color="auto" w:fill="auto"/>
            <w:vAlign w:val="center"/>
            <w:hideMark/>
          </w:tcPr>
          <w:p w14:paraId="0B1399A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09FAB7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0" w:type="auto"/>
            <w:shd w:val="clear" w:color="auto" w:fill="auto"/>
            <w:vAlign w:val="center"/>
            <w:hideMark/>
          </w:tcPr>
          <w:p w14:paraId="72621B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0" w:type="auto"/>
            <w:shd w:val="clear" w:color="auto" w:fill="auto"/>
            <w:noWrap/>
            <w:vAlign w:val="center"/>
            <w:hideMark/>
          </w:tcPr>
          <w:p w14:paraId="38D29D8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维修小游园地面次数</w:t>
            </w:r>
          </w:p>
        </w:tc>
        <w:tc>
          <w:tcPr>
            <w:tcW w:w="0" w:type="auto"/>
            <w:shd w:val="clear" w:color="auto" w:fill="auto"/>
            <w:vAlign w:val="center"/>
            <w:hideMark/>
          </w:tcPr>
          <w:p w14:paraId="02F16A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&gt;=1次</w:t>
            </w:r>
          </w:p>
        </w:tc>
        <w:tc>
          <w:tcPr>
            <w:tcW w:w="0" w:type="auto"/>
            <w:shd w:val="clear" w:color="auto" w:fill="auto"/>
            <w:vAlign w:val="center"/>
            <w:hideMark/>
          </w:tcPr>
          <w:p w14:paraId="027E6F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=1次</w:t>
            </w:r>
          </w:p>
        </w:tc>
        <w:tc>
          <w:tcPr>
            <w:tcW w:w="0" w:type="auto"/>
            <w:shd w:val="clear" w:color="auto" w:fill="auto"/>
            <w:vAlign w:val="center"/>
            <w:hideMark/>
          </w:tcPr>
          <w:p w14:paraId="477B23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A1691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2ED3D6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125955F" w14:textId="77777777" w:rsidTr="003F2B51">
        <w:trPr>
          <w:trHeight w:val="402"/>
        </w:trPr>
        <w:tc>
          <w:tcPr>
            <w:tcW w:w="0" w:type="auto"/>
            <w:vMerge/>
            <w:vAlign w:val="center"/>
            <w:hideMark/>
          </w:tcPr>
          <w:p w14:paraId="6142560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8EA214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90B94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0" w:type="auto"/>
            <w:shd w:val="clear" w:color="auto" w:fill="auto"/>
            <w:noWrap/>
            <w:vAlign w:val="center"/>
            <w:hideMark/>
          </w:tcPr>
          <w:p w14:paraId="2C4C1DE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租赁机械车辆数量</w:t>
            </w:r>
          </w:p>
        </w:tc>
        <w:tc>
          <w:tcPr>
            <w:tcW w:w="0" w:type="auto"/>
            <w:shd w:val="clear" w:color="auto" w:fill="auto"/>
            <w:vAlign w:val="center"/>
            <w:hideMark/>
          </w:tcPr>
          <w:p w14:paraId="7F2424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&gt;=3辆</w:t>
            </w:r>
          </w:p>
        </w:tc>
        <w:tc>
          <w:tcPr>
            <w:tcW w:w="0" w:type="auto"/>
            <w:shd w:val="clear" w:color="auto" w:fill="auto"/>
            <w:vAlign w:val="center"/>
            <w:hideMark/>
          </w:tcPr>
          <w:p w14:paraId="289346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=3辆</w:t>
            </w:r>
          </w:p>
        </w:tc>
        <w:tc>
          <w:tcPr>
            <w:tcW w:w="0" w:type="auto"/>
            <w:shd w:val="clear" w:color="auto" w:fill="auto"/>
            <w:vAlign w:val="center"/>
            <w:hideMark/>
          </w:tcPr>
          <w:p w14:paraId="350CD95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48FA7F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4CFD01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B968CA0" w14:textId="77777777" w:rsidTr="003F2B51">
        <w:trPr>
          <w:trHeight w:val="402"/>
        </w:trPr>
        <w:tc>
          <w:tcPr>
            <w:tcW w:w="0" w:type="auto"/>
            <w:vMerge/>
            <w:vAlign w:val="center"/>
            <w:hideMark/>
          </w:tcPr>
          <w:p w14:paraId="39E01BE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59C38B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53810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0" w:type="auto"/>
            <w:shd w:val="clear" w:color="auto" w:fill="auto"/>
            <w:noWrap/>
            <w:vAlign w:val="center"/>
            <w:hideMark/>
          </w:tcPr>
          <w:p w14:paraId="42DFF62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工程竣工验收合格率</w:t>
            </w:r>
          </w:p>
        </w:tc>
        <w:tc>
          <w:tcPr>
            <w:tcW w:w="0" w:type="auto"/>
            <w:shd w:val="clear" w:color="auto" w:fill="auto"/>
            <w:vAlign w:val="center"/>
            <w:hideMark/>
          </w:tcPr>
          <w:p w14:paraId="24F2CC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118DA3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01C8D7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110043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23AFA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986E597" w14:textId="77777777" w:rsidTr="003F2B51">
        <w:trPr>
          <w:trHeight w:val="402"/>
        </w:trPr>
        <w:tc>
          <w:tcPr>
            <w:tcW w:w="0" w:type="auto"/>
            <w:vMerge/>
            <w:vAlign w:val="center"/>
            <w:hideMark/>
          </w:tcPr>
          <w:p w14:paraId="199DA4C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FC81BA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DA6F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0" w:type="auto"/>
            <w:shd w:val="clear" w:color="auto" w:fill="auto"/>
            <w:noWrap/>
            <w:vAlign w:val="center"/>
            <w:hideMark/>
          </w:tcPr>
          <w:p w14:paraId="38E4F53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项目按计划完成时间</w:t>
            </w:r>
          </w:p>
        </w:tc>
        <w:tc>
          <w:tcPr>
            <w:tcW w:w="0" w:type="auto"/>
            <w:shd w:val="clear" w:color="auto" w:fill="auto"/>
            <w:vAlign w:val="center"/>
            <w:hideMark/>
          </w:tcPr>
          <w:p w14:paraId="429FFE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&lt;=3个月</w:t>
            </w:r>
          </w:p>
        </w:tc>
        <w:tc>
          <w:tcPr>
            <w:tcW w:w="0" w:type="auto"/>
            <w:shd w:val="clear" w:color="auto" w:fill="auto"/>
            <w:vAlign w:val="center"/>
            <w:hideMark/>
          </w:tcPr>
          <w:p w14:paraId="0EEE4F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=3个月</w:t>
            </w:r>
          </w:p>
        </w:tc>
        <w:tc>
          <w:tcPr>
            <w:tcW w:w="0" w:type="auto"/>
            <w:shd w:val="clear" w:color="auto" w:fill="auto"/>
            <w:vAlign w:val="center"/>
            <w:hideMark/>
          </w:tcPr>
          <w:p w14:paraId="677110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78D30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E7C16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1797FDE" w14:textId="77777777" w:rsidTr="003F2B51">
        <w:trPr>
          <w:trHeight w:val="402"/>
        </w:trPr>
        <w:tc>
          <w:tcPr>
            <w:tcW w:w="0" w:type="auto"/>
            <w:vMerge/>
            <w:vAlign w:val="center"/>
            <w:hideMark/>
          </w:tcPr>
          <w:p w14:paraId="4722DE0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1FAD46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0" w:type="auto"/>
            <w:shd w:val="clear" w:color="auto" w:fill="auto"/>
            <w:vAlign w:val="center"/>
            <w:hideMark/>
          </w:tcPr>
          <w:p w14:paraId="55769C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0" w:type="auto"/>
            <w:shd w:val="clear" w:color="auto" w:fill="auto"/>
            <w:noWrap/>
            <w:vAlign w:val="center"/>
            <w:hideMark/>
          </w:tcPr>
          <w:p w14:paraId="424C983A" w14:textId="77777777" w:rsidR="003F2B51" w:rsidRPr="003F2B51" w:rsidRDefault="003F2B51" w:rsidP="003F2B51">
            <w:pPr>
              <w:widowControl/>
              <w:jc w:val="left"/>
              <w:rPr>
                <w:rFonts w:ascii="宋体" w:hAnsi="宋体" w:cs="宋体" w:hint="eastAsia"/>
                <w:color w:val="000000"/>
                <w:kern w:val="0"/>
                <w:sz w:val="20"/>
                <w:szCs w:val="20"/>
              </w:rPr>
            </w:pPr>
            <w:proofErr w:type="gramStart"/>
            <w:r w:rsidRPr="003F2B51">
              <w:rPr>
                <w:rFonts w:ascii="宋体" w:hAnsi="宋体" w:cs="宋体" w:hint="eastAsia"/>
                <w:color w:val="000000"/>
                <w:kern w:val="0"/>
                <w:sz w:val="20"/>
                <w:szCs w:val="20"/>
              </w:rPr>
              <w:t>挖机租赁费</w:t>
            </w:r>
            <w:proofErr w:type="gramEnd"/>
            <w:r w:rsidRPr="003F2B51">
              <w:rPr>
                <w:rFonts w:ascii="宋体" w:hAnsi="宋体" w:cs="宋体" w:hint="eastAsia"/>
                <w:color w:val="000000"/>
                <w:kern w:val="0"/>
                <w:sz w:val="20"/>
                <w:szCs w:val="20"/>
              </w:rPr>
              <w:t>用</w:t>
            </w:r>
          </w:p>
        </w:tc>
        <w:tc>
          <w:tcPr>
            <w:tcW w:w="0" w:type="auto"/>
            <w:shd w:val="clear" w:color="auto" w:fill="auto"/>
            <w:vAlign w:val="center"/>
            <w:hideMark/>
          </w:tcPr>
          <w:p w14:paraId="0F78C13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&lt;=1700元/天</w:t>
            </w:r>
          </w:p>
        </w:tc>
        <w:tc>
          <w:tcPr>
            <w:tcW w:w="0" w:type="auto"/>
            <w:shd w:val="clear" w:color="auto" w:fill="auto"/>
            <w:vAlign w:val="center"/>
            <w:hideMark/>
          </w:tcPr>
          <w:p w14:paraId="2698194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=1700元/天</w:t>
            </w:r>
          </w:p>
        </w:tc>
        <w:tc>
          <w:tcPr>
            <w:tcW w:w="0" w:type="auto"/>
            <w:shd w:val="clear" w:color="auto" w:fill="auto"/>
            <w:vAlign w:val="center"/>
            <w:hideMark/>
          </w:tcPr>
          <w:p w14:paraId="340F17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41FEDD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6983D4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29F25A8" w14:textId="77777777" w:rsidTr="003F2B51">
        <w:trPr>
          <w:trHeight w:val="402"/>
        </w:trPr>
        <w:tc>
          <w:tcPr>
            <w:tcW w:w="0" w:type="auto"/>
            <w:vMerge/>
            <w:vAlign w:val="center"/>
            <w:hideMark/>
          </w:tcPr>
          <w:p w14:paraId="2D2B1D7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A15884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71A57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0" w:type="auto"/>
            <w:shd w:val="clear" w:color="auto" w:fill="auto"/>
            <w:noWrap/>
            <w:vAlign w:val="center"/>
            <w:hideMark/>
          </w:tcPr>
          <w:p w14:paraId="288CB5A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铲车租赁费用</w:t>
            </w:r>
          </w:p>
        </w:tc>
        <w:tc>
          <w:tcPr>
            <w:tcW w:w="0" w:type="auto"/>
            <w:shd w:val="clear" w:color="auto" w:fill="auto"/>
            <w:vAlign w:val="center"/>
            <w:hideMark/>
          </w:tcPr>
          <w:p w14:paraId="392076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&lt;=1200元/天</w:t>
            </w:r>
          </w:p>
        </w:tc>
        <w:tc>
          <w:tcPr>
            <w:tcW w:w="0" w:type="auto"/>
            <w:shd w:val="clear" w:color="auto" w:fill="auto"/>
            <w:vAlign w:val="center"/>
            <w:hideMark/>
          </w:tcPr>
          <w:p w14:paraId="2D708D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=1200元/天</w:t>
            </w:r>
          </w:p>
        </w:tc>
        <w:tc>
          <w:tcPr>
            <w:tcW w:w="0" w:type="auto"/>
            <w:shd w:val="clear" w:color="auto" w:fill="auto"/>
            <w:vAlign w:val="center"/>
            <w:hideMark/>
          </w:tcPr>
          <w:p w14:paraId="5200EE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08BEEA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1F27BD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EF93C0A" w14:textId="77777777" w:rsidTr="003F2B51">
        <w:trPr>
          <w:trHeight w:val="402"/>
        </w:trPr>
        <w:tc>
          <w:tcPr>
            <w:tcW w:w="0" w:type="auto"/>
            <w:vMerge/>
            <w:vAlign w:val="center"/>
            <w:hideMark/>
          </w:tcPr>
          <w:p w14:paraId="3E7485A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7385FE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8C369D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0" w:type="auto"/>
            <w:shd w:val="clear" w:color="auto" w:fill="auto"/>
            <w:noWrap/>
            <w:vAlign w:val="center"/>
            <w:hideMark/>
          </w:tcPr>
          <w:p w14:paraId="2BC0704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安全事故发生率</w:t>
            </w:r>
          </w:p>
        </w:tc>
        <w:tc>
          <w:tcPr>
            <w:tcW w:w="0" w:type="auto"/>
            <w:shd w:val="clear" w:color="auto" w:fill="auto"/>
            <w:vAlign w:val="center"/>
            <w:hideMark/>
          </w:tcPr>
          <w:p w14:paraId="109FB0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0" w:type="auto"/>
            <w:shd w:val="clear" w:color="auto" w:fill="auto"/>
            <w:vAlign w:val="center"/>
            <w:hideMark/>
          </w:tcPr>
          <w:p w14:paraId="5948C93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0" w:type="auto"/>
            <w:shd w:val="clear" w:color="auto" w:fill="auto"/>
            <w:vAlign w:val="center"/>
            <w:hideMark/>
          </w:tcPr>
          <w:p w14:paraId="585D09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04401D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2ABA7A7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E99DAF2" w14:textId="77777777" w:rsidTr="003F2B51">
        <w:trPr>
          <w:trHeight w:val="402"/>
        </w:trPr>
        <w:tc>
          <w:tcPr>
            <w:tcW w:w="0" w:type="auto"/>
            <w:vMerge/>
            <w:vAlign w:val="center"/>
            <w:hideMark/>
          </w:tcPr>
          <w:p w14:paraId="4A811B6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60635F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750E0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0" w:type="auto"/>
            <w:shd w:val="clear" w:color="auto" w:fill="auto"/>
            <w:noWrap/>
            <w:vAlign w:val="center"/>
            <w:hideMark/>
          </w:tcPr>
          <w:p w14:paraId="04C283C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546DA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7A277C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57E26C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46413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E5504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2CD789A" w14:textId="77777777" w:rsidTr="003F2B51">
        <w:trPr>
          <w:trHeight w:val="402"/>
        </w:trPr>
        <w:tc>
          <w:tcPr>
            <w:tcW w:w="0" w:type="auto"/>
            <w:vMerge/>
            <w:vAlign w:val="center"/>
            <w:hideMark/>
          </w:tcPr>
          <w:p w14:paraId="3F713DD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65E6F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0" w:type="auto"/>
            <w:shd w:val="clear" w:color="auto" w:fill="auto"/>
            <w:vAlign w:val="center"/>
            <w:hideMark/>
          </w:tcPr>
          <w:p w14:paraId="1FEFCC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0" w:type="auto"/>
            <w:shd w:val="clear" w:color="auto" w:fill="auto"/>
            <w:noWrap/>
            <w:vAlign w:val="center"/>
            <w:hideMark/>
          </w:tcPr>
          <w:p w14:paraId="4D86B20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369C0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B16E3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82EDD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8F785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5AC3C0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56213B4" w14:textId="77777777" w:rsidTr="003F2B51">
        <w:trPr>
          <w:trHeight w:val="402"/>
        </w:trPr>
        <w:tc>
          <w:tcPr>
            <w:tcW w:w="0" w:type="auto"/>
            <w:vMerge/>
            <w:vAlign w:val="center"/>
            <w:hideMark/>
          </w:tcPr>
          <w:p w14:paraId="3F98756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6DBBE0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71566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0" w:type="auto"/>
            <w:shd w:val="clear" w:color="auto" w:fill="auto"/>
            <w:noWrap/>
            <w:vAlign w:val="center"/>
            <w:hideMark/>
          </w:tcPr>
          <w:p w14:paraId="1B0F441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受益农牧民人数</w:t>
            </w:r>
          </w:p>
        </w:tc>
        <w:tc>
          <w:tcPr>
            <w:tcW w:w="0" w:type="auto"/>
            <w:shd w:val="clear" w:color="auto" w:fill="auto"/>
            <w:vAlign w:val="center"/>
            <w:hideMark/>
          </w:tcPr>
          <w:p w14:paraId="33B528F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&gt;=1000人</w:t>
            </w:r>
          </w:p>
        </w:tc>
        <w:tc>
          <w:tcPr>
            <w:tcW w:w="0" w:type="auto"/>
            <w:shd w:val="clear" w:color="auto" w:fill="auto"/>
            <w:vAlign w:val="center"/>
            <w:hideMark/>
          </w:tcPr>
          <w:p w14:paraId="47F22F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=1001人</w:t>
            </w:r>
          </w:p>
        </w:tc>
        <w:tc>
          <w:tcPr>
            <w:tcW w:w="0" w:type="auto"/>
            <w:shd w:val="clear" w:color="auto" w:fill="auto"/>
            <w:vAlign w:val="center"/>
            <w:hideMark/>
          </w:tcPr>
          <w:p w14:paraId="311807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0" w:type="auto"/>
            <w:shd w:val="clear" w:color="auto" w:fill="auto"/>
            <w:vAlign w:val="center"/>
            <w:hideMark/>
          </w:tcPr>
          <w:p w14:paraId="01D33FB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0" w:type="auto"/>
            <w:shd w:val="clear" w:color="auto" w:fill="auto"/>
            <w:vAlign w:val="center"/>
            <w:hideMark/>
          </w:tcPr>
          <w:p w14:paraId="2040EA1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8216B6F" w14:textId="77777777" w:rsidTr="003F2B51">
        <w:trPr>
          <w:trHeight w:val="402"/>
        </w:trPr>
        <w:tc>
          <w:tcPr>
            <w:tcW w:w="0" w:type="auto"/>
            <w:vMerge/>
            <w:vAlign w:val="center"/>
            <w:hideMark/>
          </w:tcPr>
          <w:p w14:paraId="4E9AE7E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7C0AC4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59E85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0" w:type="auto"/>
            <w:shd w:val="clear" w:color="auto" w:fill="auto"/>
            <w:noWrap/>
            <w:vAlign w:val="center"/>
            <w:hideMark/>
          </w:tcPr>
          <w:p w14:paraId="4D6F7C5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901952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5CC3F5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4BE49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730874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669E9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1247416" w14:textId="77777777" w:rsidTr="003F2B51">
        <w:trPr>
          <w:trHeight w:val="402"/>
        </w:trPr>
        <w:tc>
          <w:tcPr>
            <w:tcW w:w="0" w:type="auto"/>
            <w:vMerge/>
            <w:vAlign w:val="center"/>
            <w:hideMark/>
          </w:tcPr>
          <w:p w14:paraId="4523500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6C0DF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vAlign w:val="center"/>
            <w:hideMark/>
          </w:tcPr>
          <w:p w14:paraId="603F81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noWrap/>
            <w:vAlign w:val="center"/>
            <w:hideMark/>
          </w:tcPr>
          <w:p w14:paraId="7F4A253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农牧民满意度</w:t>
            </w:r>
          </w:p>
        </w:tc>
        <w:tc>
          <w:tcPr>
            <w:tcW w:w="0" w:type="auto"/>
            <w:shd w:val="clear" w:color="auto" w:fill="auto"/>
            <w:vAlign w:val="center"/>
            <w:hideMark/>
          </w:tcPr>
          <w:p w14:paraId="5A8248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&gt;=90%</w:t>
            </w:r>
          </w:p>
        </w:tc>
        <w:tc>
          <w:tcPr>
            <w:tcW w:w="0" w:type="auto"/>
            <w:shd w:val="clear" w:color="auto" w:fill="auto"/>
            <w:vAlign w:val="center"/>
            <w:hideMark/>
          </w:tcPr>
          <w:p w14:paraId="531141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=90%</w:t>
            </w:r>
          </w:p>
        </w:tc>
        <w:tc>
          <w:tcPr>
            <w:tcW w:w="0" w:type="auto"/>
            <w:shd w:val="clear" w:color="auto" w:fill="auto"/>
            <w:vAlign w:val="center"/>
            <w:hideMark/>
          </w:tcPr>
          <w:p w14:paraId="581CF8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6A65CC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E536A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1F4999C" w14:textId="77777777" w:rsidTr="003F2B51">
        <w:trPr>
          <w:trHeight w:val="270"/>
        </w:trPr>
        <w:tc>
          <w:tcPr>
            <w:tcW w:w="0" w:type="auto"/>
            <w:gridSpan w:val="6"/>
            <w:shd w:val="clear" w:color="auto" w:fill="auto"/>
            <w:vAlign w:val="center"/>
            <w:hideMark/>
          </w:tcPr>
          <w:p w14:paraId="2E8644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0" w:type="auto"/>
            <w:shd w:val="clear" w:color="auto" w:fill="auto"/>
            <w:vAlign w:val="center"/>
            <w:hideMark/>
          </w:tcPr>
          <w:p w14:paraId="70106A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40D0E3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0" w:type="auto"/>
            <w:shd w:val="clear" w:color="auto" w:fill="auto"/>
            <w:vAlign w:val="center"/>
            <w:hideMark/>
          </w:tcPr>
          <w:p w14:paraId="28A9B7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6FB5BE46"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4"/>
        <w:gridCol w:w="1785"/>
        <w:gridCol w:w="1239"/>
        <w:gridCol w:w="1312"/>
        <w:gridCol w:w="811"/>
        <w:gridCol w:w="916"/>
        <w:gridCol w:w="875"/>
      </w:tblGrid>
      <w:tr w:rsidR="003F2B51" w:rsidRPr="003F2B51" w14:paraId="14420EE1" w14:textId="77777777" w:rsidTr="003F2B51">
        <w:trPr>
          <w:trHeight w:val="405"/>
        </w:trPr>
        <w:tc>
          <w:tcPr>
            <w:tcW w:w="0" w:type="auto"/>
            <w:gridSpan w:val="9"/>
            <w:shd w:val="clear" w:color="auto" w:fill="auto"/>
            <w:vAlign w:val="center"/>
            <w:hideMark/>
          </w:tcPr>
          <w:p w14:paraId="2A518402"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7F9EEEC6" w14:textId="77777777" w:rsidTr="003F2B51">
        <w:trPr>
          <w:trHeight w:val="270"/>
        </w:trPr>
        <w:tc>
          <w:tcPr>
            <w:tcW w:w="0" w:type="auto"/>
            <w:gridSpan w:val="9"/>
            <w:shd w:val="clear" w:color="auto" w:fill="auto"/>
            <w:vAlign w:val="center"/>
            <w:hideMark/>
          </w:tcPr>
          <w:p w14:paraId="454192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6B4E43D6" w14:textId="77777777" w:rsidTr="003F2B51">
        <w:trPr>
          <w:trHeight w:val="270"/>
        </w:trPr>
        <w:tc>
          <w:tcPr>
            <w:tcW w:w="0" w:type="auto"/>
            <w:gridSpan w:val="2"/>
            <w:shd w:val="clear" w:color="auto" w:fill="auto"/>
            <w:vAlign w:val="center"/>
            <w:hideMark/>
          </w:tcPr>
          <w:p w14:paraId="0F3B28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6B9918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照壁</w:t>
            </w:r>
            <w:proofErr w:type="gramStart"/>
            <w:r w:rsidRPr="003F2B51">
              <w:rPr>
                <w:rFonts w:ascii="宋体" w:hAnsi="宋体" w:cs="宋体" w:hint="eastAsia"/>
                <w:color w:val="000000"/>
                <w:kern w:val="0"/>
                <w:sz w:val="20"/>
                <w:szCs w:val="20"/>
              </w:rPr>
              <w:t>山乡北</w:t>
            </w:r>
            <w:proofErr w:type="gramEnd"/>
            <w:r w:rsidRPr="003F2B51">
              <w:rPr>
                <w:rFonts w:ascii="宋体" w:hAnsi="宋体" w:cs="宋体" w:hint="eastAsia"/>
                <w:color w:val="000000"/>
                <w:kern w:val="0"/>
                <w:sz w:val="20"/>
                <w:szCs w:val="20"/>
              </w:rPr>
              <w:t>闸村基础设施建设项目</w:t>
            </w:r>
          </w:p>
        </w:tc>
      </w:tr>
      <w:tr w:rsidR="003F2B51" w:rsidRPr="003F2B51" w14:paraId="0553954C" w14:textId="77777777" w:rsidTr="001F2D7D">
        <w:trPr>
          <w:trHeight w:val="270"/>
        </w:trPr>
        <w:tc>
          <w:tcPr>
            <w:tcW w:w="0" w:type="auto"/>
            <w:gridSpan w:val="2"/>
            <w:shd w:val="clear" w:color="auto" w:fill="auto"/>
            <w:vAlign w:val="center"/>
            <w:hideMark/>
          </w:tcPr>
          <w:p w14:paraId="348D58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668" w:type="dxa"/>
            <w:gridSpan w:val="3"/>
            <w:shd w:val="clear" w:color="auto" w:fill="auto"/>
            <w:vAlign w:val="center"/>
            <w:hideMark/>
          </w:tcPr>
          <w:p w14:paraId="2D877A1D" w14:textId="3147B2F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312" w:type="dxa"/>
            <w:shd w:val="clear" w:color="auto" w:fill="auto"/>
            <w:vAlign w:val="center"/>
            <w:hideMark/>
          </w:tcPr>
          <w:p w14:paraId="41647C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602" w:type="dxa"/>
            <w:gridSpan w:val="3"/>
            <w:shd w:val="clear" w:color="auto" w:fill="auto"/>
            <w:vAlign w:val="center"/>
            <w:hideMark/>
          </w:tcPr>
          <w:p w14:paraId="4714D59C" w14:textId="26AA59D2"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1F2D7D" w:rsidRPr="003F2B51" w14:paraId="3D488FA9" w14:textId="77777777" w:rsidTr="001F2D7D">
        <w:trPr>
          <w:trHeight w:val="480"/>
        </w:trPr>
        <w:tc>
          <w:tcPr>
            <w:tcW w:w="0" w:type="auto"/>
            <w:gridSpan w:val="2"/>
            <w:vMerge w:val="restart"/>
            <w:shd w:val="clear" w:color="auto" w:fill="auto"/>
            <w:vAlign w:val="center"/>
            <w:hideMark/>
          </w:tcPr>
          <w:p w14:paraId="72932C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44" w:type="dxa"/>
            <w:shd w:val="clear" w:color="auto" w:fill="auto"/>
            <w:vAlign w:val="center"/>
            <w:hideMark/>
          </w:tcPr>
          <w:p w14:paraId="133208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785" w:type="dxa"/>
            <w:shd w:val="clear" w:color="auto" w:fill="auto"/>
            <w:vAlign w:val="center"/>
            <w:hideMark/>
          </w:tcPr>
          <w:p w14:paraId="01889C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39" w:type="dxa"/>
            <w:shd w:val="clear" w:color="auto" w:fill="auto"/>
            <w:vAlign w:val="center"/>
            <w:hideMark/>
          </w:tcPr>
          <w:p w14:paraId="70E7E5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312" w:type="dxa"/>
            <w:shd w:val="clear" w:color="auto" w:fill="auto"/>
            <w:vAlign w:val="center"/>
            <w:hideMark/>
          </w:tcPr>
          <w:p w14:paraId="0B6643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811" w:type="dxa"/>
            <w:shd w:val="clear" w:color="auto" w:fill="auto"/>
            <w:vAlign w:val="center"/>
            <w:hideMark/>
          </w:tcPr>
          <w:p w14:paraId="6D45073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916" w:type="dxa"/>
            <w:shd w:val="clear" w:color="auto" w:fill="auto"/>
            <w:vAlign w:val="center"/>
            <w:hideMark/>
          </w:tcPr>
          <w:p w14:paraId="0C3386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75" w:type="dxa"/>
            <w:shd w:val="clear" w:color="auto" w:fill="auto"/>
            <w:vAlign w:val="center"/>
            <w:hideMark/>
          </w:tcPr>
          <w:p w14:paraId="2FB13B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1F2D7D" w:rsidRPr="003F2B51" w14:paraId="01E951A1" w14:textId="77777777" w:rsidTr="001F2D7D">
        <w:trPr>
          <w:trHeight w:val="439"/>
        </w:trPr>
        <w:tc>
          <w:tcPr>
            <w:tcW w:w="0" w:type="auto"/>
            <w:gridSpan w:val="2"/>
            <w:vMerge/>
            <w:vAlign w:val="center"/>
            <w:hideMark/>
          </w:tcPr>
          <w:p w14:paraId="23BC24E2"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03DFA7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785" w:type="dxa"/>
            <w:shd w:val="clear" w:color="auto" w:fill="auto"/>
            <w:vAlign w:val="center"/>
            <w:hideMark/>
          </w:tcPr>
          <w:p w14:paraId="3627CD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39" w:type="dxa"/>
            <w:shd w:val="clear" w:color="auto" w:fill="auto"/>
            <w:vAlign w:val="center"/>
            <w:hideMark/>
          </w:tcPr>
          <w:p w14:paraId="2FF829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12" w:type="dxa"/>
            <w:shd w:val="clear" w:color="auto" w:fill="auto"/>
            <w:vAlign w:val="center"/>
            <w:hideMark/>
          </w:tcPr>
          <w:p w14:paraId="5E56EC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811" w:type="dxa"/>
            <w:shd w:val="clear" w:color="auto" w:fill="auto"/>
            <w:vAlign w:val="center"/>
            <w:hideMark/>
          </w:tcPr>
          <w:p w14:paraId="47BE10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619577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75" w:type="dxa"/>
            <w:shd w:val="clear" w:color="auto" w:fill="auto"/>
            <w:vAlign w:val="center"/>
            <w:hideMark/>
          </w:tcPr>
          <w:p w14:paraId="3E1D37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1F2D7D" w:rsidRPr="003F2B51" w14:paraId="62BC76DB" w14:textId="77777777" w:rsidTr="001F2D7D">
        <w:trPr>
          <w:trHeight w:val="439"/>
        </w:trPr>
        <w:tc>
          <w:tcPr>
            <w:tcW w:w="0" w:type="auto"/>
            <w:gridSpan w:val="2"/>
            <w:vMerge/>
            <w:vAlign w:val="center"/>
            <w:hideMark/>
          </w:tcPr>
          <w:p w14:paraId="6EED3772"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1D7505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785" w:type="dxa"/>
            <w:shd w:val="clear" w:color="auto" w:fill="auto"/>
            <w:vAlign w:val="center"/>
            <w:hideMark/>
          </w:tcPr>
          <w:p w14:paraId="2D6D78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39" w:type="dxa"/>
            <w:shd w:val="clear" w:color="auto" w:fill="auto"/>
            <w:vAlign w:val="center"/>
            <w:hideMark/>
          </w:tcPr>
          <w:p w14:paraId="5BBC26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12" w:type="dxa"/>
            <w:shd w:val="clear" w:color="auto" w:fill="auto"/>
            <w:vAlign w:val="center"/>
            <w:hideMark/>
          </w:tcPr>
          <w:p w14:paraId="5C2FDD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811" w:type="dxa"/>
            <w:shd w:val="clear" w:color="auto" w:fill="auto"/>
            <w:vAlign w:val="center"/>
            <w:hideMark/>
          </w:tcPr>
          <w:p w14:paraId="33617A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16" w:type="dxa"/>
            <w:shd w:val="clear" w:color="auto" w:fill="auto"/>
            <w:vAlign w:val="center"/>
            <w:hideMark/>
          </w:tcPr>
          <w:p w14:paraId="3DB103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75" w:type="dxa"/>
            <w:shd w:val="clear" w:color="auto" w:fill="auto"/>
            <w:vAlign w:val="center"/>
            <w:hideMark/>
          </w:tcPr>
          <w:p w14:paraId="4ACE2D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1F2D7D" w:rsidRPr="003F2B51" w14:paraId="5802D6CE" w14:textId="77777777" w:rsidTr="001F2D7D">
        <w:trPr>
          <w:trHeight w:val="439"/>
        </w:trPr>
        <w:tc>
          <w:tcPr>
            <w:tcW w:w="0" w:type="auto"/>
            <w:gridSpan w:val="2"/>
            <w:vMerge/>
            <w:vAlign w:val="center"/>
            <w:hideMark/>
          </w:tcPr>
          <w:p w14:paraId="35796358"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0CE4E9E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85" w:type="dxa"/>
            <w:shd w:val="clear" w:color="auto" w:fill="auto"/>
            <w:vAlign w:val="center"/>
            <w:hideMark/>
          </w:tcPr>
          <w:p w14:paraId="44ED3E7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9" w:type="dxa"/>
            <w:shd w:val="clear" w:color="auto" w:fill="auto"/>
            <w:vAlign w:val="center"/>
            <w:hideMark/>
          </w:tcPr>
          <w:p w14:paraId="5C816FDB"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2" w:type="dxa"/>
            <w:shd w:val="clear" w:color="auto" w:fill="auto"/>
            <w:vAlign w:val="center"/>
            <w:hideMark/>
          </w:tcPr>
          <w:p w14:paraId="6CAD199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1" w:type="dxa"/>
            <w:shd w:val="clear" w:color="auto" w:fill="auto"/>
            <w:vAlign w:val="center"/>
            <w:hideMark/>
          </w:tcPr>
          <w:p w14:paraId="47BBD1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16" w:type="dxa"/>
            <w:shd w:val="clear" w:color="auto" w:fill="auto"/>
            <w:vAlign w:val="center"/>
            <w:hideMark/>
          </w:tcPr>
          <w:p w14:paraId="0B6BBF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75" w:type="dxa"/>
            <w:shd w:val="clear" w:color="auto" w:fill="auto"/>
            <w:vAlign w:val="center"/>
            <w:hideMark/>
          </w:tcPr>
          <w:p w14:paraId="3F987D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FC44B37" w14:textId="77777777" w:rsidTr="001F2D7D">
        <w:trPr>
          <w:trHeight w:val="270"/>
        </w:trPr>
        <w:tc>
          <w:tcPr>
            <w:tcW w:w="0" w:type="auto"/>
            <w:vMerge w:val="restart"/>
            <w:shd w:val="clear" w:color="auto" w:fill="auto"/>
            <w:vAlign w:val="center"/>
            <w:hideMark/>
          </w:tcPr>
          <w:p w14:paraId="7FF790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4084" w:type="dxa"/>
            <w:gridSpan w:val="4"/>
            <w:shd w:val="clear" w:color="auto" w:fill="auto"/>
            <w:vAlign w:val="center"/>
            <w:hideMark/>
          </w:tcPr>
          <w:p w14:paraId="57760F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3914" w:type="dxa"/>
            <w:gridSpan w:val="4"/>
            <w:shd w:val="clear" w:color="auto" w:fill="auto"/>
            <w:vAlign w:val="center"/>
            <w:hideMark/>
          </w:tcPr>
          <w:p w14:paraId="6742FB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4907B390" w14:textId="77777777" w:rsidTr="001F2D7D">
        <w:trPr>
          <w:trHeight w:val="540"/>
        </w:trPr>
        <w:tc>
          <w:tcPr>
            <w:tcW w:w="0" w:type="auto"/>
            <w:vMerge/>
            <w:vAlign w:val="center"/>
            <w:hideMark/>
          </w:tcPr>
          <w:p w14:paraId="788623DD" w14:textId="77777777" w:rsidR="003F2B51" w:rsidRPr="003F2B51" w:rsidRDefault="003F2B51" w:rsidP="003F2B51">
            <w:pPr>
              <w:widowControl/>
              <w:jc w:val="left"/>
              <w:rPr>
                <w:rFonts w:ascii="宋体" w:hAnsi="宋体" w:cs="宋体" w:hint="eastAsia"/>
                <w:color w:val="000000"/>
                <w:kern w:val="0"/>
                <w:sz w:val="20"/>
                <w:szCs w:val="20"/>
              </w:rPr>
            </w:pPr>
          </w:p>
        </w:tc>
        <w:tc>
          <w:tcPr>
            <w:tcW w:w="4084" w:type="dxa"/>
            <w:gridSpan w:val="4"/>
            <w:shd w:val="clear" w:color="auto" w:fill="auto"/>
            <w:hideMark/>
          </w:tcPr>
          <w:p w14:paraId="4D1ADFE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木垒县照壁山乡人民政府依据昌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【2022】57号文件要求，计划使用自治区</w:t>
            </w:r>
            <w:proofErr w:type="gramStart"/>
            <w:r w:rsidRPr="003F2B51">
              <w:rPr>
                <w:rFonts w:ascii="宋体" w:hAnsi="宋体" w:cs="宋体" w:hint="eastAsia"/>
                <w:color w:val="000000"/>
                <w:kern w:val="0"/>
                <w:sz w:val="20"/>
                <w:szCs w:val="20"/>
              </w:rPr>
              <w:t>农村综改资金</w:t>
            </w:r>
            <w:proofErr w:type="gramEnd"/>
            <w:r w:rsidRPr="003F2B51">
              <w:rPr>
                <w:rFonts w:ascii="宋体" w:hAnsi="宋体" w:cs="宋体" w:hint="eastAsia"/>
                <w:color w:val="000000"/>
                <w:kern w:val="0"/>
                <w:sz w:val="20"/>
                <w:szCs w:val="20"/>
              </w:rPr>
              <w:t>20万元资金，用于购买垃圾船14个、道路修补600平方米、植树30亩等项目。该项目建成后能推动北闸村公益事业整体提升，努力建设成产业生态、环境优美、设施完善、生活富裕、乡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c>
          <w:tcPr>
            <w:tcW w:w="3914" w:type="dxa"/>
            <w:gridSpan w:val="4"/>
            <w:shd w:val="clear" w:color="auto" w:fill="auto"/>
            <w:hideMark/>
          </w:tcPr>
          <w:p w14:paraId="1B0C7C4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购买了垃圾船14个、道路修补600平方米、植树30亩等项目。该项目建成后使北闸村公益事业整体提升，建设成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r>
      <w:tr w:rsidR="001F2D7D" w:rsidRPr="003F2B51" w14:paraId="7FD9594E" w14:textId="77777777" w:rsidTr="001F2D7D">
        <w:trPr>
          <w:trHeight w:val="312"/>
        </w:trPr>
        <w:tc>
          <w:tcPr>
            <w:tcW w:w="0" w:type="auto"/>
            <w:vMerge w:val="restart"/>
            <w:shd w:val="clear" w:color="auto" w:fill="auto"/>
            <w:vAlign w:val="center"/>
            <w:hideMark/>
          </w:tcPr>
          <w:p w14:paraId="47806F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252F757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644" w:type="dxa"/>
            <w:vMerge w:val="restart"/>
            <w:shd w:val="clear" w:color="auto" w:fill="auto"/>
            <w:vAlign w:val="center"/>
            <w:hideMark/>
          </w:tcPr>
          <w:p w14:paraId="28B968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785" w:type="dxa"/>
            <w:vMerge w:val="restart"/>
            <w:shd w:val="clear" w:color="auto" w:fill="auto"/>
            <w:vAlign w:val="center"/>
            <w:hideMark/>
          </w:tcPr>
          <w:p w14:paraId="6BE94C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239" w:type="dxa"/>
            <w:vMerge w:val="restart"/>
            <w:shd w:val="clear" w:color="auto" w:fill="auto"/>
            <w:vAlign w:val="center"/>
            <w:hideMark/>
          </w:tcPr>
          <w:p w14:paraId="7031A84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312" w:type="dxa"/>
            <w:vMerge w:val="restart"/>
            <w:shd w:val="clear" w:color="auto" w:fill="auto"/>
            <w:vAlign w:val="center"/>
            <w:hideMark/>
          </w:tcPr>
          <w:p w14:paraId="3C119F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811" w:type="dxa"/>
            <w:vMerge w:val="restart"/>
            <w:shd w:val="clear" w:color="auto" w:fill="auto"/>
            <w:vAlign w:val="center"/>
            <w:hideMark/>
          </w:tcPr>
          <w:p w14:paraId="0B2E7C5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916" w:type="dxa"/>
            <w:vMerge w:val="restart"/>
            <w:shd w:val="clear" w:color="auto" w:fill="auto"/>
            <w:vAlign w:val="center"/>
            <w:hideMark/>
          </w:tcPr>
          <w:p w14:paraId="1164B8A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875" w:type="dxa"/>
            <w:vMerge w:val="restart"/>
            <w:shd w:val="clear" w:color="auto" w:fill="auto"/>
            <w:vAlign w:val="center"/>
            <w:hideMark/>
          </w:tcPr>
          <w:p w14:paraId="600D78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1F2D7D" w:rsidRPr="003F2B51" w14:paraId="515F5B6A" w14:textId="77777777" w:rsidTr="001F2D7D">
        <w:trPr>
          <w:trHeight w:val="312"/>
        </w:trPr>
        <w:tc>
          <w:tcPr>
            <w:tcW w:w="0" w:type="auto"/>
            <w:vMerge/>
            <w:vAlign w:val="center"/>
            <w:hideMark/>
          </w:tcPr>
          <w:p w14:paraId="5043F49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A0BAE1B"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vMerge/>
            <w:vAlign w:val="center"/>
            <w:hideMark/>
          </w:tcPr>
          <w:p w14:paraId="0D232CCF" w14:textId="77777777" w:rsidR="003F2B51" w:rsidRPr="003F2B51" w:rsidRDefault="003F2B51" w:rsidP="003F2B51">
            <w:pPr>
              <w:widowControl/>
              <w:jc w:val="left"/>
              <w:rPr>
                <w:rFonts w:ascii="宋体" w:hAnsi="宋体" w:cs="宋体" w:hint="eastAsia"/>
                <w:color w:val="000000"/>
                <w:kern w:val="0"/>
                <w:sz w:val="20"/>
                <w:szCs w:val="20"/>
              </w:rPr>
            </w:pPr>
          </w:p>
        </w:tc>
        <w:tc>
          <w:tcPr>
            <w:tcW w:w="1785" w:type="dxa"/>
            <w:vMerge/>
            <w:vAlign w:val="center"/>
            <w:hideMark/>
          </w:tcPr>
          <w:p w14:paraId="197AC35D" w14:textId="77777777" w:rsidR="003F2B51" w:rsidRPr="003F2B51" w:rsidRDefault="003F2B51" w:rsidP="003F2B51">
            <w:pPr>
              <w:widowControl/>
              <w:jc w:val="left"/>
              <w:rPr>
                <w:rFonts w:ascii="宋体" w:hAnsi="宋体" w:cs="宋体" w:hint="eastAsia"/>
                <w:color w:val="000000"/>
                <w:kern w:val="0"/>
                <w:sz w:val="20"/>
                <w:szCs w:val="20"/>
              </w:rPr>
            </w:pPr>
          </w:p>
        </w:tc>
        <w:tc>
          <w:tcPr>
            <w:tcW w:w="1239" w:type="dxa"/>
            <w:vMerge/>
            <w:vAlign w:val="center"/>
            <w:hideMark/>
          </w:tcPr>
          <w:p w14:paraId="15A5892D" w14:textId="77777777" w:rsidR="003F2B51" w:rsidRPr="003F2B51" w:rsidRDefault="003F2B51" w:rsidP="003F2B51">
            <w:pPr>
              <w:widowControl/>
              <w:jc w:val="left"/>
              <w:rPr>
                <w:rFonts w:ascii="宋体" w:hAnsi="宋体" w:cs="宋体" w:hint="eastAsia"/>
                <w:color w:val="000000"/>
                <w:kern w:val="0"/>
                <w:sz w:val="20"/>
                <w:szCs w:val="20"/>
              </w:rPr>
            </w:pPr>
          </w:p>
        </w:tc>
        <w:tc>
          <w:tcPr>
            <w:tcW w:w="1312" w:type="dxa"/>
            <w:vMerge/>
            <w:vAlign w:val="center"/>
            <w:hideMark/>
          </w:tcPr>
          <w:p w14:paraId="0A8C3448" w14:textId="77777777" w:rsidR="003F2B51" w:rsidRPr="003F2B51" w:rsidRDefault="003F2B51" w:rsidP="003F2B51">
            <w:pPr>
              <w:widowControl/>
              <w:jc w:val="left"/>
              <w:rPr>
                <w:rFonts w:ascii="宋体" w:hAnsi="宋体" w:cs="宋体" w:hint="eastAsia"/>
                <w:color w:val="000000"/>
                <w:kern w:val="0"/>
                <w:sz w:val="20"/>
                <w:szCs w:val="20"/>
              </w:rPr>
            </w:pPr>
          </w:p>
        </w:tc>
        <w:tc>
          <w:tcPr>
            <w:tcW w:w="811" w:type="dxa"/>
            <w:vMerge/>
            <w:vAlign w:val="center"/>
            <w:hideMark/>
          </w:tcPr>
          <w:p w14:paraId="3FBE52B9" w14:textId="77777777" w:rsidR="003F2B51" w:rsidRPr="003F2B51" w:rsidRDefault="003F2B51" w:rsidP="003F2B51">
            <w:pPr>
              <w:widowControl/>
              <w:jc w:val="left"/>
              <w:rPr>
                <w:rFonts w:ascii="宋体" w:hAnsi="宋体" w:cs="宋体" w:hint="eastAsia"/>
                <w:color w:val="000000"/>
                <w:kern w:val="0"/>
                <w:sz w:val="20"/>
                <w:szCs w:val="20"/>
              </w:rPr>
            </w:pPr>
          </w:p>
        </w:tc>
        <w:tc>
          <w:tcPr>
            <w:tcW w:w="916" w:type="dxa"/>
            <w:vMerge/>
            <w:vAlign w:val="center"/>
            <w:hideMark/>
          </w:tcPr>
          <w:p w14:paraId="03784F43" w14:textId="77777777" w:rsidR="003F2B51" w:rsidRPr="003F2B51" w:rsidRDefault="003F2B51" w:rsidP="003F2B51">
            <w:pPr>
              <w:widowControl/>
              <w:jc w:val="left"/>
              <w:rPr>
                <w:rFonts w:ascii="宋体" w:hAnsi="宋体" w:cs="宋体" w:hint="eastAsia"/>
                <w:color w:val="000000"/>
                <w:kern w:val="0"/>
                <w:sz w:val="20"/>
                <w:szCs w:val="20"/>
              </w:rPr>
            </w:pPr>
          </w:p>
        </w:tc>
        <w:tc>
          <w:tcPr>
            <w:tcW w:w="875" w:type="dxa"/>
            <w:vMerge/>
            <w:vAlign w:val="center"/>
            <w:hideMark/>
          </w:tcPr>
          <w:p w14:paraId="39857ED4" w14:textId="77777777" w:rsidR="003F2B51" w:rsidRPr="003F2B51" w:rsidRDefault="003F2B51" w:rsidP="003F2B51">
            <w:pPr>
              <w:widowControl/>
              <w:jc w:val="left"/>
              <w:rPr>
                <w:rFonts w:ascii="宋体" w:hAnsi="宋体" w:cs="宋体" w:hint="eastAsia"/>
                <w:color w:val="000000"/>
                <w:kern w:val="0"/>
                <w:sz w:val="20"/>
                <w:szCs w:val="20"/>
              </w:rPr>
            </w:pPr>
          </w:p>
        </w:tc>
      </w:tr>
      <w:tr w:rsidR="001F2D7D" w:rsidRPr="003F2B51" w14:paraId="49CE8EAB" w14:textId="77777777" w:rsidTr="001F2D7D">
        <w:trPr>
          <w:trHeight w:val="402"/>
        </w:trPr>
        <w:tc>
          <w:tcPr>
            <w:tcW w:w="0" w:type="auto"/>
            <w:vMerge w:val="restart"/>
            <w:shd w:val="clear" w:color="auto" w:fill="auto"/>
            <w:vAlign w:val="center"/>
            <w:hideMark/>
          </w:tcPr>
          <w:p w14:paraId="5242C7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w:t>
            </w:r>
            <w:r w:rsidRPr="003F2B51">
              <w:rPr>
                <w:rFonts w:ascii="宋体" w:hAnsi="宋体" w:cs="宋体" w:hint="eastAsia"/>
                <w:color w:val="000000"/>
                <w:kern w:val="0"/>
                <w:sz w:val="20"/>
                <w:szCs w:val="20"/>
              </w:rPr>
              <w:lastRenderedPageBreak/>
              <w:t>指标完成情况</w:t>
            </w:r>
          </w:p>
        </w:tc>
        <w:tc>
          <w:tcPr>
            <w:tcW w:w="0" w:type="auto"/>
            <w:vMerge w:val="restart"/>
            <w:shd w:val="clear" w:color="auto" w:fill="auto"/>
            <w:vAlign w:val="center"/>
            <w:hideMark/>
          </w:tcPr>
          <w:p w14:paraId="66ED4D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产出指标</w:t>
            </w:r>
          </w:p>
        </w:tc>
        <w:tc>
          <w:tcPr>
            <w:tcW w:w="644" w:type="dxa"/>
            <w:shd w:val="clear" w:color="auto" w:fill="auto"/>
            <w:vAlign w:val="center"/>
            <w:hideMark/>
          </w:tcPr>
          <w:p w14:paraId="38C6D2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85" w:type="dxa"/>
            <w:shd w:val="clear" w:color="auto" w:fill="auto"/>
            <w:noWrap/>
            <w:vAlign w:val="center"/>
            <w:hideMark/>
          </w:tcPr>
          <w:p w14:paraId="3E7FC1F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购买垃圾船数量</w:t>
            </w:r>
          </w:p>
        </w:tc>
        <w:tc>
          <w:tcPr>
            <w:tcW w:w="1239" w:type="dxa"/>
            <w:shd w:val="clear" w:color="auto" w:fill="auto"/>
            <w:vAlign w:val="center"/>
            <w:hideMark/>
          </w:tcPr>
          <w:p w14:paraId="464239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&gt;=14个</w:t>
            </w:r>
          </w:p>
        </w:tc>
        <w:tc>
          <w:tcPr>
            <w:tcW w:w="1312" w:type="dxa"/>
            <w:shd w:val="clear" w:color="auto" w:fill="auto"/>
            <w:vAlign w:val="center"/>
            <w:hideMark/>
          </w:tcPr>
          <w:p w14:paraId="75A63E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=14个</w:t>
            </w:r>
          </w:p>
        </w:tc>
        <w:tc>
          <w:tcPr>
            <w:tcW w:w="811" w:type="dxa"/>
            <w:shd w:val="clear" w:color="auto" w:fill="auto"/>
            <w:vAlign w:val="center"/>
            <w:hideMark/>
          </w:tcPr>
          <w:p w14:paraId="05ABEC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16" w:type="dxa"/>
            <w:shd w:val="clear" w:color="auto" w:fill="auto"/>
            <w:vAlign w:val="center"/>
            <w:hideMark/>
          </w:tcPr>
          <w:p w14:paraId="2F8BDF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875" w:type="dxa"/>
            <w:shd w:val="clear" w:color="auto" w:fill="auto"/>
            <w:vAlign w:val="center"/>
            <w:hideMark/>
          </w:tcPr>
          <w:p w14:paraId="2414B7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52A1CE63" w14:textId="77777777" w:rsidTr="001F2D7D">
        <w:trPr>
          <w:trHeight w:val="402"/>
        </w:trPr>
        <w:tc>
          <w:tcPr>
            <w:tcW w:w="0" w:type="auto"/>
            <w:vMerge/>
            <w:vAlign w:val="center"/>
            <w:hideMark/>
          </w:tcPr>
          <w:p w14:paraId="1444127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283FDC6"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6CAB59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85" w:type="dxa"/>
            <w:shd w:val="clear" w:color="auto" w:fill="auto"/>
            <w:noWrap/>
            <w:vAlign w:val="center"/>
            <w:hideMark/>
          </w:tcPr>
          <w:p w14:paraId="0492121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道路修补面积</w:t>
            </w:r>
          </w:p>
        </w:tc>
        <w:tc>
          <w:tcPr>
            <w:tcW w:w="1239" w:type="dxa"/>
            <w:shd w:val="clear" w:color="auto" w:fill="auto"/>
            <w:vAlign w:val="center"/>
            <w:hideMark/>
          </w:tcPr>
          <w:p w14:paraId="72CD13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&gt;=600平方米</w:t>
            </w:r>
          </w:p>
        </w:tc>
        <w:tc>
          <w:tcPr>
            <w:tcW w:w="1312" w:type="dxa"/>
            <w:shd w:val="clear" w:color="auto" w:fill="auto"/>
            <w:vAlign w:val="center"/>
            <w:hideMark/>
          </w:tcPr>
          <w:p w14:paraId="407CE3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=600平方米</w:t>
            </w:r>
          </w:p>
        </w:tc>
        <w:tc>
          <w:tcPr>
            <w:tcW w:w="811" w:type="dxa"/>
            <w:shd w:val="clear" w:color="auto" w:fill="auto"/>
            <w:vAlign w:val="center"/>
            <w:hideMark/>
          </w:tcPr>
          <w:p w14:paraId="1231A6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16" w:type="dxa"/>
            <w:shd w:val="clear" w:color="auto" w:fill="auto"/>
            <w:vAlign w:val="center"/>
            <w:hideMark/>
          </w:tcPr>
          <w:p w14:paraId="15C401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875" w:type="dxa"/>
            <w:shd w:val="clear" w:color="auto" w:fill="auto"/>
            <w:vAlign w:val="center"/>
            <w:hideMark/>
          </w:tcPr>
          <w:p w14:paraId="1B70D4D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6BB6CF99" w14:textId="77777777" w:rsidTr="001F2D7D">
        <w:trPr>
          <w:trHeight w:val="402"/>
        </w:trPr>
        <w:tc>
          <w:tcPr>
            <w:tcW w:w="0" w:type="auto"/>
            <w:vMerge/>
            <w:vAlign w:val="center"/>
            <w:hideMark/>
          </w:tcPr>
          <w:p w14:paraId="2477921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A2C6C4D"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354387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85" w:type="dxa"/>
            <w:shd w:val="clear" w:color="auto" w:fill="auto"/>
            <w:noWrap/>
            <w:vAlign w:val="center"/>
            <w:hideMark/>
          </w:tcPr>
          <w:p w14:paraId="7AB929E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植树面积</w:t>
            </w:r>
          </w:p>
        </w:tc>
        <w:tc>
          <w:tcPr>
            <w:tcW w:w="1239" w:type="dxa"/>
            <w:shd w:val="clear" w:color="auto" w:fill="auto"/>
            <w:vAlign w:val="center"/>
            <w:hideMark/>
          </w:tcPr>
          <w:p w14:paraId="2C8866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&gt;=30亩</w:t>
            </w:r>
          </w:p>
        </w:tc>
        <w:tc>
          <w:tcPr>
            <w:tcW w:w="1312" w:type="dxa"/>
            <w:shd w:val="clear" w:color="auto" w:fill="auto"/>
            <w:vAlign w:val="center"/>
            <w:hideMark/>
          </w:tcPr>
          <w:p w14:paraId="07CCF9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=30亩</w:t>
            </w:r>
          </w:p>
        </w:tc>
        <w:tc>
          <w:tcPr>
            <w:tcW w:w="811" w:type="dxa"/>
            <w:shd w:val="clear" w:color="auto" w:fill="auto"/>
            <w:vAlign w:val="center"/>
            <w:hideMark/>
          </w:tcPr>
          <w:p w14:paraId="5D8A72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2359EA9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4B8942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1604862A" w14:textId="77777777" w:rsidTr="001F2D7D">
        <w:trPr>
          <w:trHeight w:val="402"/>
        </w:trPr>
        <w:tc>
          <w:tcPr>
            <w:tcW w:w="0" w:type="auto"/>
            <w:vMerge/>
            <w:vAlign w:val="center"/>
            <w:hideMark/>
          </w:tcPr>
          <w:p w14:paraId="5F46FE3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1946C76"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7611BF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785" w:type="dxa"/>
            <w:shd w:val="clear" w:color="auto" w:fill="auto"/>
            <w:noWrap/>
            <w:vAlign w:val="center"/>
            <w:hideMark/>
          </w:tcPr>
          <w:p w14:paraId="21F94DD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项目验收合格率</w:t>
            </w:r>
          </w:p>
        </w:tc>
        <w:tc>
          <w:tcPr>
            <w:tcW w:w="1239" w:type="dxa"/>
            <w:shd w:val="clear" w:color="auto" w:fill="auto"/>
            <w:vAlign w:val="center"/>
            <w:hideMark/>
          </w:tcPr>
          <w:p w14:paraId="742BBD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312" w:type="dxa"/>
            <w:shd w:val="clear" w:color="auto" w:fill="auto"/>
            <w:vAlign w:val="center"/>
            <w:hideMark/>
          </w:tcPr>
          <w:p w14:paraId="4D04FD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11" w:type="dxa"/>
            <w:shd w:val="clear" w:color="auto" w:fill="auto"/>
            <w:vAlign w:val="center"/>
            <w:hideMark/>
          </w:tcPr>
          <w:p w14:paraId="538A74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16" w:type="dxa"/>
            <w:shd w:val="clear" w:color="auto" w:fill="auto"/>
            <w:vAlign w:val="center"/>
            <w:hideMark/>
          </w:tcPr>
          <w:p w14:paraId="019F4F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875" w:type="dxa"/>
            <w:shd w:val="clear" w:color="auto" w:fill="auto"/>
            <w:vAlign w:val="center"/>
            <w:hideMark/>
          </w:tcPr>
          <w:p w14:paraId="57C75B4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7E560780" w14:textId="77777777" w:rsidTr="001F2D7D">
        <w:trPr>
          <w:trHeight w:val="402"/>
        </w:trPr>
        <w:tc>
          <w:tcPr>
            <w:tcW w:w="0" w:type="auto"/>
            <w:vMerge/>
            <w:vAlign w:val="center"/>
            <w:hideMark/>
          </w:tcPr>
          <w:p w14:paraId="469BA50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C16674A"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62855DB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785" w:type="dxa"/>
            <w:shd w:val="clear" w:color="auto" w:fill="auto"/>
            <w:noWrap/>
            <w:vAlign w:val="center"/>
            <w:hideMark/>
          </w:tcPr>
          <w:p w14:paraId="316A366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政府采购率</w:t>
            </w:r>
          </w:p>
        </w:tc>
        <w:tc>
          <w:tcPr>
            <w:tcW w:w="1239" w:type="dxa"/>
            <w:shd w:val="clear" w:color="auto" w:fill="auto"/>
            <w:vAlign w:val="center"/>
            <w:hideMark/>
          </w:tcPr>
          <w:p w14:paraId="52B551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312" w:type="dxa"/>
            <w:shd w:val="clear" w:color="auto" w:fill="auto"/>
            <w:vAlign w:val="center"/>
            <w:hideMark/>
          </w:tcPr>
          <w:p w14:paraId="10F803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11" w:type="dxa"/>
            <w:shd w:val="clear" w:color="auto" w:fill="auto"/>
            <w:vAlign w:val="center"/>
            <w:hideMark/>
          </w:tcPr>
          <w:p w14:paraId="15B256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16" w:type="dxa"/>
            <w:shd w:val="clear" w:color="auto" w:fill="auto"/>
            <w:vAlign w:val="center"/>
            <w:hideMark/>
          </w:tcPr>
          <w:p w14:paraId="75B4C9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875" w:type="dxa"/>
            <w:shd w:val="clear" w:color="auto" w:fill="auto"/>
            <w:vAlign w:val="center"/>
            <w:hideMark/>
          </w:tcPr>
          <w:p w14:paraId="33AC91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48606DDE" w14:textId="77777777" w:rsidTr="001F2D7D">
        <w:trPr>
          <w:trHeight w:val="402"/>
        </w:trPr>
        <w:tc>
          <w:tcPr>
            <w:tcW w:w="0" w:type="auto"/>
            <w:vMerge/>
            <w:vAlign w:val="center"/>
            <w:hideMark/>
          </w:tcPr>
          <w:p w14:paraId="456AC85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C9386FF"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32AEA7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785" w:type="dxa"/>
            <w:shd w:val="clear" w:color="auto" w:fill="auto"/>
            <w:noWrap/>
            <w:vAlign w:val="center"/>
            <w:hideMark/>
          </w:tcPr>
          <w:p w14:paraId="7161676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项目完成时间</w:t>
            </w:r>
          </w:p>
        </w:tc>
        <w:tc>
          <w:tcPr>
            <w:tcW w:w="1239" w:type="dxa"/>
            <w:shd w:val="clear" w:color="auto" w:fill="auto"/>
            <w:vAlign w:val="center"/>
            <w:hideMark/>
          </w:tcPr>
          <w:p w14:paraId="40CA040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1312" w:type="dxa"/>
            <w:shd w:val="clear" w:color="auto" w:fill="auto"/>
            <w:vAlign w:val="center"/>
            <w:hideMark/>
          </w:tcPr>
          <w:p w14:paraId="2108B6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811" w:type="dxa"/>
            <w:shd w:val="clear" w:color="auto" w:fill="auto"/>
            <w:vAlign w:val="center"/>
            <w:hideMark/>
          </w:tcPr>
          <w:p w14:paraId="66404E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4C1A2D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234FD3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0425F470" w14:textId="77777777" w:rsidTr="001F2D7D">
        <w:trPr>
          <w:trHeight w:val="402"/>
        </w:trPr>
        <w:tc>
          <w:tcPr>
            <w:tcW w:w="0" w:type="auto"/>
            <w:vMerge/>
            <w:vAlign w:val="center"/>
            <w:hideMark/>
          </w:tcPr>
          <w:p w14:paraId="3663B6D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2A6929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644" w:type="dxa"/>
            <w:shd w:val="clear" w:color="auto" w:fill="auto"/>
            <w:vAlign w:val="center"/>
            <w:hideMark/>
          </w:tcPr>
          <w:p w14:paraId="1F602E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785" w:type="dxa"/>
            <w:shd w:val="clear" w:color="auto" w:fill="auto"/>
            <w:noWrap/>
            <w:vAlign w:val="center"/>
            <w:hideMark/>
          </w:tcPr>
          <w:p w14:paraId="47D1A73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1239" w:type="dxa"/>
            <w:shd w:val="clear" w:color="auto" w:fill="auto"/>
            <w:vAlign w:val="center"/>
            <w:hideMark/>
          </w:tcPr>
          <w:p w14:paraId="5108D4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1312" w:type="dxa"/>
            <w:shd w:val="clear" w:color="auto" w:fill="auto"/>
            <w:vAlign w:val="center"/>
            <w:hideMark/>
          </w:tcPr>
          <w:p w14:paraId="5ACA45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11" w:type="dxa"/>
            <w:shd w:val="clear" w:color="auto" w:fill="auto"/>
            <w:vAlign w:val="center"/>
            <w:hideMark/>
          </w:tcPr>
          <w:p w14:paraId="1CDBC2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35B0B9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57C38D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537731FC" w14:textId="77777777" w:rsidTr="001F2D7D">
        <w:trPr>
          <w:trHeight w:val="402"/>
        </w:trPr>
        <w:tc>
          <w:tcPr>
            <w:tcW w:w="0" w:type="auto"/>
            <w:vMerge/>
            <w:vAlign w:val="center"/>
            <w:hideMark/>
          </w:tcPr>
          <w:p w14:paraId="3F1F130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62AB390"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4F376C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785" w:type="dxa"/>
            <w:shd w:val="clear" w:color="auto" w:fill="auto"/>
            <w:noWrap/>
            <w:vAlign w:val="center"/>
            <w:hideMark/>
          </w:tcPr>
          <w:p w14:paraId="1C5CD8F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参与者相关事件投诉率</w:t>
            </w:r>
          </w:p>
        </w:tc>
        <w:tc>
          <w:tcPr>
            <w:tcW w:w="1239" w:type="dxa"/>
            <w:shd w:val="clear" w:color="auto" w:fill="auto"/>
            <w:vAlign w:val="center"/>
            <w:hideMark/>
          </w:tcPr>
          <w:p w14:paraId="30FB3D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312" w:type="dxa"/>
            <w:shd w:val="clear" w:color="auto" w:fill="auto"/>
            <w:vAlign w:val="center"/>
            <w:hideMark/>
          </w:tcPr>
          <w:p w14:paraId="316FD7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811" w:type="dxa"/>
            <w:shd w:val="clear" w:color="auto" w:fill="auto"/>
            <w:vAlign w:val="center"/>
            <w:hideMark/>
          </w:tcPr>
          <w:p w14:paraId="2AA1F1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21B391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00DA58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08CCB715" w14:textId="77777777" w:rsidTr="001F2D7D">
        <w:trPr>
          <w:trHeight w:val="402"/>
        </w:trPr>
        <w:tc>
          <w:tcPr>
            <w:tcW w:w="0" w:type="auto"/>
            <w:vMerge/>
            <w:vAlign w:val="center"/>
            <w:hideMark/>
          </w:tcPr>
          <w:p w14:paraId="1EC581F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A18AC5E"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3F9943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785" w:type="dxa"/>
            <w:shd w:val="clear" w:color="auto" w:fill="auto"/>
            <w:noWrap/>
            <w:vAlign w:val="center"/>
            <w:hideMark/>
          </w:tcPr>
          <w:p w14:paraId="75BAA0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9" w:type="dxa"/>
            <w:shd w:val="clear" w:color="auto" w:fill="auto"/>
            <w:vAlign w:val="center"/>
            <w:hideMark/>
          </w:tcPr>
          <w:p w14:paraId="13B2EE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2" w:type="dxa"/>
            <w:shd w:val="clear" w:color="auto" w:fill="auto"/>
            <w:vAlign w:val="center"/>
            <w:hideMark/>
          </w:tcPr>
          <w:p w14:paraId="527F31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1" w:type="dxa"/>
            <w:shd w:val="clear" w:color="auto" w:fill="auto"/>
            <w:vAlign w:val="center"/>
            <w:hideMark/>
          </w:tcPr>
          <w:p w14:paraId="74A329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16" w:type="dxa"/>
            <w:shd w:val="clear" w:color="auto" w:fill="auto"/>
            <w:vAlign w:val="center"/>
            <w:hideMark/>
          </w:tcPr>
          <w:p w14:paraId="326D7C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75" w:type="dxa"/>
            <w:shd w:val="clear" w:color="auto" w:fill="auto"/>
            <w:vAlign w:val="center"/>
            <w:hideMark/>
          </w:tcPr>
          <w:p w14:paraId="2D5AA08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1C6BC039" w14:textId="77777777" w:rsidTr="001F2D7D">
        <w:trPr>
          <w:trHeight w:val="402"/>
        </w:trPr>
        <w:tc>
          <w:tcPr>
            <w:tcW w:w="0" w:type="auto"/>
            <w:vMerge/>
            <w:vAlign w:val="center"/>
            <w:hideMark/>
          </w:tcPr>
          <w:p w14:paraId="30984CE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DCB6DE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644" w:type="dxa"/>
            <w:shd w:val="clear" w:color="auto" w:fill="auto"/>
            <w:vAlign w:val="center"/>
            <w:hideMark/>
          </w:tcPr>
          <w:p w14:paraId="6043CF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785" w:type="dxa"/>
            <w:shd w:val="clear" w:color="auto" w:fill="auto"/>
            <w:noWrap/>
            <w:vAlign w:val="center"/>
            <w:hideMark/>
          </w:tcPr>
          <w:p w14:paraId="247EE4A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9" w:type="dxa"/>
            <w:shd w:val="clear" w:color="auto" w:fill="auto"/>
            <w:vAlign w:val="center"/>
            <w:hideMark/>
          </w:tcPr>
          <w:p w14:paraId="331712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2" w:type="dxa"/>
            <w:shd w:val="clear" w:color="auto" w:fill="auto"/>
            <w:vAlign w:val="center"/>
            <w:hideMark/>
          </w:tcPr>
          <w:p w14:paraId="17268E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1" w:type="dxa"/>
            <w:shd w:val="clear" w:color="auto" w:fill="auto"/>
            <w:vAlign w:val="center"/>
            <w:hideMark/>
          </w:tcPr>
          <w:p w14:paraId="3D4820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16" w:type="dxa"/>
            <w:shd w:val="clear" w:color="auto" w:fill="auto"/>
            <w:vAlign w:val="center"/>
            <w:hideMark/>
          </w:tcPr>
          <w:p w14:paraId="130290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75" w:type="dxa"/>
            <w:shd w:val="clear" w:color="auto" w:fill="auto"/>
            <w:vAlign w:val="center"/>
            <w:hideMark/>
          </w:tcPr>
          <w:p w14:paraId="645B44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6B37BEA4" w14:textId="77777777" w:rsidTr="001F2D7D">
        <w:trPr>
          <w:trHeight w:val="402"/>
        </w:trPr>
        <w:tc>
          <w:tcPr>
            <w:tcW w:w="0" w:type="auto"/>
            <w:vMerge/>
            <w:vAlign w:val="center"/>
            <w:hideMark/>
          </w:tcPr>
          <w:p w14:paraId="6CBA0A5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82ACDCC"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5D25D5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785" w:type="dxa"/>
            <w:shd w:val="clear" w:color="auto" w:fill="auto"/>
            <w:noWrap/>
            <w:vAlign w:val="center"/>
            <w:hideMark/>
          </w:tcPr>
          <w:p w14:paraId="0F6BAB5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1239" w:type="dxa"/>
            <w:shd w:val="clear" w:color="auto" w:fill="auto"/>
            <w:vAlign w:val="center"/>
            <w:hideMark/>
          </w:tcPr>
          <w:p w14:paraId="309A05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&gt;=326户</w:t>
            </w:r>
          </w:p>
        </w:tc>
        <w:tc>
          <w:tcPr>
            <w:tcW w:w="1312" w:type="dxa"/>
            <w:shd w:val="clear" w:color="auto" w:fill="auto"/>
            <w:vAlign w:val="center"/>
            <w:hideMark/>
          </w:tcPr>
          <w:p w14:paraId="1FDF21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=326户</w:t>
            </w:r>
          </w:p>
        </w:tc>
        <w:tc>
          <w:tcPr>
            <w:tcW w:w="811" w:type="dxa"/>
            <w:shd w:val="clear" w:color="auto" w:fill="auto"/>
            <w:vAlign w:val="center"/>
            <w:hideMark/>
          </w:tcPr>
          <w:p w14:paraId="4E0FA3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916" w:type="dxa"/>
            <w:shd w:val="clear" w:color="auto" w:fill="auto"/>
            <w:vAlign w:val="center"/>
            <w:hideMark/>
          </w:tcPr>
          <w:p w14:paraId="490DF5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875" w:type="dxa"/>
            <w:shd w:val="clear" w:color="auto" w:fill="auto"/>
            <w:vAlign w:val="center"/>
            <w:hideMark/>
          </w:tcPr>
          <w:p w14:paraId="379BB3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4A61C4DE" w14:textId="77777777" w:rsidTr="001F2D7D">
        <w:trPr>
          <w:trHeight w:val="402"/>
        </w:trPr>
        <w:tc>
          <w:tcPr>
            <w:tcW w:w="0" w:type="auto"/>
            <w:vMerge/>
            <w:vAlign w:val="center"/>
            <w:hideMark/>
          </w:tcPr>
          <w:p w14:paraId="54997C1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F3B129E"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384606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785" w:type="dxa"/>
            <w:shd w:val="clear" w:color="auto" w:fill="auto"/>
            <w:noWrap/>
            <w:vAlign w:val="center"/>
            <w:hideMark/>
          </w:tcPr>
          <w:p w14:paraId="7163D61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9" w:type="dxa"/>
            <w:shd w:val="clear" w:color="auto" w:fill="auto"/>
            <w:vAlign w:val="center"/>
            <w:hideMark/>
          </w:tcPr>
          <w:p w14:paraId="1E197D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2" w:type="dxa"/>
            <w:shd w:val="clear" w:color="auto" w:fill="auto"/>
            <w:vAlign w:val="center"/>
            <w:hideMark/>
          </w:tcPr>
          <w:p w14:paraId="52DF8B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1" w:type="dxa"/>
            <w:shd w:val="clear" w:color="auto" w:fill="auto"/>
            <w:vAlign w:val="center"/>
            <w:hideMark/>
          </w:tcPr>
          <w:p w14:paraId="64FA928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16" w:type="dxa"/>
            <w:shd w:val="clear" w:color="auto" w:fill="auto"/>
            <w:vAlign w:val="center"/>
            <w:hideMark/>
          </w:tcPr>
          <w:p w14:paraId="7BD3C5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75" w:type="dxa"/>
            <w:shd w:val="clear" w:color="auto" w:fill="auto"/>
            <w:vAlign w:val="center"/>
            <w:hideMark/>
          </w:tcPr>
          <w:p w14:paraId="064970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78B843A6" w14:textId="77777777" w:rsidTr="001F2D7D">
        <w:trPr>
          <w:trHeight w:val="402"/>
        </w:trPr>
        <w:tc>
          <w:tcPr>
            <w:tcW w:w="0" w:type="auto"/>
            <w:vMerge/>
            <w:vAlign w:val="center"/>
            <w:hideMark/>
          </w:tcPr>
          <w:p w14:paraId="23CA53E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401F4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644" w:type="dxa"/>
            <w:shd w:val="clear" w:color="auto" w:fill="auto"/>
            <w:vAlign w:val="center"/>
            <w:hideMark/>
          </w:tcPr>
          <w:p w14:paraId="7A1275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785" w:type="dxa"/>
            <w:shd w:val="clear" w:color="auto" w:fill="auto"/>
            <w:noWrap/>
            <w:vAlign w:val="center"/>
            <w:hideMark/>
          </w:tcPr>
          <w:p w14:paraId="314373E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1239" w:type="dxa"/>
            <w:shd w:val="clear" w:color="auto" w:fill="auto"/>
            <w:vAlign w:val="center"/>
            <w:hideMark/>
          </w:tcPr>
          <w:p w14:paraId="03C1ED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312" w:type="dxa"/>
            <w:shd w:val="clear" w:color="auto" w:fill="auto"/>
            <w:vAlign w:val="center"/>
            <w:hideMark/>
          </w:tcPr>
          <w:p w14:paraId="41CDF5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811" w:type="dxa"/>
            <w:shd w:val="clear" w:color="auto" w:fill="auto"/>
            <w:vAlign w:val="center"/>
            <w:hideMark/>
          </w:tcPr>
          <w:p w14:paraId="155C53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11F3AA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4BDD02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CBDFFFA" w14:textId="77777777" w:rsidTr="001F2D7D">
        <w:trPr>
          <w:trHeight w:val="270"/>
        </w:trPr>
        <w:tc>
          <w:tcPr>
            <w:tcW w:w="5812" w:type="dxa"/>
            <w:gridSpan w:val="6"/>
            <w:shd w:val="clear" w:color="auto" w:fill="auto"/>
            <w:vAlign w:val="center"/>
            <w:hideMark/>
          </w:tcPr>
          <w:p w14:paraId="500822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811" w:type="dxa"/>
            <w:shd w:val="clear" w:color="auto" w:fill="auto"/>
            <w:vAlign w:val="center"/>
            <w:hideMark/>
          </w:tcPr>
          <w:p w14:paraId="631BAC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16" w:type="dxa"/>
            <w:shd w:val="clear" w:color="auto" w:fill="auto"/>
            <w:vAlign w:val="center"/>
            <w:hideMark/>
          </w:tcPr>
          <w:p w14:paraId="37B356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875" w:type="dxa"/>
            <w:shd w:val="clear" w:color="auto" w:fill="auto"/>
            <w:vAlign w:val="center"/>
            <w:hideMark/>
          </w:tcPr>
          <w:p w14:paraId="760FF1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0011F443"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954"/>
        <w:gridCol w:w="1276"/>
        <w:gridCol w:w="1276"/>
        <w:gridCol w:w="828"/>
        <w:gridCol w:w="916"/>
        <w:gridCol w:w="716"/>
      </w:tblGrid>
      <w:tr w:rsidR="003F2B51" w:rsidRPr="003F2B51" w14:paraId="2F1AF0B1" w14:textId="77777777" w:rsidTr="003F2B51">
        <w:trPr>
          <w:trHeight w:val="405"/>
        </w:trPr>
        <w:tc>
          <w:tcPr>
            <w:tcW w:w="0" w:type="auto"/>
            <w:gridSpan w:val="9"/>
            <w:shd w:val="clear" w:color="auto" w:fill="auto"/>
            <w:vAlign w:val="center"/>
            <w:hideMark/>
          </w:tcPr>
          <w:p w14:paraId="4BD46B08"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40B71E16" w14:textId="77777777" w:rsidTr="003F2B51">
        <w:trPr>
          <w:trHeight w:val="270"/>
        </w:trPr>
        <w:tc>
          <w:tcPr>
            <w:tcW w:w="0" w:type="auto"/>
            <w:gridSpan w:val="9"/>
            <w:shd w:val="clear" w:color="auto" w:fill="auto"/>
            <w:vAlign w:val="center"/>
            <w:hideMark/>
          </w:tcPr>
          <w:p w14:paraId="379095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59F0D5CF" w14:textId="77777777" w:rsidTr="003F2B51">
        <w:trPr>
          <w:trHeight w:val="270"/>
        </w:trPr>
        <w:tc>
          <w:tcPr>
            <w:tcW w:w="0" w:type="auto"/>
            <w:gridSpan w:val="2"/>
            <w:shd w:val="clear" w:color="auto" w:fill="auto"/>
            <w:vAlign w:val="center"/>
            <w:hideMark/>
          </w:tcPr>
          <w:p w14:paraId="4C0A03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374129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照壁山乡平顶山村基础设施建设项目</w:t>
            </w:r>
          </w:p>
        </w:tc>
      </w:tr>
      <w:tr w:rsidR="003F2B51" w:rsidRPr="003F2B51" w14:paraId="585C9A1B" w14:textId="77777777" w:rsidTr="001F2D7D">
        <w:trPr>
          <w:trHeight w:val="270"/>
        </w:trPr>
        <w:tc>
          <w:tcPr>
            <w:tcW w:w="0" w:type="auto"/>
            <w:gridSpan w:val="2"/>
            <w:shd w:val="clear" w:color="auto" w:fill="auto"/>
            <w:vAlign w:val="center"/>
            <w:hideMark/>
          </w:tcPr>
          <w:p w14:paraId="074759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846" w:type="dxa"/>
            <w:gridSpan w:val="3"/>
            <w:shd w:val="clear" w:color="auto" w:fill="auto"/>
            <w:vAlign w:val="center"/>
            <w:hideMark/>
          </w:tcPr>
          <w:p w14:paraId="5730A61C" w14:textId="704492D2"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276" w:type="dxa"/>
            <w:shd w:val="clear" w:color="auto" w:fill="auto"/>
            <w:vAlign w:val="center"/>
            <w:hideMark/>
          </w:tcPr>
          <w:p w14:paraId="00615E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460" w:type="dxa"/>
            <w:gridSpan w:val="3"/>
            <w:shd w:val="clear" w:color="auto" w:fill="auto"/>
            <w:vAlign w:val="center"/>
            <w:hideMark/>
          </w:tcPr>
          <w:p w14:paraId="3267EF85" w14:textId="11C171B6"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0AE9C1E4" w14:textId="77777777" w:rsidTr="001F2D7D">
        <w:trPr>
          <w:trHeight w:val="480"/>
        </w:trPr>
        <w:tc>
          <w:tcPr>
            <w:tcW w:w="0" w:type="auto"/>
            <w:gridSpan w:val="2"/>
            <w:vMerge w:val="restart"/>
            <w:shd w:val="clear" w:color="auto" w:fill="auto"/>
            <w:vAlign w:val="center"/>
            <w:hideMark/>
          </w:tcPr>
          <w:p w14:paraId="7390EF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w:t>
            </w:r>
            <w:r w:rsidRPr="003F2B51">
              <w:rPr>
                <w:rFonts w:ascii="宋体" w:hAnsi="宋体" w:cs="宋体" w:hint="eastAsia"/>
                <w:color w:val="000000"/>
                <w:kern w:val="0"/>
                <w:sz w:val="20"/>
                <w:szCs w:val="20"/>
              </w:rPr>
              <w:lastRenderedPageBreak/>
              <w:t>金</w:t>
            </w:r>
            <w:r w:rsidRPr="003F2B51">
              <w:rPr>
                <w:rFonts w:ascii="宋体" w:hAnsi="宋体" w:cs="宋体" w:hint="eastAsia"/>
                <w:color w:val="000000"/>
                <w:kern w:val="0"/>
                <w:sz w:val="20"/>
                <w:szCs w:val="20"/>
              </w:rPr>
              <w:br/>
              <w:t>（万元）</w:t>
            </w:r>
          </w:p>
        </w:tc>
        <w:tc>
          <w:tcPr>
            <w:tcW w:w="0" w:type="auto"/>
            <w:shd w:val="clear" w:color="auto" w:fill="auto"/>
            <w:vAlign w:val="center"/>
            <w:hideMark/>
          </w:tcPr>
          <w:p w14:paraId="1A3D03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 xml:space="preserve">　</w:t>
            </w:r>
          </w:p>
        </w:tc>
        <w:tc>
          <w:tcPr>
            <w:tcW w:w="1954" w:type="dxa"/>
            <w:shd w:val="clear" w:color="auto" w:fill="auto"/>
            <w:vAlign w:val="center"/>
            <w:hideMark/>
          </w:tcPr>
          <w:p w14:paraId="31CE8B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76" w:type="dxa"/>
            <w:shd w:val="clear" w:color="auto" w:fill="auto"/>
            <w:vAlign w:val="center"/>
            <w:hideMark/>
          </w:tcPr>
          <w:p w14:paraId="5BCF51F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276" w:type="dxa"/>
            <w:shd w:val="clear" w:color="auto" w:fill="auto"/>
            <w:vAlign w:val="center"/>
            <w:hideMark/>
          </w:tcPr>
          <w:p w14:paraId="3B8941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828" w:type="dxa"/>
            <w:shd w:val="clear" w:color="auto" w:fill="auto"/>
            <w:vAlign w:val="center"/>
            <w:hideMark/>
          </w:tcPr>
          <w:p w14:paraId="1B92AB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shd w:val="clear" w:color="auto" w:fill="auto"/>
            <w:vAlign w:val="center"/>
            <w:hideMark/>
          </w:tcPr>
          <w:p w14:paraId="64BFBF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0" w:type="auto"/>
            <w:shd w:val="clear" w:color="auto" w:fill="auto"/>
            <w:vAlign w:val="center"/>
            <w:hideMark/>
          </w:tcPr>
          <w:p w14:paraId="2B2D7B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34E7DDAB" w14:textId="77777777" w:rsidTr="001F2D7D">
        <w:trPr>
          <w:trHeight w:val="439"/>
        </w:trPr>
        <w:tc>
          <w:tcPr>
            <w:tcW w:w="0" w:type="auto"/>
            <w:gridSpan w:val="2"/>
            <w:vMerge/>
            <w:vAlign w:val="center"/>
            <w:hideMark/>
          </w:tcPr>
          <w:p w14:paraId="44C0105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7406C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954" w:type="dxa"/>
            <w:shd w:val="clear" w:color="auto" w:fill="auto"/>
            <w:vAlign w:val="center"/>
            <w:hideMark/>
          </w:tcPr>
          <w:p w14:paraId="1D95AE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6" w:type="dxa"/>
            <w:shd w:val="clear" w:color="auto" w:fill="auto"/>
            <w:vAlign w:val="center"/>
            <w:hideMark/>
          </w:tcPr>
          <w:p w14:paraId="12501D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6" w:type="dxa"/>
            <w:shd w:val="clear" w:color="auto" w:fill="auto"/>
            <w:vAlign w:val="center"/>
            <w:hideMark/>
          </w:tcPr>
          <w:p w14:paraId="267942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828" w:type="dxa"/>
            <w:shd w:val="clear" w:color="auto" w:fill="auto"/>
            <w:vAlign w:val="center"/>
            <w:hideMark/>
          </w:tcPr>
          <w:p w14:paraId="14E854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00EDE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0" w:type="auto"/>
            <w:shd w:val="clear" w:color="auto" w:fill="auto"/>
            <w:vAlign w:val="center"/>
            <w:hideMark/>
          </w:tcPr>
          <w:p w14:paraId="4571AC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6D4B4E45" w14:textId="77777777" w:rsidTr="001F2D7D">
        <w:trPr>
          <w:trHeight w:val="439"/>
        </w:trPr>
        <w:tc>
          <w:tcPr>
            <w:tcW w:w="0" w:type="auto"/>
            <w:gridSpan w:val="2"/>
            <w:vMerge/>
            <w:vAlign w:val="center"/>
            <w:hideMark/>
          </w:tcPr>
          <w:p w14:paraId="3E2FCB5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991A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954" w:type="dxa"/>
            <w:shd w:val="clear" w:color="auto" w:fill="auto"/>
            <w:vAlign w:val="center"/>
            <w:hideMark/>
          </w:tcPr>
          <w:p w14:paraId="6E9C91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6" w:type="dxa"/>
            <w:shd w:val="clear" w:color="auto" w:fill="auto"/>
            <w:vAlign w:val="center"/>
            <w:hideMark/>
          </w:tcPr>
          <w:p w14:paraId="079151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6" w:type="dxa"/>
            <w:shd w:val="clear" w:color="auto" w:fill="auto"/>
            <w:vAlign w:val="center"/>
            <w:hideMark/>
          </w:tcPr>
          <w:p w14:paraId="6CE1AC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828" w:type="dxa"/>
            <w:shd w:val="clear" w:color="auto" w:fill="auto"/>
            <w:vAlign w:val="center"/>
            <w:hideMark/>
          </w:tcPr>
          <w:p w14:paraId="28B1604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37C703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68E67C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CBB4B55" w14:textId="77777777" w:rsidTr="001F2D7D">
        <w:trPr>
          <w:trHeight w:val="439"/>
        </w:trPr>
        <w:tc>
          <w:tcPr>
            <w:tcW w:w="0" w:type="auto"/>
            <w:gridSpan w:val="2"/>
            <w:vMerge/>
            <w:vAlign w:val="center"/>
            <w:hideMark/>
          </w:tcPr>
          <w:p w14:paraId="3496CB1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7F8EDD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954" w:type="dxa"/>
            <w:shd w:val="clear" w:color="auto" w:fill="auto"/>
            <w:vAlign w:val="center"/>
            <w:hideMark/>
          </w:tcPr>
          <w:p w14:paraId="43CA3B4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4052217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29DB7F7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28" w:type="dxa"/>
            <w:shd w:val="clear" w:color="auto" w:fill="auto"/>
            <w:vAlign w:val="center"/>
            <w:hideMark/>
          </w:tcPr>
          <w:p w14:paraId="64B4F3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0CE9CE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00A673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58EAEDBF" w14:textId="77777777" w:rsidTr="001F2D7D">
        <w:trPr>
          <w:trHeight w:val="270"/>
        </w:trPr>
        <w:tc>
          <w:tcPr>
            <w:tcW w:w="0" w:type="auto"/>
            <w:vMerge w:val="restart"/>
            <w:shd w:val="clear" w:color="auto" w:fill="auto"/>
            <w:vAlign w:val="center"/>
            <w:hideMark/>
          </w:tcPr>
          <w:p w14:paraId="0845C0B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4262" w:type="dxa"/>
            <w:gridSpan w:val="4"/>
            <w:shd w:val="clear" w:color="auto" w:fill="auto"/>
            <w:vAlign w:val="center"/>
            <w:hideMark/>
          </w:tcPr>
          <w:p w14:paraId="76FFF5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3736" w:type="dxa"/>
            <w:gridSpan w:val="4"/>
            <w:shd w:val="clear" w:color="auto" w:fill="auto"/>
            <w:vAlign w:val="center"/>
            <w:hideMark/>
          </w:tcPr>
          <w:p w14:paraId="546F9D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265BD5CC" w14:textId="77777777" w:rsidTr="001F2D7D">
        <w:trPr>
          <w:trHeight w:val="540"/>
        </w:trPr>
        <w:tc>
          <w:tcPr>
            <w:tcW w:w="0" w:type="auto"/>
            <w:vMerge/>
            <w:vAlign w:val="center"/>
            <w:hideMark/>
          </w:tcPr>
          <w:p w14:paraId="47AFA987" w14:textId="77777777" w:rsidR="003F2B51" w:rsidRPr="003F2B51" w:rsidRDefault="003F2B51" w:rsidP="003F2B51">
            <w:pPr>
              <w:widowControl/>
              <w:jc w:val="left"/>
              <w:rPr>
                <w:rFonts w:ascii="宋体" w:hAnsi="宋体" w:cs="宋体" w:hint="eastAsia"/>
                <w:color w:val="000000"/>
                <w:kern w:val="0"/>
                <w:sz w:val="20"/>
                <w:szCs w:val="20"/>
              </w:rPr>
            </w:pPr>
          </w:p>
        </w:tc>
        <w:tc>
          <w:tcPr>
            <w:tcW w:w="4262" w:type="dxa"/>
            <w:gridSpan w:val="4"/>
            <w:shd w:val="clear" w:color="auto" w:fill="auto"/>
            <w:hideMark/>
          </w:tcPr>
          <w:p w14:paraId="3907848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【2022】70号文件要求，计划使用自治区</w:t>
            </w:r>
            <w:proofErr w:type="gramStart"/>
            <w:r w:rsidRPr="003F2B51">
              <w:rPr>
                <w:rFonts w:ascii="宋体" w:hAnsi="宋体" w:cs="宋体" w:hint="eastAsia"/>
                <w:color w:val="000000"/>
                <w:kern w:val="0"/>
                <w:sz w:val="20"/>
                <w:szCs w:val="20"/>
              </w:rPr>
              <w:t>农村综改资金</w:t>
            </w:r>
            <w:proofErr w:type="gramEnd"/>
            <w:r w:rsidRPr="003F2B51">
              <w:rPr>
                <w:rFonts w:ascii="宋体" w:hAnsi="宋体" w:cs="宋体" w:hint="eastAsia"/>
                <w:color w:val="000000"/>
                <w:kern w:val="0"/>
                <w:sz w:val="20"/>
                <w:szCs w:val="20"/>
              </w:rPr>
              <w:t>20万元资金，该笔资金主要用于购买道路清扫车、</w:t>
            </w:r>
            <w:proofErr w:type="gramStart"/>
            <w:r w:rsidRPr="003F2B51">
              <w:rPr>
                <w:rFonts w:ascii="宋体" w:hAnsi="宋体" w:cs="宋体" w:hint="eastAsia"/>
                <w:color w:val="000000"/>
                <w:kern w:val="0"/>
                <w:sz w:val="20"/>
                <w:szCs w:val="20"/>
              </w:rPr>
              <w:t>北梁片区</w:t>
            </w:r>
            <w:proofErr w:type="gramEnd"/>
            <w:r w:rsidRPr="003F2B51">
              <w:rPr>
                <w:rFonts w:ascii="宋体" w:hAnsi="宋体" w:cs="宋体" w:hint="eastAsia"/>
                <w:color w:val="000000"/>
                <w:kern w:val="0"/>
                <w:sz w:val="20"/>
                <w:szCs w:val="20"/>
              </w:rPr>
              <w:t>安装路灯20盏、</w:t>
            </w:r>
            <w:proofErr w:type="gramStart"/>
            <w:r w:rsidRPr="003F2B51">
              <w:rPr>
                <w:rFonts w:ascii="宋体" w:hAnsi="宋体" w:cs="宋体" w:hint="eastAsia"/>
                <w:color w:val="000000"/>
                <w:kern w:val="0"/>
                <w:sz w:val="20"/>
                <w:szCs w:val="20"/>
              </w:rPr>
              <w:t>帽盒山2公里</w:t>
            </w:r>
            <w:proofErr w:type="gramEnd"/>
            <w:r w:rsidRPr="003F2B51">
              <w:rPr>
                <w:rFonts w:ascii="宋体" w:hAnsi="宋体" w:cs="宋体" w:hint="eastAsia"/>
                <w:color w:val="000000"/>
                <w:kern w:val="0"/>
                <w:sz w:val="20"/>
                <w:szCs w:val="20"/>
              </w:rPr>
              <w:t>砂石道路维护。该项目建成后能推动平顶</w:t>
            </w:r>
            <w:proofErr w:type="gramStart"/>
            <w:r w:rsidRPr="003F2B51">
              <w:rPr>
                <w:rFonts w:ascii="宋体" w:hAnsi="宋体" w:cs="宋体" w:hint="eastAsia"/>
                <w:color w:val="000000"/>
                <w:kern w:val="0"/>
                <w:sz w:val="20"/>
                <w:szCs w:val="20"/>
              </w:rPr>
              <w:t>山村公益</w:t>
            </w:r>
            <w:proofErr w:type="gramEnd"/>
            <w:r w:rsidRPr="003F2B51">
              <w:rPr>
                <w:rFonts w:ascii="宋体" w:hAnsi="宋体" w:cs="宋体" w:hint="eastAsia"/>
                <w:color w:val="000000"/>
                <w:kern w:val="0"/>
                <w:sz w:val="20"/>
                <w:szCs w:val="20"/>
              </w:rPr>
              <w:t>事业整体提升，努力建设成产业生态、环境优美、设施完善、生活富裕、乡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c>
          <w:tcPr>
            <w:tcW w:w="3736" w:type="dxa"/>
            <w:gridSpan w:val="4"/>
            <w:shd w:val="clear" w:color="auto" w:fill="auto"/>
            <w:hideMark/>
          </w:tcPr>
          <w:p w14:paraId="7073D26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截止本项目完成时限，我单位针对本项目已完成如下工作：购买了垃圾船数量5个，道路清扫车1辆，砂石道路维护数量2千米。项目建成后推动了平顶</w:t>
            </w:r>
            <w:proofErr w:type="gramStart"/>
            <w:r w:rsidRPr="003F2B51">
              <w:rPr>
                <w:rFonts w:ascii="宋体" w:hAnsi="宋体" w:cs="宋体" w:hint="eastAsia"/>
                <w:color w:val="000000"/>
                <w:kern w:val="0"/>
                <w:sz w:val="20"/>
                <w:szCs w:val="20"/>
              </w:rPr>
              <w:t>山村公益</w:t>
            </w:r>
            <w:proofErr w:type="gramEnd"/>
            <w:r w:rsidRPr="003F2B51">
              <w:rPr>
                <w:rFonts w:ascii="宋体" w:hAnsi="宋体" w:cs="宋体" w:hint="eastAsia"/>
                <w:color w:val="000000"/>
                <w:kern w:val="0"/>
                <w:sz w:val="20"/>
                <w:szCs w:val="20"/>
              </w:rPr>
              <w:t>事业整体提升，建设成了产业生态、环境优美、设施完善、生活富裕、乡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r>
      <w:tr w:rsidR="003F2B51" w:rsidRPr="003F2B51" w14:paraId="4022E0D6" w14:textId="77777777" w:rsidTr="001F2D7D">
        <w:trPr>
          <w:trHeight w:val="312"/>
        </w:trPr>
        <w:tc>
          <w:tcPr>
            <w:tcW w:w="0" w:type="auto"/>
            <w:vMerge w:val="restart"/>
            <w:shd w:val="clear" w:color="auto" w:fill="auto"/>
            <w:vAlign w:val="center"/>
            <w:hideMark/>
          </w:tcPr>
          <w:p w14:paraId="2C25A9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3BF3147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776549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954" w:type="dxa"/>
            <w:vMerge w:val="restart"/>
            <w:shd w:val="clear" w:color="auto" w:fill="auto"/>
            <w:vAlign w:val="center"/>
            <w:hideMark/>
          </w:tcPr>
          <w:p w14:paraId="03CE75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276" w:type="dxa"/>
            <w:vMerge w:val="restart"/>
            <w:shd w:val="clear" w:color="auto" w:fill="auto"/>
            <w:vAlign w:val="center"/>
            <w:hideMark/>
          </w:tcPr>
          <w:p w14:paraId="227CAD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2414D5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828" w:type="dxa"/>
            <w:vMerge w:val="restart"/>
            <w:shd w:val="clear" w:color="auto" w:fill="auto"/>
            <w:vAlign w:val="center"/>
            <w:hideMark/>
          </w:tcPr>
          <w:p w14:paraId="4E5933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vMerge w:val="restart"/>
            <w:shd w:val="clear" w:color="auto" w:fill="auto"/>
            <w:vAlign w:val="center"/>
            <w:hideMark/>
          </w:tcPr>
          <w:p w14:paraId="4F20DA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0" w:type="auto"/>
            <w:vMerge w:val="restart"/>
            <w:shd w:val="clear" w:color="auto" w:fill="auto"/>
            <w:vAlign w:val="center"/>
            <w:hideMark/>
          </w:tcPr>
          <w:p w14:paraId="3A6497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7A07E315" w14:textId="77777777" w:rsidTr="001F2D7D">
        <w:trPr>
          <w:trHeight w:val="312"/>
        </w:trPr>
        <w:tc>
          <w:tcPr>
            <w:tcW w:w="0" w:type="auto"/>
            <w:vMerge/>
            <w:vAlign w:val="center"/>
            <w:hideMark/>
          </w:tcPr>
          <w:p w14:paraId="15184CA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040A2F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AB9B055" w14:textId="77777777" w:rsidR="003F2B51" w:rsidRPr="003F2B51" w:rsidRDefault="003F2B51" w:rsidP="003F2B51">
            <w:pPr>
              <w:widowControl/>
              <w:jc w:val="left"/>
              <w:rPr>
                <w:rFonts w:ascii="宋体" w:hAnsi="宋体" w:cs="宋体" w:hint="eastAsia"/>
                <w:color w:val="000000"/>
                <w:kern w:val="0"/>
                <w:sz w:val="20"/>
                <w:szCs w:val="20"/>
              </w:rPr>
            </w:pPr>
          </w:p>
        </w:tc>
        <w:tc>
          <w:tcPr>
            <w:tcW w:w="1954" w:type="dxa"/>
            <w:vMerge/>
            <w:vAlign w:val="center"/>
            <w:hideMark/>
          </w:tcPr>
          <w:p w14:paraId="30AE805A" w14:textId="77777777" w:rsidR="003F2B51" w:rsidRPr="003F2B51" w:rsidRDefault="003F2B51" w:rsidP="003F2B51">
            <w:pPr>
              <w:widowControl/>
              <w:jc w:val="left"/>
              <w:rPr>
                <w:rFonts w:ascii="宋体" w:hAnsi="宋体" w:cs="宋体" w:hint="eastAsia"/>
                <w:color w:val="000000"/>
                <w:kern w:val="0"/>
                <w:sz w:val="20"/>
                <w:szCs w:val="20"/>
              </w:rPr>
            </w:pPr>
          </w:p>
        </w:tc>
        <w:tc>
          <w:tcPr>
            <w:tcW w:w="1276" w:type="dxa"/>
            <w:vMerge/>
            <w:vAlign w:val="center"/>
            <w:hideMark/>
          </w:tcPr>
          <w:p w14:paraId="317EBD82" w14:textId="77777777" w:rsidR="003F2B51" w:rsidRPr="003F2B51" w:rsidRDefault="003F2B51" w:rsidP="003F2B51">
            <w:pPr>
              <w:widowControl/>
              <w:jc w:val="left"/>
              <w:rPr>
                <w:rFonts w:ascii="宋体" w:hAnsi="宋体" w:cs="宋体" w:hint="eastAsia"/>
                <w:color w:val="000000"/>
                <w:kern w:val="0"/>
                <w:sz w:val="20"/>
                <w:szCs w:val="20"/>
              </w:rPr>
            </w:pPr>
          </w:p>
        </w:tc>
        <w:tc>
          <w:tcPr>
            <w:tcW w:w="1276" w:type="dxa"/>
            <w:vMerge/>
            <w:vAlign w:val="center"/>
            <w:hideMark/>
          </w:tcPr>
          <w:p w14:paraId="663902A2" w14:textId="77777777" w:rsidR="003F2B51" w:rsidRPr="003F2B51" w:rsidRDefault="003F2B51" w:rsidP="003F2B51">
            <w:pPr>
              <w:widowControl/>
              <w:jc w:val="left"/>
              <w:rPr>
                <w:rFonts w:ascii="宋体" w:hAnsi="宋体" w:cs="宋体" w:hint="eastAsia"/>
                <w:color w:val="000000"/>
                <w:kern w:val="0"/>
                <w:sz w:val="20"/>
                <w:szCs w:val="20"/>
              </w:rPr>
            </w:pPr>
          </w:p>
        </w:tc>
        <w:tc>
          <w:tcPr>
            <w:tcW w:w="828" w:type="dxa"/>
            <w:vMerge/>
            <w:vAlign w:val="center"/>
            <w:hideMark/>
          </w:tcPr>
          <w:p w14:paraId="3426FBF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69CD08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8F9964D"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2A844254" w14:textId="77777777" w:rsidTr="001F2D7D">
        <w:trPr>
          <w:trHeight w:val="402"/>
        </w:trPr>
        <w:tc>
          <w:tcPr>
            <w:tcW w:w="0" w:type="auto"/>
            <w:vMerge w:val="restart"/>
            <w:shd w:val="clear" w:color="auto" w:fill="auto"/>
            <w:vAlign w:val="center"/>
            <w:hideMark/>
          </w:tcPr>
          <w:p w14:paraId="1B9F98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549871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0" w:type="auto"/>
            <w:shd w:val="clear" w:color="auto" w:fill="auto"/>
            <w:vAlign w:val="center"/>
            <w:hideMark/>
          </w:tcPr>
          <w:p w14:paraId="774357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954" w:type="dxa"/>
            <w:shd w:val="clear" w:color="auto" w:fill="auto"/>
            <w:noWrap/>
            <w:vAlign w:val="center"/>
            <w:hideMark/>
          </w:tcPr>
          <w:p w14:paraId="6D9310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购买垃圾船数量</w:t>
            </w:r>
          </w:p>
        </w:tc>
        <w:tc>
          <w:tcPr>
            <w:tcW w:w="1276" w:type="dxa"/>
            <w:shd w:val="clear" w:color="auto" w:fill="auto"/>
            <w:vAlign w:val="center"/>
            <w:hideMark/>
          </w:tcPr>
          <w:p w14:paraId="3DF384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&gt;=5个</w:t>
            </w:r>
          </w:p>
        </w:tc>
        <w:tc>
          <w:tcPr>
            <w:tcW w:w="1276" w:type="dxa"/>
            <w:shd w:val="clear" w:color="auto" w:fill="auto"/>
            <w:vAlign w:val="center"/>
            <w:hideMark/>
          </w:tcPr>
          <w:p w14:paraId="42258F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=5个</w:t>
            </w:r>
          </w:p>
        </w:tc>
        <w:tc>
          <w:tcPr>
            <w:tcW w:w="828" w:type="dxa"/>
            <w:shd w:val="clear" w:color="auto" w:fill="auto"/>
            <w:vAlign w:val="center"/>
            <w:hideMark/>
          </w:tcPr>
          <w:p w14:paraId="35FEEB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0FAA05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08907F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78AF55D" w14:textId="77777777" w:rsidTr="001F2D7D">
        <w:trPr>
          <w:trHeight w:val="402"/>
        </w:trPr>
        <w:tc>
          <w:tcPr>
            <w:tcW w:w="0" w:type="auto"/>
            <w:vMerge/>
            <w:vAlign w:val="center"/>
            <w:hideMark/>
          </w:tcPr>
          <w:p w14:paraId="2EF15C5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C706EE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05BE3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954" w:type="dxa"/>
            <w:shd w:val="clear" w:color="auto" w:fill="auto"/>
            <w:noWrap/>
            <w:vAlign w:val="center"/>
            <w:hideMark/>
          </w:tcPr>
          <w:p w14:paraId="603DD19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购买道路清扫车数量</w:t>
            </w:r>
          </w:p>
        </w:tc>
        <w:tc>
          <w:tcPr>
            <w:tcW w:w="1276" w:type="dxa"/>
            <w:shd w:val="clear" w:color="auto" w:fill="auto"/>
            <w:vAlign w:val="center"/>
            <w:hideMark/>
          </w:tcPr>
          <w:p w14:paraId="3E9F2D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=1辆</w:t>
            </w:r>
          </w:p>
        </w:tc>
        <w:tc>
          <w:tcPr>
            <w:tcW w:w="1276" w:type="dxa"/>
            <w:shd w:val="clear" w:color="auto" w:fill="auto"/>
            <w:vAlign w:val="center"/>
            <w:hideMark/>
          </w:tcPr>
          <w:p w14:paraId="7BAA41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=1辆</w:t>
            </w:r>
          </w:p>
        </w:tc>
        <w:tc>
          <w:tcPr>
            <w:tcW w:w="828" w:type="dxa"/>
            <w:shd w:val="clear" w:color="auto" w:fill="auto"/>
            <w:vAlign w:val="center"/>
            <w:hideMark/>
          </w:tcPr>
          <w:p w14:paraId="4DAF85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61ADC4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626B40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C714C5B" w14:textId="77777777" w:rsidTr="001F2D7D">
        <w:trPr>
          <w:trHeight w:val="402"/>
        </w:trPr>
        <w:tc>
          <w:tcPr>
            <w:tcW w:w="0" w:type="auto"/>
            <w:vMerge/>
            <w:vAlign w:val="center"/>
            <w:hideMark/>
          </w:tcPr>
          <w:p w14:paraId="38F3CEE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C55066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4E458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954" w:type="dxa"/>
            <w:shd w:val="clear" w:color="auto" w:fill="auto"/>
            <w:noWrap/>
            <w:vAlign w:val="center"/>
            <w:hideMark/>
          </w:tcPr>
          <w:p w14:paraId="271B0C6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砂石道路维护数量</w:t>
            </w:r>
          </w:p>
        </w:tc>
        <w:tc>
          <w:tcPr>
            <w:tcW w:w="1276" w:type="dxa"/>
            <w:shd w:val="clear" w:color="auto" w:fill="auto"/>
            <w:vAlign w:val="center"/>
            <w:hideMark/>
          </w:tcPr>
          <w:p w14:paraId="53B8CF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&gt;=2千米</w:t>
            </w:r>
          </w:p>
        </w:tc>
        <w:tc>
          <w:tcPr>
            <w:tcW w:w="1276" w:type="dxa"/>
            <w:shd w:val="clear" w:color="auto" w:fill="auto"/>
            <w:vAlign w:val="center"/>
            <w:hideMark/>
          </w:tcPr>
          <w:p w14:paraId="73EDC4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=2千米</w:t>
            </w:r>
          </w:p>
        </w:tc>
        <w:tc>
          <w:tcPr>
            <w:tcW w:w="828" w:type="dxa"/>
            <w:shd w:val="clear" w:color="auto" w:fill="auto"/>
            <w:vAlign w:val="center"/>
            <w:hideMark/>
          </w:tcPr>
          <w:p w14:paraId="039B3B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5365B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416FE35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EDC6838" w14:textId="77777777" w:rsidTr="001F2D7D">
        <w:trPr>
          <w:trHeight w:val="402"/>
        </w:trPr>
        <w:tc>
          <w:tcPr>
            <w:tcW w:w="0" w:type="auto"/>
            <w:vMerge/>
            <w:vAlign w:val="center"/>
            <w:hideMark/>
          </w:tcPr>
          <w:p w14:paraId="218B316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3F2F71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FDE9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954" w:type="dxa"/>
            <w:shd w:val="clear" w:color="auto" w:fill="auto"/>
            <w:noWrap/>
            <w:vAlign w:val="center"/>
            <w:hideMark/>
          </w:tcPr>
          <w:p w14:paraId="09F1AE5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项目竣工验收合格率</w:t>
            </w:r>
          </w:p>
        </w:tc>
        <w:tc>
          <w:tcPr>
            <w:tcW w:w="1276" w:type="dxa"/>
            <w:shd w:val="clear" w:color="auto" w:fill="auto"/>
            <w:vAlign w:val="center"/>
            <w:hideMark/>
          </w:tcPr>
          <w:p w14:paraId="17B9A6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6" w:type="dxa"/>
            <w:shd w:val="clear" w:color="auto" w:fill="auto"/>
            <w:vAlign w:val="center"/>
            <w:hideMark/>
          </w:tcPr>
          <w:p w14:paraId="482CE2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28" w:type="dxa"/>
            <w:shd w:val="clear" w:color="auto" w:fill="auto"/>
            <w:vAlign w:val="center"/>
            <w:hideMark/>
          </w:tcPr>
          <w:p w14:paraId="7D07EF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347943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2B12E4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67FE6C4" w14:textId="77777777" w:rsidTr="001F2D7D">
        <w:trPr>
          <w:trHeight w:val="402"/>
        </w:trPr>
        <w:tc>
          <w:tcPr>
            <w:tcW w:w="0" w:type="auto"/>
            <w:vMerge/>
            <w:vAlign w:val="center"/>
            <w:hideMark/>
          </w:tcPr>
          <w:p w14:paraId="3896E0D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F3D8B2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7101D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954" w:type="dxa"/>
            <w:shd w:val="clear" w:color="auto" w:fill="auto"/>
            <w:noWrap/>
            <w:vAlign w:val="center"/>
            <w:hideMark/>
          </w:tcPr>
          <w:p w14:paraId="503E0D8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政府采购率</w:t>
            </w:r>
          </w:p>
        </w:tc>
        <w:tc>
          <w:tcPr>
            <w:tcW w:w="1276" w:type="dxa"/>
            <w:shd w:val="clear" w:color="auto" w:fill="auto"/>
            <w:vAlign w:val="center"/>
            <w:hideMark/>
          </w:tcPr>
          <w:p w14:paraId="779A4E4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6" w:type="dxa"/>
            <w:shd w:val="clear" w:color="auto" w:fill="auto"/>
            <w:vAlign w:val="center"/>
            <w:hideMark/>
          </w:tcPr>
          <w:p w14:paraId="75BB0B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28" w:type="dxa"/>
            <w:shd w:val="clear" w:color="auto" w:fill="auto"/>
            <w:vAlign w:val="center"/>
            <w:hideMark/>
          </w:tcPr>
          <w:p w14:paraId="23A605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333DCC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64E028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3E9A683" w14:textId="77777777" w:rsidTr="001F2D7D">
        <w:trPr>
          <w:trHeight w:val="402"/>
        </w:trPr>
        <w:tc>
          <w:tcPr>
            <w:tcW w:w="0" w:type="auto"/>
            <w:vMerge/>
            <w:vAlign w:val="center"/>
            <w:hideMark/>
          </w:tcPr>
          <w:p w14:paraId="73C49C4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8AB6C8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36EC4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954" w:type="dxa"/>
            <w:shd w:val="clear" w:color="auto" w:fill="auto"/>
            <w:noWrap/>
            <w:vAlign w:val="center"/>
            <w:hideMark/>
          </w:tcPr>
          <w:p w14:paraId="0B62B2E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项目完工及时率</w:t>
            </w:r>
          </w:p>
        </w:tc>
        <w:tc>
          <w:tcPr>
            <w:tcW w:w="1276" w:type="dxa"/>
            <w:shd w:val="clear" w:color="auto" w:fill="auto"/>
            <w:vAlign w:val="center"/>
            <w:hideMark/>
          </w:tcPr>
          <w:p w14:paraId="647645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6" w:type="dxa"/>
            <w:shd w:val="clear" w:color="auto" w:fill="auto"/>
            <w:vAlign w:val="center"/>
            <w:hideMark/>
          </w:tcPr>
          <w:p w14:paraId="286362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28" w:type="dxa"/>
            <w:shd w:val="clear" w:color="auto" w:fill="auto"/>
            <w:vAlign w:val="center"/>
            <w:hideMark/>
          </w:tcPr>
          <w:p w14:paraId="07D2A77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77076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0706B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C41FAED" w14:textId="77777777" w:rsidTr="001F2D7D">
        <w:trPr>
          <w:trHeight w:val="402"/>
        </w:trPr>
        <w:tc>
          <w:tcPr>
            <w:tcW w:w="0" w:type="auto"/>
            <w:vMerge/>
            <w:vAlign w:val="center"/>
            <w:hideMark/>
          </w:tcPr>
          <w:p w14:paraId="55A5BEA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28F65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0" w:type="auto"/>
            <w:shd w:val="clear" w:color="auto" w:fill="auto"/>
            <w:vAlign w:val="center"/>
            <w:hideMark/>
          </w:tcPr>
          <w:p w14:paraId="622C59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954" w:type="dxa"/>
            <w:shd w:val="clear" w:color="auto" w:fill="auto"/>
            <w:noWrap/>
            <w:vAlign w:val="center"/>
            <w:hideMark/>
          </w:tcPr>
          <w:p w14:paraId="5A84FD8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购买垃圾船成本</w:t>
            </w:r>
          </w:p>
        </w:tc>
        <w:tc>
          <w:tcPr>
            <w:tcW w:w="1276" w:type="dxa"/>
            <w:shd w:val="clear" w:color="auto" w:fill="auto"/>
            <w:vAlign w:val="center"/>
            <w:hideMark/>
          </w:tcPr>
          <w:p w14:paraId="3AFFDE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&lt;=6000元/</w:t>
            </w:r>
            <w:proofErr w:type="gramStart"/>
            <w:r w:rsidRPr="003F2B51">
              <w:rPr>
                <w:rFonts w:ascii="宋体" w:hAnsi="宋体" w:cs="宋体" w:hint="eastAsia"/>
                <w:color w:val="000000"/>
                <w:kern w:val="0"/>
                <w:sz w:val="20"/>
                <w:szCs w:val="20"/>
              </w:rPr>
              <w:t>个</w:t>
            </w:r>
            <w:proofErr w:type="gramEnd"/>
          </w:p>
        </w:tc>
        <w:tc>
          <w:tcPr>
            <w:tcW w:w="1276" w:type="dxa"/>
            <w:shd w:val="clear" w:color="auto" w:fill="auto"/>
            <w:vAlign w:val="center"/>
            <w:hideMark/>
          </w:tcPr>
          <w:p w14:paraId="050295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=6000元/</w:t>
            </w:r>
            <w:proofErr w:type="gramStart"/>
            <w:r w:rsidRPr="003F2B51">
              <w:rPr>
                <w:rFonts w:ascii="宋体" w:hAnsi="宋体" w:cs="宋体" w:hint="eastAsia"/>
                <w:color w:val="000000"/>
                <w:kern w:val="0"/>
                <w:sz w:val="20"/>
                <w:szCs w:val="20"/>
              </w:rPr>
              <w:t>个</w:t>
            </w:r>
            <w:proofErr w:type="gramEnd"/>
          </w:p>
        </w:tc>
        <w:tc>
          <w:tcPr>
            <w:tcW w:w="828" w:type="dxa"/>
            <w:shd w:val="clear" w:color="auto" w:fill="auto"/>
            <w:vAlign w:val="center"/>
            <w:hideMark/>
          </w:tcPr>
          <w:p w14:paraId="4F26FD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25E160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523FFF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6011A82" w14:textId="77777777" w:rsidTr="001F2D7D">
        <w:trPr>
          <w:trHeight w:val="402"/>
        </w:trPr>
        <w:tc>
          <w:tcPr>
            <w:tcW w:w="0" w:type="auto"/>
            <w:vMerge/>
            <w:vAlign w:val="center"/>
            <w:hideMark/>
          </w:tcPr>
          <w:p w14:paraId="0A44421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7A77CA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F6559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954" w:type="dxa"/>
            <w:shd w:val="clear" w:color="auto" w:fill="auto"/>
            <w:noWrap/>
            <w:vAlign w:val="center"/>
            <w:hideMark/>
          </w:tcPr>
          <w:p w14:paraId="1E2FE64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购买道路清扫车成本</w:t>
            </w:r>
          </w:p>
        </w:tc>
        <w:tc>
          <w:tcPr>
            <w:tcW w:w="1276" w:type="dxa"/>
            <w:shd w:val="clear" w:color="auto" w:fill="auto"/>
            <w:vAlign w:val="center"/>
            <w:hideMark/>
          </w:tcPr>
          <w:p w14:paraId="2EA0E9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&lt;=5万元</w:t>
            </w:r>
          </w:p>
        </w:tc>
        <w:tc>
          <w:tcPr>
            <w:tcW w:w="1276" w:type="dxa"/>
            <w:shd w:val="clear" w:color="auto" w:fill="auto"/>
            <w:vAlign w:val="center"/>
            <w:hideMark/>
          </w:tcPr>
          <w:p w14:paraId="6E1F8C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=5万元</w:t>
            </w:r>
          </w:p>
        </w:tc>
        <w:tc>
          <w:tcPr>
            <w:tcW w:w="828" w:type="dxa"/>
            <w:shd w:val="clear" w:color="auto" w:fill="auto"/>
            <w:vAlign w:val="center"/>
            <w:hideMark/>
          </w:tcPr>
          <w:p w14:paraId="4B6908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1785B3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7F5409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70813D3" w14:textId="77777777" w:rsidTr="001F2D7D">
        <w:trPr>
          <w:trHeight w:val="402"/>
        </w:trPr>
        <w:tc>
          <w:tcPr>
            <w:tcW w:w="0" w:type="auto"/>
            <w:vMerge/>
            <w:vAlign w:val="center"/>
            <w:hideMark/>
          </w:tcPr>
          <w:p w14:paraId="0362C4A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F1FACF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D3C29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954" w:type="dxa"/>
            <w:shd w:val="clear" w:color="auto" w:fill="auto"/>
            <w:noWrap/>
            <w:vAlign w:val="center"/>
            <w:hideMark/>
          </w:tcPr>
          <w:p w14:paraId="0819608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参与者相关事件投诉率</w:t>
            </w:r>
          </w:p>
        </w:tc>
        <w:tc>
          <w:tcPr>
            <w:tcW w:w="1276" w:type="dxa"/>
            <w:shd w:val="clear" w:color="auto" w:fill="auto"/>
            <w:vAlign w:val="center"/>
            <w:hideMark/>
          </w:tcPr>
          <w:p w14:paraId="50989E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276" w:type="dxa"/>
            <w:shd w:val="clear" w:color="auto" w:fill="auto"/>
            <w:vAlign w:val="center"/>
            <w:hideMark/>
          </w:tcPr>
          <w:p w14:paraId="0A0DA8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828" w:type="dxa"/>
            <w:shd w:val="clear" w:color="auto" w:fill="auto"/>
            <w:vAlign w:val="center"/>
            <w:hideMark/>
          </w:tcPr>
          <w:p w14:paraId="4905FE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05F04AD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6E73AE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CF82D35" w14:textId="77777777" w:rsidTr="001F2D7D">
        <w:trPr>
          <w:trHeight w:val="402"/>
        </w:trPr>
        <w:tc>
          <w:tcPr>
            <w:tcW w:w="0" w:type="auto"/>
            <w:vMerge/>
            <w:vAlign w:val="center"/>
            <w:hideMark/>
          </w:tcPr>
          <w:p w14:paraId="3BED60B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CA3346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C1D2B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954" w:type="dxa"/>
            <w:shd w:val="clear" w:color="auto" w:fill="auto"/>
            <w:noWrap/>
            <w:vAlign w:val="center"/>
            <w:hideMark/>
          </w:tcPr>
          <w:p w14:paraId="46098C4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77586C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164613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28" w:type="dxa"/>
            <w:shd w:val="clear" w:color="auto" w:fill="auto"/>
            <w:vAlign w:val="center"/>
            <w:hideMark/>
          </w:tcPr>
          <w:p w14:paraId="1959BE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2E173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E0F53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1A21D2D" w14:textId="77777777" w:rsidTr="001F2D7D">
        <w:trPr>
          <w:trHeight w:val="402"/>
        </w:trPr>
        <w:tc>
          <w:tcPr>
            <w:tcW w:w="0" w:type="auto"/>
            <w:vMerge/>
            <w:vAlign w:val="center"/>
            <w:hideMark/>
          </w:tcPr>
          <w:p w14:paraId="07EB4E5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6929B5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0" w:type="auto"/>
            <w:shd w:val="clear" w:color="auto" w:fill="auto"/>
            <w:vAlign w:val="center"/>
            <w:hideMark/>
          </w:tcPr>
          <w:p w14:paraId="0025C5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954" w:type="dxa"/>
            <w:shd w:val="clear" w:color="auto" w:fill="auto"/>
            <w:noWrap/>
            <w:vAlign w:val="center"/>
            <w:hideMark/>
          </w:tcPr>
          <w:p w14:paraId="4426CC5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1F793A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08CA4C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28" w:type="dxa"/>
            <w:shd w:val="clear" w:color="auto" w:fill="auto"/>
            <w:vAlign w:val="center"/>
            <w:hideMark/>
          </w:tcPr>
          <w:p w14:paraId="53DA8F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02CAAF2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4AED1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883BD5" w14:textId="77777777" w:rsidTr="001F2D7D">
        <w:trPr>
          <w:trHeight w:val="402"/>
        </w:trPr>
        <w:tc>
          <w:tcPr>
            <w:tcW w:w="0" w:type="auto"/>
            <w:vMerge/>
            <w:vAlign w:val="center"/>
            <w:hideMark/>
          </w:tcPr>
          <w:p w14:paraId="334609A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0ED68B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ED729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954" w:type="dxa"/>
            <w:shd w:val="clear" w:color="auto" w:fill="auto"/>
            <w:noWrap/>
            <w:vAlign w:val="center"/>
            <w:hideMark/>
          </w:tcPr>
          <w:p w14:paraId="2F6F01D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1276" w:type="dxa"/>
            <w:shd w:val="clear" w:color="auto" w:fill="auto"/>
            <w:vAlign w:val="center"/>
            <w:hideMark/>
          </w:tcPr>
          <w:p w14:paraId="50A78D0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&gt;=282户</w:t>
            </w:r>
          </w:p>
        </w:tc>
        <w:tc>
          <w:tcPr>
            <w:tcW w:w="1276" w:type="dxa"/>
            <w:shd w:val="clear" w:color="auto" w:fill="auto"/>
            <w:vAlign w:val="center"/>
            <w:hideMark/>
          </w:tcPr>
          <w:p w14:paraId="46D9DD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=282户</w:t>
            </w:r>
          </w:p>
        </w:tc>
        <w:tc>
          <w:tcPr>
            <w:tcW w:w="828" w:type="dxa"/>
            <w:shd w:val="clear" w:color="auto" w:fill="auto"/>
            <w:vAlign w:val="center"/>
            <w:hideMark/>
          </w:tcPr>
          <w:p w14:paraId="2F1F95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0" w:type="auto"/>
            <w:shd w:val="clear" w:color="auto" w:fill="auto"/>
            <w:vAlign w:val="center"/>
            <w:hideMark/>
          </w:tcPr>
          <w:p w14:paraId="69B49C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0" w:type="auto"/>
            <w:shd w:val="clear" w:color="auto" w:fill="auto"/>
            <w:vAlign w:val="center"/>
            <w:hideMark/>
          </w:tcPr>
          <w:p w14:paraId="50E447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DD6E8C2" w14:textId="77777777" w:rsidTr="001F2D7D">
        <w:trPr>
          <w:trHeight w:val="402"/>
        </w:trPr>
        <w:tc>
          <w:tcPr>
            <w:tcW w:w="0" w:type="auto"/>
            <w:vMerge/>
            <w:vAlign w:val="center"/>
            <w:hideMark/>
          </w:tcPr>
          <w:p w14:paraId="656C4B9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69CF1A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DEFF2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954" w:type="dxa"/>
            <w:shd w:val="clear" w:color="auto" w:fill="auto"/>
            <w:noWrap/>
            <w:vAlign w:val="center"/>
            <w:hideMark/>
          </w:tcPr>
          <w:p w14:paraId="093FBFF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6DB3F3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2B92F7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28" w:type="dxa"/>
            <w:shd w:val="clear" w:color="auto" w:fill="auto"/>
            <w:vAlign w:val="center"/>
            <w:hideMark/>
          </w:tcPr>
          <w:p w14:paraId="4033D2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F0E3D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0063C0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364750D" w14:textId="77777777" w:rsidTr="001F2D7D">
        <w:trPr>
          <w:trHeight w:val="402"/>
        </w:trPr>
        <w:tc>
          <w:tcPr>
            <w:tcW w:w="0" w:type="auto"/>
            <w:vMerge/>
            <w:vAlign w:val="center"/>
            <w:hideMark/>
          </w:tcPr>
          <w:p w14:paraId="08AC067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80B6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vAlign w:val="center"/>
            <w:hideMark/>
          </w:tcPr>
          <w:p w14:paraId="46EA779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954" w:type="dxa"/>
            <w:shd w:val="clear" w:color="auto" w:fill="auto"/>
            <w:noWrap/>
            <w:vAlign w:val="center"/>
            <w:hideMark/>
          </w:tcPr>
          <w:p w14:paraId="2BFA9DA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1276" w:type="dxa"/>
            <w:shd w:val="clear" w:color="auto" w:fill="auto"/>
            <w:vAlign w:val="center"/>
            <w:hideMark/>
          </w:tcPr>
          <w:p w14:paraId="487E88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276" w:type="dxa"/>
            <w:shd w:val="clear" w:color="auto" w:fill="auto"/>
            <w:vAlign w:val="center"/>
            <w:hideMark/>
          </w:tcPr>
          <w:p w14:paraId="3954D8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828" w:type="dxa"/>
            <w:shd w:val="clear" w:color="auto" w:fill="auto"/>
            <w:vAlign w:val="center"/>
            <w:hideMark/>
          </w:tcPr>
          <w:p w14:paraId="070B46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6AF35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1AA6FD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AC8F53D" w14:textId="77777777" w:rsidTr="001F2D7D">
        <w:trPr>
          <w:trHeight w:val="270"/>
        </w:trPr>
        <w:tc>
          <w:tcPr>
            <w:tcW w:w="5954" w:type="dxa"/>
            <w:gridSpan w:val="6"/>
            <w:shd w:val="clear" w:color="auto" w:fill="auto"/>
            <w:vAlign w:val="center"/>
            <w:hideMark/>
          </w:tcPr>
          <w:p w14:paraId="0FEB2E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828" w:type="dxa"/>
            <w:shd w:val="clear" w:color="auto" w:fill="auto"/>
            <w:vAlign w:val="center"/>
            <w:hideMark/>
          </w:tcPr>
          <w:p w14:paraId="4C6B14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42F557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0" w:type="auto"/>
            <w:shd w:val="clear" w:color="auto" w:fill="auto"/>
            <w:vAlign w:val="center"/>
            <w:hideMark/>
          </w:tcPr>
          <w:p w14:paraId="593D2B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2A74D5DD"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670"/>
        <w:gridCol w:w="1234"/>
        <w:gridCol w:w="1318"/>
        <w:gridCol w:w="993"/>
        <w:gridCol w:w="992"/>
        <w:gridCol w:w="759"/>
      </w:tblGrid>
      <w:tr w:rsidR="003F2B51" w:rsidRPr="003F2B51" w14:paraId="4FF2ADE6" w14:textId="77777777" w:rsidTr="003F2B51">
        <w:trPr>
          <w:trHeight w:val="405"/>
        </w:trPr>
        <w:tc>
          <w:tcPr>
            <w:tcW w:w="0" w:type="auto"/>
            <w:gridSpan w:val="9"/>
            <w:shd w:val="clear" w:color="auto" w:fill="auto"/>
            <w:vAlign w:val="center"/>
            <w:hideMark/>
          </w:tcPr>
          <w:p w14:paraId="5F3D5BAC"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0583A020" w14:textId="77777777" w:rsidTr="003F2B51">
        <w:trPr>
          <w:trHeight w:val="270"/>
        </w:trPr>
        <w:tc>
          <w:tcPr>
            <w:tcW w:w="0" w:type="auto"/>
            <w:gridSpan w:val="9"/>
            <w:shd w:val="clear" w:color="auto" w:fill="auto"/>
            <w:vAlign w:val="center"/>
            <w:hideMark/>
          </w:tcPr>
          <w:p w14:paraId="2C0637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779C419E" w14:textId="77777777" w:rsidTr="003F2B51">
        <w:trPr>
          <w:trHeight w:val="270"/>
        </w:trPr>
        <w:tc>
          <w:tcPr>
            <w:tcW w:w="0" w:type="auto"/>
            <w:gridSpan w:val="2"/>
            <w:shd w:val="clear" w:color="auto" w:fill="auto"/>
            <w:vAlign w:val="center"/>
            <w:hideMark/>
          </w:tcPr>
          <w:p w14:paraId="25A28C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67EFDA7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照壁</w:t>
            </w:r>
            <w:proofErr w:type="gramStart"/>
            <w:r w:rsidRPr="003F2B51">
              <w:rPr>
                <w:rFonts w:ascii="宋体" w:hAnsi="宋体" w:cs="宋体" w:hint="eastAsia"/>
                <w:color w:val="000000"/>
                <w:kern w:val="0"/>
                <w:sz w:val="20"/>
                <w:szCs w:val="20"/>
              </w:rPr>
              <w:t>山乡双湾</w:t>
            </w:r>
            <w:proofErr w:type="gramEnd"/>
            <w:r w:rsidRPr="003F2B51">
              <w:rPr>
                <w:rFonts w:ascii="宋体" w:hAnsi="宋体" w:cs="宋体" w:hint="eastAsia"/>
                <w:color w:val="000000"/>
                <w:kern w:val="0"/>
                <w:sz w:val="20"/>
                <w:szCs w:val="20"/>
              </w:rPr>
              <w:t>村基础设施建设项目</w:t>
            </w:r>
          </w:p>
        </w:tc>
      </w:tr>
      <w:tr w:rsidR="003F2B51" w:rsidRPr="003F2B51" w14:paraId="0FAA022C" w14:textId="77777777" w:rsidTr="001F2D7D">
        <w:trPr>
          <w:trHeight w:val="270"/>
        </w:trPr>
        <w:tc>
          <w:tcPr>
            <w:tcW w:w="0" w:type="auto"/>
            <w:gridSpan w:val="2"/>
            <w:shd w:val="clear" w:color="auto" w:fill="auto"/>
            <w:vAlign w:val="center"/>
            <w:hideMark/>
          </w:tcPr>
          <w:p w14:paraId="408E54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520" w:type="dxa"/>
            <w:gridSpan w:val="3"/>
            <w:shd w:val="clear" w:color="auto" w:fill="auto"/>
            <w:vAlign w:val="center"/>
            <w:hideMark/>
          </w:tcPr>
          <w:p w14:paraId="2F4956D4" w14:textId="45340A7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318" w:type="dxa"/>
            <w:shd w:val="clear" w:color="auto" w:fill="auto"/>
            <w:vAlign w:val="center"/>
            <w:hideMark/>
          </w:tcPr>
          <w:p w14:paraId="2B94C1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744" w:type="dxa"/>
            <w:gridSpan w:val="3"/>
            <w:shd w:val="clear" w:color="auto" w:fill="auto"/>
            <w:vAlign w:val="center"/>
            <w:hideMark/>
          </w:tcPr>
          <w:p w14:paraId="04C4DEF5" w14:textId="7883402A"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017CD9EF" w14:textId="77777777" w:rsidTr="001F2D7D">
        <w:trPr>
          <w:trHeight w:val="480"/>
        </w:trPr>
        <w:tc>
          <w:tcPr>
            <w:tcW w:w="0" w:type="auto"/>
            <w:gridSpan w:val="2"/>
            <w:vMerge w:val="restart"/>
            <w:shd w:val="clear" w:color="auto" w:fill="auto"/>
            <w:vAlign w:val="center"/>
            <w:hideMark/>
          </w:tcPr>
          <w:p w14:paraId="082209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0" w:type="auto"/>
            <w:shd w:val="clear" w:color="auto" w:fill="auto"/>
            <w:vAlign w:val="center"/>
            <w:hideMark/>
          </w:tcPr>
          <w:p w14:paraId="1CC24B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70" w:type="dxa"/>
            <w:shd w:val="clear" w:color="auto" w:fill="auto"/>
            <w:vAlign w:val="center"/>
            <w:hideMark/>
          </w:tcPr>
          <w:p w14:paraId="64D0CF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34" w:type="dxa"/>
            <w:shd w:val="clear" w:color="auto" w:fill="auto"/>
            <w:vAlign w:val="center"/>
            <w:hideMark/>
          </w:tcPr>
          <w:p w14:paraId="39AC90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318" w:type="dxa"/>
            <w:shd w:val="clear" w:color="auto" w:fill="auto"/>
            <w:vAlign w:val="center"/>
            <w:hideMark/>
          </w:tcPr>
          <w:p w14:paraId="2C359F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993" w:type="dxa"/>
            <w:shd w:val="clear" w:color="auto" w:fill="auto"/>
            <w:vAlign w:val="center"/>
            <w:hideMark/>
          </w:tcPr>
          <w:p w14:paraId="203E36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992" w:type="dxa"/>
            <w:shd w:val="clear" w:color="auto" w:fill="auto"/>
            <w:vAlign w:val="center"/>
            <w:hideMark/>
          </w:tcPr>
          <w:p w14:paraId="0DC7783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759" w:type="dxa"/>
            <w:shd w:val="clear" w:color="auto" w:fill="auto"/>
            <w:vAlign w:val="center"/>
            <w:hideMark/>
          </w:tcPr>
          <w:p w14:paraId="385A76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6DF3BE83" w14:textId="77777777" w:rsidTr="001F2D7D">
        <w:trPr>
          <w:trHeight w:val="439"/>
        </w:trPr>
        <w:tc>
          <w:tcPr>
            <w:tcW w:w="0" w:type="auto"/>
            <w:gridSpan w:val="2"/>
            <w:vMerge/>
            <w:vAlign w:val="center"/>
            <w:hideMark/>
          </w:tcPr>
          <w:p w14:paraId="2DC1661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F773A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670" w:type="dxa"/>
            <w:shd w:val="clear" w:color="auto" w:fill="auto"/>
            <w:vAlign w:val="center"/>
            <w:hideMark/>
          </w:tcPr>
          <w:p w14:paraId="4C0D4A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34" w:type="dxa"/>
            <w:shd w:val="clear" w:color="auto" w:fill="auto"/>
            <w:vAlign w:val="center"/>
            <w:hideMark/>
          </w:tcPr>
          <w:p w14:paraId="34E1F0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18" w:type="dxa"/>
            <w:shd w:val="clear" w:color="auto" w:fill="auto"/>
            <w:vAlign w:val="center"/>
            <w:hideMark/>
          </w:tcPr>
          <w:p w14:paraId="5AE5FB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993" w:type="dxa"/>
            <w:shd w:val="clear" w:color="auto" w:fill="auto"/>
            <w:vAlign w:val="center"/>
            <w:hideMark/>
          </w:tcPr>
          <w:p w14:paraId="43FA2A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6F37F6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759" w:type="dxa"/>
            <w:shd w:val="clear" w:color="auto" w:fill="auto"/>
            <w:vAlign w:val="center"/>
            <w:hideMark/>
          </w:tcPr>
          <w:p w14:paraId="50F54F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2AF00A95" w14:textId="77777777" w:rsidTr="001F2D7D">
        <w:trPr>
          <w:trHeight w:val="439"/>
        </w:trPr>
        <w:tc>
          <w:tcPr>
            <w:tcW w:w="0" w:type="auto"/>
            <w:gridSpan w:val="2"/>
            <w:vMerge/>
            <w:vAlign w:val="center"/>
            <w:hideMark/>
          </w:tcPr>
          <w:p w14:paraId="3AE0AC3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83B80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670" w:type="dxa"/>
            <w:shd w:val="clear" w:color="auto" w:fill="auto"/>
            <w:vAlign w:val="center"/>
            <w:hideMark/>
          </w:tcPr>
          <w:p w14:paraId="7DCE51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34" w:type="dxa"/>
            <w:shd w:val="clear" w:color="auto" w:fill="auto"/>
            <w:vAlign w:val="center"/>
            <w:hideMark/>
          </w:tcPr>
          <w:p w14:paraId="6F1B6A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18" w:type="dxa"/>
            <w:shd w:val="clear" w:color="auto" w:fill="auto"/>
            <w:vAlign w:val="center"/>
            <w:hideMark/>
          </w:tcPr>
          <w:p w14:paraId="09CA3B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993" w:type="dxa"/>
            <w:shd w:val="clear" w:color="auto" w:fill="auto"/>
            <w:vAlign w:val="center"/>
            <w:hideMark/>
          </w:tcPr>
          <w:p w14:paraId="2E605A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92" w:type="dxa"/>
            <w:shd w:val="clear" w:color="auto" w:fill="auto"/>
            <w:vAlign w:val="center"/>
            <w:hideMark/>
          </w:tcPr>
          <w:p w14:paraId="416D73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1EFEAA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166B1E4C" w14:textId="77777777" w:rsidTr="001F2D7D">
        <w:trPr>
          <w:trHeight w:val="439"/>
        </w:trPr>
        <w:tc>
          <w:tcPr>
            <w:tcW w:w="0" w:type="auto"/>
            <w:gridSpan w:val="2"/>
            <w:vMerge/>
            <w:vAlign w:val="center"/>
            <w:hideMark/>
          </w:tcPr>
          <w:p w14:paraId="7E96888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000A08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670" w:type="dxa"/>
            <w:shd w:val="clear" w:color="auto" w:fill="auto"/>
            <w:vAlign w:val="center"/>
            <w:hideMark/>
          </w:tcPr>
          <w:p w14:paraId="631BFE4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4" w:type="dxa"/>
            <w:shd w:val="clear" w:color="auto" w:fill="auto"/>
            <w:vAlign w:val="center"/>
            <w:hideMark/>
          </w:tcPr>
          <w:p w14:paraId="43F7383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8" w:type="dxa"/>
            <w:shd w:val="clear" w:color="auto" w:fill="auto"/>
            <w:vAlign w:val="center"/>
            <w:hideMark/>
          </w:tcPr>
          <w:p w14:paraId="7E34A64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3" w:type="dxa"/>
            <w:shd w:val="clear" w:color="auto" w:fill="auto"/>
            <w:vAlign w:val="center"/>
            <w:hideMark/>
          </w:tcPr>
          <w:p w14:paraId="44DC5E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92" w:type="dxa"/>
            <w:shd w:val="clear" w:color="auto" w:fill="auto"/>
            <w:vAlign w:val="center"/>
            <w:hideMark/>
          </w:tcPr>
          <w:p w14:paraId="553319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24601D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4459EAD" w14:textId="77777777" w:rsidTr="001F2D7D">
        <w:trPr>
          <w:trHeight w:val="270"/>
        </w:trPr>
        <w:tc>
          <w:tcPr>
            <w:tcW w:w="0" w:type="auto"/>
            <w:vMerge w:val="restart"/>
            <w:shd w:val="clear" w:color="auto" w:fill="auto"/>
            <w:vAlign w:val="center"/>
            <w:hideMark/>
          </w:tcPr>
          <w:p w14:paraId="267603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年度总体目标</w:t>
            </w:r>
          </w:p>
        </w:tc>
        <w:tc>
          <w:tcPr>
            <w:tcW w:w="3936" w:type="dxa"/>
            <w:gridSpan w:val="4"/>
            <w:shd w:val="clear" w:color="auto" w:fill="auto"/>
            <w:vAlign w:val="center"/>
            <w:hideMark/>
          </w:tcPr>
          <w:p w14:paraId="18751B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062" w:type="dxa"/>
            <w:gridSpan w:val="4"/>
            <w:shd w:val="clear" w:color="auto" w:fill="auto"/>
            <w:vAlign w:val="center"/>
            <w:hideMark/>
          </w:tcPr>
          <w:p w14:paraId="5FA97D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7E0E5E63" w14:textId="77777777" w:rsidTr="001F2D7D">
        <w:trPr>
          <w:trHeight w:val="540"/>
        </w:trPr>
        <w:tc>
          <w:tcPr>
            <w:tcW w:w="0" w:type="auto"/>
            <w:vMerge/>
            <w:vAlign w:val="center"/>
            <w:hideMark/>
          </w:tcPr>
          <w:p w14:paraId="7DE4F8C2" w14:textId="77777777" w:rsidR="003F2B51" w:rsidRPr="003F2B51" w:rsidRDefault="003F2B51" w:rsidP="003F2B51">
            <w:pPr>
              <w:widowControl/>
              <w:jc w:val="left"/>
              <w:rPr>
                <w:rFonts w:ascii="宋体" w:hAnsi="宋体" w:cs="宋体" w:hint="eastAsia"/>
                <w:color w:val="000000"/>
                <w:kern w:val="0"/>
                <w:sz w:val="20"/>
                <w:szCs w:val="20"/>
              </w:rPr>
            </w:pPr>
          </w:p>
        </w:tc>
        <w:tc>
          <w:tcPr>
            <w:tcW w:w="3936" w:type="dxa"/>
            <w:gridSpan w:val="4"/>
            <w:shd w:val="clear" w:color="auto" w:fill="auto"/>
            <w:hideMark/>
          </w:tcPr>
          <w:p w14:paraId="5428273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【2022】70号文件要求，计划使用自治区</w:t>
            </w:r>
            <w:proofErr w:type="gramStart"/>
            <w:r w:rsidRPr="003F2B51">
              <w:rPr>
                <w:rFonts w:ascii="宋体" w:hAnsi="宋体" w:cs="宋体" w:hint="eastAsia"/>
                <w:color w:val="000000"/>
                <w:kern w:val="0"/>
                <w:sz w:val="20"/>
                <w:szCs w:val="20"/>
              </w:rPr>
              <w:t>农村综改资金</w:t>
            </w:r>
            <w:proofErr w:type="gramEnd"/>
            <w:r w:rsidRPr="003F2B51">
              <w:rPr>
                <w:rFonts w:ascii="宋体" w:hAnsi="宋体" w:cs="宋体" w:hint="eastAsia"/>
                <w:color w:val="000000"/>
                <w:kern w:val="0"/>
                <w:sz w:val="20"/>
                <w:szCs w:val="20"/>
              </w:rPr>
              <w:t>20万元资金，用于购买垃圾船13个、彩色种植及配套设施等。该项目建成后</w:t>
            </w:r>
            <w:proofErr w:type="gramStart"/>
            <w:r w:rsidRPr="003F2B51">
              <w:rPr>
                <w:rFonts w:ascii="宋体" w:hAnsi="宋体" w:cs="宋体" w:hint="eastAsia"/>
                <w:color w:val="000000"/>
                <w:kern w:val="0"/>
                <w:sz w:val="20"/>
                <w:szCs w:val="20"/>
              </w:rPr>
              <w:t>依托双湾村</w:t>
            </w:r>
            <w:proofErr w:type="gramEnd"/>
            <w:r w:rsidRPr="003F2B51">
              <w:rPr>
                <w:rFonts w:ascii="宋体" w:hAnsi="宋体" w:cs="宋体" w:hint="eastAsia"/>
                <w:color w:val="000000"/>
                <w:kern w:val="0"/>
                <w:sz w:val="20"/>
                <w:szCs w:val="20"/>
              </w:rPr>
              <w:t>独有地缘优势，抓住旅游发展机遇加大旅游开发。同时提升旅游服务质量，形成特色系统的竞争优势同时增加村集体经济及村民收入。</w:t>
            </w:r>
          </w:p>
        </w:tc>
        <w:tc>
          <w:tcPr>
            <w:tcW w:w="4062" w:type="dxa"/>
            <w:gridSpan w:val="4"/>
            <w:shd w:val="clear" w:color="auto" w:fill="auto"/>
            <w:hideMark/>
          </w:tcPr>
          <w:p w14:paraId="2375ECE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截止本项目完成时限，我单位针对本项目已完成如下工作：购买了垃圾船13个、彩色种植及配套设施等。项目建成后</w:t>
            </w:r>
            <w:proofErr w:type="gramStart"/>
            <w:r w:rsidRPr="003F2B51">
              <w:rPr>
                <w:rFonts w:ascii="宋体" w:hAnsi="宋体" w:cs="宋体" w:hint="eastAsia"/>
                <w:color w:val="000000"/>
                <w:kern w:val="0"/>
                <w:sz w:val="20"/>
                <w:szCs w:val="20"/>
              </w:rPr>
              <w:t>依托双湾村</w:t>
            </w:r>
            <w:proofErr w:type="gramEnd"/>
            <w:r w:rsidRPr="003F2B51">
              <w:rPr>
                <w:rFonts w:ascii="宋体" w:hAnsi="宋体" w:cs="宋体" w:hint="eastAsia"/>
                <w:color w:val="000000"/>
                <w:kern w:val="0"/>
                <w:sz w:val="20"/>
                <w:szCs w:val="20"/>
              </w:rPr>
              <w:t>独有地缘优势，抓住旅游发展机遇加大旅游开发。同时提升了旅游服务质量，形成了特色系统的竞争优势同时增加村集体经济及村民收入。</w:t>
            </w:r>
          </w:p>
        </w:tc>
      </w:tr>
      <w:tr w:rsidR="003F2B51" w:rsidRPr="003F2B51" w14:paraId="7D4C7FF9" w14:textId="77777777" w:rsidTr="001F2D7D">
        <w:trPr>
          <w:trHeight w:val="312"/>
        </w:trPr>
        <w:tc>
          <w:tcPr>
            <w:tcW w:w="0" w:type="auto"/>
            <w:vMerge w:val="restart"/>
            <w:shd w:val="clear" w:color="auto" w:fill="auto"/>
            <w:vAlign w:val="center"/>
            <w:hideMark/>
          </w:tcPr>
          <w:p w14:paraId="084801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4D70C6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7A6AF1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670" w:type="dxa"/>
            <w:vMerge w:val="restart"/>
            <w:shd w:val="clear" w:color="auto" w:fill="auto"/>
            <w:vAlign w:val="center"/>
            <w:hideMark/>
          </w:tcPr>
          <w:p w14:paraId="73C4B8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234" w:type="dxa"/>
            <w:vMerge w:val="restart"/>
            <w:shd w:val="clear" w:color="auto" w:fill="auto"/>
            <w:vAlign w:val="center"/>
            <w:hideMark/>
          </w:tcPr>
          <w:p w14:paraId="5CF75D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318" w:type="dxa"/>
            <w:vMerge w:val="restart"/>
            <w:shd w:val="clear" w:color="auto" w:fill="auto"/>
            <w:vAlign w:val="center"/>
            <w:hideMark/>
          </w:tcPr>
          <w:p w14:paraId="18D085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993" w:type="dxa"/>
            <w:vMerge w:val="restart"/>
            <w:shd w:val="clear" w:color="auto" w:fill="auto"/>
            <w:vAlign w:val="center"/>
            <w:hideMark/>
          </w:tcPr>
          <w:p w14:paraId="129A303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992" w:type="dxa"/>
            <w:vMerge w:val="restart"/>
            <w:shd w:val="clear" w:color="auto" w:fill="auto"/>
            <w:vAlign w:val="center"/>
            <w:hideMark/>
          </w:tcPr>
          <w:p w14:paraId="40393E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759" w:type="dxa"/>
            <w:vMerge w:val="restart"/>
            <w:shd w:val="clear" w:color="auto" w:fill="auto"/>
            <w:vAlign w:val="center"/>
            <w:hideMark/>
          </w:tcPr>
          <w:p w14:paraId="6F2519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7261EC1E" w14:textId="77777777" w:rsidTr="001F2D7D">
        <w:trPr>
          <w:trHeight w:val="312"/>
        </w:trPr>
        <w:tc>
          <w:tcPr>
            <w:tcW w:w="0" w:type="auto"/>
            <w:vMerge/>
            <w:vAlign w:val="center"/>
            <w:hideMark/>
          </w:tcPr>
          <w:p w14:paraId="7AD6618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D684B7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522E7F8" w14:textId="77777777" w:rsidR="003F2B51" w:rsidRPr="003F2B51" w:rsidRDefault="003F2B51" w:rsidP="003F2B51">
            <w:pPr>
              <w:widowControl/>
              <w:jc w:val="left"/>
              <w:rPr>
                <w:rFonts w:ascii="宋体" w:hAnsi="宋体" w:cs="宋体" w:hint="eastAsia"/>
                <w:color w:val="000000"/>
                <w:kern w:val="0"/>
                <w:sz w:val="20"/>
                <w:szCs w:val="20"/>
              </w:rPr>
            </w:pPr>
          </w:p>
        </w:tc>
        <w:tc>
          <w:tcPr>
            <w:tcW w:w="1670" w:type="dxa"/>
            <w:vMerge/>
            <w:vAlign w:val="center"/>
            <w:hideMark/>
          </w:tcPr>
          <w:p w14:paraId="5729FE97" w14:textId="77777777" w:rsidR="003F2B51" w:rsidRPr="003F2B51" w:rsidRDefault="003F2B51" w:rsidP="003F2B51">
            <w:pPr>
              <w:widowControl/>
              <w:jc w:val="left"/>
              <w:rPr>
                <w:rFonts w:ascii="宋体" w:hAnsi="宋体" w:cs="宋体" w:hint="eastAsia"/>
                <w:color w:val="000000"/>
                <w:kern w:val="0"/>
                <w:sz w:val="20"/>
                <w:szCs w:val="20"/>
              </w:rPr>
            </w:pPr>
          </w:p>
        </w:tc>
        <w:tc>
          <w:tcPr>
            <w:tcW w:w="1234" w:type="dxa"/>
            <w:vMerge/>
            <w:vAlign w:val="center"/>
            <w:hideMark/>
          </w:tcPr>
          <w:p w14:paraId="0118DD79" w14:textId="77777777" w:rsidR="003F2B51" w:rsidRPr="003F2B51" w:rsidRDefault="003F2B51" w:rsidP="003F2B51">
            <w:pPr>
              <w:widowControl/>
              <w:jc w:val="left"/>
              <w:rPr>
                <w:rFonts w:ascii="宋体" w:hAnsi="宋体" w:cs="宋体" w:hint="eastAsia"/>
                <w:color w:val="000000"/>
                <w:kern w:val="0"/>
                <w:sz w:val="20"/>
                <w:szCs w:val="20"/>
              </w:rPr>
            </w:pPr>
          </w:p>
        </w:tc>
        <w:tc>
          <w:tcPr>
            <w:tcW w:w="1318" w:type="dxa"/>
            <w:vMerge/>
            <w:vAlign w:val="center"/>
            <w:hideMark/>
          </w:tcPr>
          <w:p w14:paraId="31F50CAD" w14:textId="77777777" w:rsidR="003F2B51" w:rsidRPr="003F2B51" w:rsidRDefault="003F2B51" w:rsidP="003F2B51">
            <w:pPr>
              <w:widowControl/>
              <w:jc w:val="left"/>
              <w:rPr>
                <w:rFonts w:ascii="宋体" w:hAnsi="宋体" w:cs="宋体" w:hint="eastAsia"/>
                <w:color w:val="000000"/>
                <w:kern w:val="0"/>
                <w:sz w:val="20"/>
                <w:szCs w:val="20"/>
              </w:rPr>
            </w:pPr>
          </w:p>
        </w:tc>
        <w:tc>
          <w:tcPr>
            <w:tcW w:w="993" w:type="dxa"/>
            <w:vMerge/>
            <w:vAlign w:val="center"/>
            <w:hideMark/>
          </w:tcPr>
          <w:p w14:paraId="20F418A6" w14:textId="77777777" w:rsidR="003F2B51" w:rsidRPr="003F2B51" w:rsidRDefault="003F2B51" w:rsidP="003F2B51">
            <w:pPr>
              <w:widowControl/>
              <w:jc w:val="left"/>
              <w:rPr>
                <w:rFonts w:ascii="宋体" w:hAnsi="宋体" w:cs="宋体" w:hint="eastAsia"/>
                <w:color w:val="000000"/>
                <w:kern w:val="0"/>
                <w:sz w:val="20"/>
                <w:szCs w:val="20"/>
              </w:rPr>
            </w:pPr>
          </w:p>
        </w:tc>
        <w:tc>
          <w:tcPr>
            <w:tcW w:w="992" w:type="dxa"/>
            <w:vMerge/>
            <w:vAlign w:val="center"/>
            <w:hideMark/>
          </w:tcPr>
          <w:p w14:paraId="4F626871" w14:textId="77777777" w:rsidR="003F2B51" w:rsidRPr="003F2B51" w:rsidRDefault="003F2B51" w:rsidP="003F2B51">
            <w:pPr>
              <w:widowControl/>
              <w:jc w:val="left"/>
              <w:rPr>
                <w:rFonts w:ascii="宋体" w:hAnsi="宋体" w:cs="宋体" w:hint="eastAsia"/>
                <w:color w:val="000000"/>
                <w:kern w:val="0"/>
                <w:sz w:val="20"/>
                <w:szCs w:val="20"/>
              </w:rPr>
            </w:pPr>
          </w:p>
        </w:tc>
        <w:tc>
          <w:tcPr>
            <w:tcW w:w="759" w:type="dxa"/>
            <w:vMerge/>
            <w:vAlign w:val="center"/>
            <w:hideMark/>
          </w:tcPr>
          <w:p w14:paraId="0D4D87DD"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2099FBBF" w14:textId="77777777" w:rsidTr="001F2D7D">
        <w:trPr>
          <w:trHeight w:val="402"/>
        </w:trPr>
        <w:tc>
          <w:tcPr>
            <w:tcW w:w="0" w:type="auto"/>
            <w:vMerge w:val="restart"/>
            <w:shd w:val="clear" w:color="auto" w:fill="auto"/>
            <w:vAlign w:val="center"/>
            <w:hideMark/>
          </w:tcPr>
          <w:p w14:paraId="31AC3C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3786A4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0" w:type="auto"/>
            <w:shd w:val="clear" w:color="auto" w:fill="auto"/>
            <w:vAlign w:val="center"/>
            <w:hideMark/>
          </w:tcPr>
          <w:p w14:paraId="4366FC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70" w:type="dxa"/>
            <w:shd w:val="clear" w:color="auto" w:fill="auto"/>
            <w:noWrap/>
            <w:vAlign w:val="center"/>
            <w:hideMark/>
          </w:tcPr>
          <w:p w14:paraId="60FEDF6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购买垃圾船数量</w:t>
            </w:r>
          </w:p>
        </w:tc>
        <w:tc>
          <w:tcPr>
            <w:tcW w:w="1234" w:type="dxa"/>
            <w:shd w:val="clear" w:color="auto" w:fill="auto"/>
            <w:vAlign w:val="center"/>
            <w:hideMark/>
          </w:tcPr>
          <w:p w14:paraId="2CCE6D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&gt;=13个</w:t>
            </w:r>
          </w:p>
        </w:tc>
        <w:tc>
          <w:tcPr>
            <w:tcW w:w="1318" w:type="dxa"/>
            <w:shd w:val="clear" w:color="auto" w:fill="auto"/>
            <w:vAlign w:val="center"/>
            <w:hideMark/>
          </w:tcPr>
          <w:p w14:paraId="064DBE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=13个</w:t>
            </w:r>
          </w:p>
        </w:tc>
        <w:tc>
          <w:tcPr>
            <w:tcW w:w="993" w:type="dxa"/>
            <w:shd w:val="clear" w:color="auto" w:fill="auto"/>
            <w:vAlign w:val="center"/>
            <w:hideMark/>
          </w:tcPr>
          <w:p w14:paraId="6F8B32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4A1EE7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1EAE52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998F804" w14:textId="77777777" w:rsidTr="001F2D7D">
        <w:trPr>
          <w:trHeight w:val="402"/>
        </w:trPr>
        <w:tc>
          <w:tcPr>
            <w:tcW w:w="0" w:type="auto"/>
            <w:vMerge/>
            <w:vAlign w:val="center"/>
            <w:hideMark/>
          </w:tcPr>
          <w:p w14:paraId="4E5B98F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B07252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C2812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70" w:type="dxa"/>
            <w:shd w:val="clear" w:color="auto" w:fill="auto"/>
            <w:noWrap/>
            <w:vAlign w:val="center"/>
            <w:hideMark/>
          </w:tcPr>
          <w:p w14:paraId="3862EB5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彩色种植面积</w:t>
            </w:r>
          </w:p>
        </w:tc>
        <w:tc>
          <w:tcPr>
            <w:tcW w:w="1234" w:type="dxa"/>
            <w:shd w:val="clear" w:color="auto" w:fill="auto"/>
            <w:vAlign w:val="center"/>
            <w:hideMark/>
          </w:tcPr>
          <w:p w14:paraId="45EC5C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&gt;=15亩</w:t>
            </w:r>
          </w:p>
        </w:tc>
        <w:tc>
          <w:tcPr>
            <w:tcW w:w="1318" w:type="dxa"/>
            <w:shd w:val="clear" w:color="auto" w:fill="auto"/>
            <w:vAlign w:val="center"/>
            <w:hideMark/>
          </w:tcPr>
          <w:p w14:paraId="17AFF9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=15亩</w:t>
            </w:r>
          </w:p>
        </w:tc>
        <w:tc>
          <w:tcPr>
            <w:tcW w:w="993" w:type="dxa"/>
            <w:shd w:val="clear" w:color="auto" w:fill="auto"/>
            <w:vAlign w:val="center"/>
            <w:hideMark/>
          </w:tcPr>
          <w:p w14:paraId="550E76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26E113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23C362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2155DED" w14:textId="77777777" w:rsidTr="001F2D7D">
        <w:trPr>
          <w:trHeight w:val="402"/>
        </w:trPr>
        <w:tc>
          <w:tcPr>
            <w:tcW w:w="0" w:type="auto"/>
            <w:vMerge/>
            <w:vAlign w:val="center"/>
            <w:hideMark/>
          </w:tcPr>
          <w:p w14:paraId="1C6F6B6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977050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608145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670" w:type="dxa"/>
            <w:shd w:val="clear" w:color="auto" w:fill="auto"/>
            <w:noWrap/>
            <w:vAlign w:val="center"/>
            <w:hideMark/>
          </w:tcPr>
          <w:p w14:paraId="5F0115C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项目竣工验收合格率</w:t>
            </w:r>
          </w:p>
        </w:tc>
        <w:tc>
          <w:tcPr>
            <w:tcW w:w="1234" w:type="dxa"/>
            <w:shd w:val="clear" w:color="auto" w:fill="auto"/>
            <w:vAlign w:val="center"/>
            <w:hideMark/>
          </w:tcPr>
          <w:p w14:paraId="47ACB0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318" w:type="dxa"/>
            <w:shd w:val="clear" w:color="auto" w:fill="auto"/>
            <w:vAlign w:val="center"/>
            <w:hideMark/>
          </w:tcPr>
          <w:p w14:paraId="4700112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3" w:type="dxa"/>
            <w:shd w:val="clear" w:color="auto" w:fill="auto"/>
            <w:vAlign w:val="center"/>
            <w:hideMark/>
          </w:tcPr>
          <w:p w14:paraId="68A020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92" w:type="dxa"/>
            <w:shd w:val="clear" w:color="auto" w:fill="auto"/>
            <w:vAlign w:val="center"/>
            <w:hideMark/>
          </w:tcPr>
          <w:p w14:paraId="621DD5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2D9B83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E027048" w14:textId="77777777" w:rsidTr="001F2D7D">
        <w:trPr>
          <w:trHeight w:val="402"/>
        </w:trPr>
        <w:tc>
          <w:tcPr>
            <w:tcW w:w="0" w:type="auto"/>
            <w:vMerge/>
            <w:vAlign w:val="center"/>
            <w:hideMark/>
          </w:tcPr>
          <w:p w14:paraId="48C12DE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60AEAD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BDFC7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670" w:type="dxa"/>
            <w:shd w:val="clear" w:color="auto" w:fill="auto"/>
            <w:noWrap/>
            <w:vAlign w:val="center"/>
            <w:hideMark/>
          </w:tcPr>
          <w:p w14:paraId="32E7A12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政府采购率</w:t>
            </w:r>
          </w:p>
        </w:tc>
        <w:tc>
          <w:tcPr>
            <w:tcW w:w="1234" w:type="dxa"/>
            <w:shd w:val="clear" w:color="auto" w:fill="auto"/>
            <w:vAlign w:val="center"/>
            <w:hideMark/>
          </w:tcPr>
          <w:p w14:paraId="7B1DE5F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318" w:type="dxa"/>
            <w:shd w:val="clear" w:color="auto" w:fill="auto"/>
            <w:vAlign w:val="center"/>
            <w:hideMark/>
          </w:tcPr>
          <w:p w14:paraId="450B8F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3" w:type="dxa"/>
            <w:shd w:val="clear" w:color="auto" w:fill="auto"/>
            <w:vAlign w:val="center"/>
            <w:hideMark/>
          </w:tcPr>
          <w:p w14:paraId="678CA4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92" w:type="dxa"/>
            <w:shd w:val="clear" w:color="auto" w:fill="auto"/>
            <w:vAlign w:val="center"/>
            <w:hideMark/>
          </w:tcPr>
          <w:p w14:paraId="198120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09D4A6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ABE17ED" w14:textId="77777777" w:rsidTr="001F2D7D">
        <w:trPr>
          <w:trHeight w:val="402"/>
        </w:trPr>
        <w:tc>
          <w:tcPr>
            <w:tcW w:w="0" w:type="auto"/>
            <w:vMerge/>
            <w:vAlign w:val="center"/>
            <w:hideMark/>
          </w:tcPr>
          <w:p w14:paraId="7E9A403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E9E517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AA790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670" w:type="dxa"/>
            <w:shd w:val="clear" w:color="auto" w:fill="auto"/>
            <w:noWrap/>
            <w:vAlign w:val="center"/>
            <w:hideMark/>
          </w:tcPr>
          <w:p w14:paraId="295021D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项目完工时间</w:t>
            </w:r>
          </w:p>
        </w:tc>
        <w:tc>
          <w:tcPr>
            <w:tcW w:w="1234" w:type="dxa"/>
            <w:shd w:val="clear" w:color="auto" w:fill="auto"/>
            <w:vAlign w:val="center"/>
            <w:hideMark/>
          </w:tcPr>
          <w:p w14:paraId="023015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1318" w:type="dxa"/>
            <w:shd w:val="clear" w:color="auto" w:fill="auto"/>
            <w:vAlign w:val="center"/>
            <w:hideMark/>
          </w:tcPr>
          <w:p w14:paraId="09A7071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993" w:type="dxa"/>
            <w:shd w:val="clear" w:color="auto" w:fill="auto"/>
            <w:vAlign w:val="center"/>
            <w:hideMark/>
          </w:tcPr>
          <w:p w14:paraId="67C742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6247E2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7AD4A4A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3B41E67" w14:textId="77777777" w:rsidTr="001F2D7D">
        <w:trPr>
          <w:trHeight w:val="402"/>
        </w:trPr>
        <w:tc>
          <w:tcPr>
            <w:tcW w:w="0" w:type="auto"/>
            <w:vMerge/>
            <w:vAlign w:val="center"/>
            <w:hideMark/>
          </w:tcPr>
          <w:p w14:paraId="79A8B6D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87B24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0" w:type="auto"/>
            <w:shd w:val="clear" w:color="auto" w:fill="auto"/>
            <w:vAlign w:val="center"/>
            <w:hideMark/>
          </w:tcPr>
          <w:p w14:paraId="07335C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670" w:type="dxa"/>
            <w:shd w:val="clear" w:color="auto" w:fill="auto"/>
            <w:noWrap/>
            <w:vAlign w:val="center"/>
            <w:hideMark/>
          </w:tcPr>
          <w:p w14:paraId="5871525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垃圾船单价</w:t>
            </w:r>
          </w:p>
        </w:tc>
        <w:tc>
          <w:tcPr>
            <w:tcW w:w="1234" w:type="dxa"/>
            <w:shd w:val="clear" w:color="auto" w:fill="auto"/>
            <w:vAlign w:val="center"/>
            <w:hideMark/>
          </w:tcPr>
          <w:p w14:paraId="0E7120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&lt;=6000元/</w:t>
            </w:r>
            <w:proofErr w:type="gramStart"/>
            <w:r w:rsidRPr="003F2B51">
              <w:rPr>
                <w:rFonts w:ascii="宋体" w:hAnsi="宋体" w:cs="宋体" w:hint="eastAsia"/>
                <w:color w:val="000000"/>
                <w:kern w:val="0"/>
                <w:sz w:val="20"/>
                <w:szCs w:val="20"/>
              </w:rPr>
              <w:t>个</w:t>
            </w:r>
            <w:proofErr w:type="gramEnd"/>
          </w:p>
        </w:tc>
        <w:tc>
          <w:tcPr>
            <w:tcW w:w="1318" w:type="dxa"/>
            <w:shd w:val="clear" w:color="auto" w:fill="auto"/>
            <w:vAlign w:val="center"/>
            <w:hideMark/>
          </w:tcPr>
          <w:p w14:paraId="24E8BA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=6000元/</w:t>
            </w:r>
            <w:proofErr w:type="gramStart"/>
            <w:r w:rsidRPr="003F2B51">
              <w:rPr>
                <w:rFonts w:ascii="宋体" w:hAnsi="宋体" w:cs="宋体" w:hint="eastAsia"/>
                <w:color w:val="000000"/>
                <w:kern w:val="0"/>
                <w:sz w:val="20"/>
                <w:szCs w:val="20"/>
              </w:rPr>
              <w:t>个</w:t>
            </w:r>
            <w:proofErr w:type="gramEnd"/>
          </w:p>
        </w:tc>
        <w:tc>
          <w:tcPr>
            <w:tcW w:w="993" w:type="dxa"/>
            <w:shd w:val="clear" w:color="auto" w:fill="auto"/>
            <w:vAlign w:val="center"/>
            <w:hideMark/>
          </w:tcPr>
          <w:p w14:paraId="0F3CC2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28EF05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74A1F1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1C59BDD" w14:textId="77777777" w:rsidTr="001F2D7D">
        <w:trPr>
          <w:trHeight w:val="402"/>
        </w:trPr>
        <w:tc>
          <w:tcPr>
            <w:tcW w:w="0" w:type="auto"/>
            <w:vMerge/>
            <w:vAlign w:val="center"/>
            <w:hideMark/>
          </w:tcPr>
          <w:p w14:paraId="2FFF04B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564121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B176F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670" w:type="dxa"/>
            <w:shd w:val="clear" w:color="auto" w:fill="auto"/>
            <w:noWrap/>
            <w:vAlign w:val="center"/>
            <w:hideMark/>
          </w:tcPr>
          <w:p w14:paraId="5D28C4B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参与者相关事件投诉率</w:t>
            </w:r>
          </w:p>
        </w:tc>
        <w:tc>
          <w:tcPr>
            <w:tcW w:w="1234" w:type="dxa"/>
            <w:shd w:val="clear" w:color="auto" w:fill="auto"/>
            <w:vAlign w:val="center"/>
            <w:hideMark/>
          </w:tcPr>
          <w:p w14:paraId="000F97F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318" w:type="dxa"/>
            <w:shd w:val="clear" w:color="auto" w:fill="auto"/>
            <w:vAlign w:val="center"/>
            <w:hideMark/>
          </w:tcPr>
          <w:p w14:paraId="7146BA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993" w:type="dxa"/>
            <w:shd w:val="clear" w:color="auto" w:fill="auto"/>
            <w:vAlign w:val="center"/>
            <w:hideMark/>
          </w:tcPr>
          <w:p w14:paraId="4163ED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31ACCD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4D4958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1512F55" w14:textId="77777777" w:rsidTr="001F2D7D">
        <w:trPr>
          <w:trHeight w:val="402"/>
        </w:trPr>
        <w:tc>
          <w:tcPr>
            <w:tcW w:w="0" w:type="auto"/>
            <w:vMerge/>
            <w:vAlign w:val="center"/>
            <w:hideMark/>
          </w:tcPr>
          <w:p w14:paraId="64F92C8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62DF63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C4B2D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670" w:type="dxa"/>
            <w:shd w:val="clear" w:color="auto" w:fill="auto"/>
            <w:noWrap/>
            <w:vAlign w:val="center"/>
            <w:hideMark/>
          </w:tcPr>
          <w:p w14:paraId="1B29673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shd w:val="clear" w:color="auto" w:fill="auto"/>
            <w:vAlign w:val="center"/>
            <w:hideMark/>
          </w:tcPr>
          <w:p w14:paraId="1E6A97E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8" w:type="dxa"/>
            <w:shd w:val="clear" w:color="auto" w:fill="auto"/>
            <w:vAlign w:val="center"/>
            <w:hideMark/>
          </w:tcPr>
          <w:p w14:paraId="7A5265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4614ED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2BE567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1AC48C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1ABB1A9" w14:textId="77777777" w:rsidTr="001F2D7D">
        <w:trPr>
          <w:trHeight w:val="402"/>
        </w:trPr>
        <w:tc>
          <w:tcPr>
            <w:tcW w:w="0" w:type="auto"/>
            <w:vMerge/>
            <w:vAlign w:val="center"/>
            <w:hideMark/>
          </w:tcPr>
          <w:p w14:paraId="22917A2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42077B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0" w:type="auto"/>
            <w:shd w:val="clear" w:color="auto" w:fill="auto"/>
            <w:vAlign w:val="center"/>
            <w:hideMark/>
          </w:tcPr>
          <w:p w14:paraId="341F09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670" w:type="dxa"/>
            <w:shd w:val="clear" w:color="auto" w:fill="auto"/>
            <w:noWrap/>
            <w:vAlign w:val="center"/>
            <w:hideMark/>
          </w:tcPr>
          <w:p w14:paraId="25B3978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shd w:val="clear" w:color="auto" w:fill="auto"/>
            <w:vAlign w:val="center"/>
            <w:hideMark/>
          </w:tcPr>
          <w:p w14:paraId="75C9BC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8" w:type="dxa"/>
            <w:shd w:val="clear" w:color="auto" w:fill="auto"/>
            <w:vAlign w:val="center"/>
            <w:hideMark/>
          </w:tcPr>
          <w:p w14:paraId="576020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1DDC74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2D6765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72AEA9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AAC1505" w14:textId="77777777" w:rsidTr="001F2D7D">
        <w:trPr>
          <w:trHeight w:val="402"/>
        </w:trPr>
        <w:tc>
          <w:tcPr>
            <w:tcW w:w="0" w:type="auto"/>
            <w:vMerge/>
            <w:vAlign w:val="center"/>
            <w:hideMark/>
          </w:tcPr>
          <w:p w14:paraId="22CB6AA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0C73C5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663C8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670" w:type="dxa"/>
            <w:shd w:val="clear" w:color="auto" w:fill="auto"/>
            <w:noWrap/>
            <w:vAlign w:val="center"/>
            <w:hideMark/>
          </w:tcPr>
          <w:p w14:paraId="5D1854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1234" w:type="dxa"/>
            <w:shd w:val="clear" w:color="auto" w:fill="auto"/>
            <w:vAlign w:val="center"/>
            <w:hideMark/>
          </w:tcPr>
          <w:p w14:paraId="097520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&gt;=60户</w:t>
            </w:r>
          </w:p>
        </w:tc>
        <w:tc>
          <w:tcPr>
            <w:tcW w:w="1318" w:type="dxa"/>
            <w:shd w:val="clear" w:color="auto" w:fill="auto"/>
            <w:vAlign w:val="center"/>
            <w:hideMark/>
          </w:tcPr>
          <w:p w14:paraId="6D783B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=60户</w:t>
            </w:r>
          </w:p>
        </w:tc>
        <w:tc>
          <w:tcPr>
            <w:tcW w:w="993" w:type="dxa"/>
            <w:shd w:val="clear" w:color="auto" w:fill="auto"/>
            <w:vAlign w:val="center"/>
            <w:hideMark/>
          </w:tcPr>
          <w:p w14:paraId="389EE8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992" w:type="dxa"/>
            <w:shd w:val="clear" w:color="auto" w:fill="auto"/>
            <w:vAlign w:val="center"/>
            <w:hideMark/>
          </w:tcPr>
          <w:p w14:paraId="433E0F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759" w:type="dxa"/>
            <w:shd w:val="clear" w:color="auto" w:fill="auto"/>
            <w:vAlign w:val="center"/>
            <w:hideMark/>
          </w:tcPr>
          <w:p w14:paraId="3EF290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FE2A458" w14:textId="77777777" w:rsidTr="001F2D7D">
        <w:trPr>
          <w:trHeight w:val="402"/>
        </w:trPr>
        <w:tc>
          <w:tcPr>
            <w:tcW w:w="0" w:type="auto"/>
            <w:vMerge/>
            <w:vAlign w:val="center"/>
            <w:hideMark/>
          </w:tcPr>
          <w:p w14:paraId="36AF5D7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0A2B49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CF5F9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670" w:type="dxa"/>
            <w:shd w:val="clear" w:color="auto" w:fill="auto"/>
            <w:noWrap/>
            <w:vAlign w:val="center"/>
            <w:hideMark/>
          </w:tcPr>
          <w:p w14:paraId="03824F2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shd w:val="clear" w:color="auto" w:fill="auto"/>
            <w:vAlign w:val="center"/>
            <w:hideMark/>
          </w:tcPr>
          <w:p w14:paraId="392408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8" w:type="dxa"/>
            <w:shd w:val="clear" w:color="auto" w:fill="auto"/>
            <w:vAlign w:val="center"/>
            <w:hideMark/>
          </w:tcPr>
          <w:p w14:paraId="3655B5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113367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7C177D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2C4436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027731D" w14:textId="77777777" w:rsidTr="001F2D7D">
        <w:trPr>
          <w:trHeight w:val="402"/>
        </w:trPr>
        <w:tc>
          <w:tcPr>
            <w:tcW w:w="0" w:type="auto"/>
            <w:vMerge/>
            <w:vAlign w:val="center"/>
            <w:hideMark/>
          </w:tcPr>
          <w:p w14:paraId="44C7B56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C8757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vAlign w:val="center"/>
            <w:hideMark/>
          </w:tcPr>
          <w:p w14:paraId="2F2692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670" w:type="dxa"/>
            <w:shd w:val="clear" w:color="auto" w:fill="auto"/>
            <w:noWrap/>
            <w:vAlign w:val="center"/>
            <w:hideMark/>
          </w:tcPr>
          <w:p w14:paraId="75E0B88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1234" w:type="dxa"/>
            <w:shd w:val="clear" w:color="auto" w:fill="auto"/>
            <w:vAlign w:val="center"/>
            <w:hideMark/>
          </w:tcPr>
          <w:p w14:paraId="49136E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318" w:type="dxa"/>
            <w:shd w:val="clear" w:color="auto" w:fill="auto"/>
            <w:vAlign w:val="center"/>
            <w:hideMark/>
          </w:tcPr>
          <w:p w14:paraId="099365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993" w:type="dxa"/>
            <w:shd w:val="clear" w:color="auto" w:fill="auto"/>
            <w:vAlign w:val="center"/>
            <w:hideMark/>
          </w:tcPr>
          <w:p w14:paraId="76A2D1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5F599A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0B9A0E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B07B319" w14:textId="77777777" w:rsidTr="001F2D7D">
        <w:trPr>
          <w:trHeight w:val="270"/>
        </w:trPr>
        <w:tc>
          <w:tcPr>
            <w:tcW w:w="5670" w:type="dxa"/>
            <w:gridSpan w:val="6"/>
            <w:shd w:val="clear" w:color="auto" w:fill="auto"/>
            <w:vAlign w:val="center"/>
            <w:hideMark/>
          </w:tcPr>
          <w:p w14:paraId="7477F6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993" w:type="dxa"/>
            <w:shd w:val="clear" w:color="auto" w:fill="auto"/>
            <w:vAlign w:val="center"/>
            <w:hideMark/>
          </w:tcPr>
          <w:p w14:paraId="3933AE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2" w:type="dxa"/>
            <w:shd w:val="clear" w:color="auto" w:fill="auto"/>
            <w:vAlign w:val="center"/>
            <w:hideMark/>
          </w:tcPr>
          <w:p w14:paraId="0EC2AD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759" w:type="dxa"/>
            <w:shd w:val="clear" w:color="auto" w:fill="auto"/>
            <w:vAlign w:val="center"/>
            <w:hideMark/>
          </w:tcPr>
          <w:p w14:paraId="5D9152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616E7F07"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616"/>
        <w:gridCol w:w="2096"/>
        <w:gridCol w:w="1418"/>
        <w:gridCol w:w="1275"/>
        <w:gridCol w:w="709"/>
        <w:gridCol w:w="709"/>
        <w:gridCol w:w="759"/>
      </w:tblGrid>
      <w:tr w:rsidR="003F2B51" w:rsidRPr="003F2B51" w14:paraId="5415C32B" w14:textId="77777777" w:rsidTr="004B4E0B">
        <w:trPr>
          <w:trHeight w:val="405"/>
        </w:trPr>
        <w:tc>
          <w:tcPr>
            <w:tcW w:w="8414" w:type="dxa"/>
            <w:gridSpan w:val="9"/>
            <w:shd w:val="clear" w:color="auto" w:fill="auto"/>
            <w:vAlign w:val="center"/>
            <w:hideMark/>
          </w:tcPr>
          <w:p w14:paraId="670C0B2E"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63AB7F61" w14:textId="77777777" w:rsidTr="004B4E0B">
        <w:trPr>
          <w:trHeight w:val="270"/>
        </w:trPr>
        <w:tc>
          <w:tcPr>
            <w:tcW w:w="8414" w:type="dxa"/>
            <w:gridSpan w:val="9"/>
            <w:shd w:val="clear" w:color="auto" w:fill="auto"/>
            <w:vAlign w:val="center"/>
            <w:hideMark/>
          </w:tcPr>
          <w:p w14:paraId="61ED32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057B9687" w14:textId="77777777" w:rsidTr="004B4E0B">
        <w:trPr>
          <w:trHeight w:val="270"/>
        </w:trPr>
        <w:tc>
          <w:tcPr>
            <w:tcW w:w="832" w:type="dxa"/>
            <w:gridSpan w:val="2"/>
            <w:shd w:val="clear" w:color="auto" w:fill="auto"/>
            <w:vAlign w:val="center"/>
            <w:hideMark/>
          </w:tcPr>
          <w:p w14:paraId="454296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582" w:type="dxa"/>
            <w:gridSpan w:val="7"/>
            <w:shd w:val="clear" w:color="auto" w:fill="auto"/>
            <w:vAlign w:val="center"/>
            <w:hideMark/>
          </w:tcPr>
          <w:p w14:paraId="2696E2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照壁山乡头道沟村基础设施建设项目</w:t>
            </w:r>
          </w:p>
        </w:tc>
      </w:tr>
      <w:tr w:rsidR="003F2B51" w:rsidRPr="003F2B51" w14:paraId="3D845E05" w14:textId="77777777" w:rsidTr="004B4E0B">
        <w:trPr>
          <w:trHeight w:val="270"/>
        </w:trPr>
        <w:tc>
          <w:tcPr>
            <w:tcW w:w="832" w:type="dxa"/>
            <w:gridSpan w:val="2"/>
            <w:shd w:val="clear" w:color="auto" w:fill="auto"/>
            <w:vAlign w:val="center"/>
            <w:hideMark/>
          </w:tcPr>
          <w:p w14:paraId="714A66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4130" w:type="dxa"/>
            <w:gridSpan w:val="3"/>
            <w:shd w:val="clear" w:color="auto" w:fill="auto"/>
            <w:vAlign w:val="center"/>
            <w:hideMark/>
          </w:tcPr>
          <w:p w14:paraId="4E4EE634" w14:textId="5E417488"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275" w:type="dxa"/>
            <w:shd w:val="clear" w:color="auto" w:fill="auto"/>
            <w:vAlign w:val="center"/>
            <w:hideMark/>
          </w:tcPr>
          <w:p w14:paraId="43E2450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177" w:type="dxa"/>
            <w:gridSpan w:val="3"/>
            <w:shd w:val="clear" w:color="auto" w:fill="auto"/>
            <w:vAlign w:val="center"/>
            <w:hideMark/>
          </w:tcPr>
          <w:p w14:paraId="5A7E620C" w14:textId="10206731"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40FE9A88" w14:textId="77777777" w:rsidTr="004B4E0B">
        <w:trPr>
          <w:trHeight w:val="480"/>
        </w:trPr>
        <w:tc>
          <w:tcPr>
            <w:tcW w:w="832" w:type="dxa"/>
            <w:gridSpan w:val="2"/>
            <w:vMerge w:val="restart"/>
            <w:shd w:val="clear" w:color="auto" w:fill="auto"/>
            <w:vAlign w:val="center"/>
            <w:hideMark/>
          </w:tcPr>
          <w:p w14:paraId="1A17C2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16" w:type="dxa"/>
            <w:shd w:val="clear" w:color="auto" w:fill="auto"/>
            <w:vAlign w:val="center"/>
            <w:hideMark/>
          </w:tcPr>
          <w:p w14:paraId="1C963C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2096" w:type="dxa"/>
            <w:shd w:val="clear" w:color="auto" w:fill="auto"/>
            <w:vAlign w:val="center"/>
            <w:hideMark/>
          </w:tcPr>
          <w:p w14:paraId="4A98054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418" w:type="dxa"/>
            <w:shd w:val="clear" w:color="auto" w:fill="auto"/>
            <w:vAlign w:val="center"/>
            <w:hideMark/>
          </w:tcPr>
          <w:p w14:paraId="451012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275" w:type="dxa"/>
            <w:shd w:val="clear" w:color="auto" w:fill="auto"/>
            <w:vAlign w:val="center"/>
            <w:hideMark/>
          </w:tcPr>
          <w:p w14:paraId="1496DC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709" w:type="dxa"/>
            <w:shd w:val="clear" w:color="auto" w:fill="auto"/>
            <w:vAlign w:val="center"/>
            <w:hideMark/>
          </w:tcPr>
          <w:p w14:paraId="7AA87A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709" w:type="dxa"/>
            <w:shd w:val="clear" w:color="auto" w:fill="auto"/>
            <w:vAlign w:val="center"/>
            <w:hideMark/>
          </w:tcPr>
          <w:p w14:paraId="2C7805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759" w:type="dxa"/>
            <w:shd w:val="clear" w:color="auto" w:fill="auto"/>
            <w:vAlign w:val="center"/>
            <w:hideMark/>
          </w:tcPr>
          <w:p w14:paraId="138A703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166D2A5F" w14:textId="77777777" w:rsidTr="004B4E0B">
        <w:trPr>
          <w:trHeight w:val="439"/>
        </w:trPr>
        <w:tc>
          <w:tcPr>
            <w:tcW w:w="832" w:type="dxa"/>
            <w:gridSpan w:val="2"/>
            <w:vMerge/>
            <w:vAlign w:val="center"/>
            <w:hideMark/>
          </w:tcPr>
          <w:p w14:paraId="027B3CFC"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4CDF40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2096" w:type="dxa"/>
            <w:shd w:val="clear" w:color="auto" w:fill="auto"/>
            <w:vAlign w:val="center"/>
            <w:hideMark/>
          </w:tcPr>
          <w:p w14:paraId="2BB673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418" w:type="dxa"/>
            <w:shd w:val="clear" w:color="auto" w:fill="auto"/>
            <w:vAlign w:val="center"/>
            <w:hideMark/>
          </w:tcPr>
          <w:p w14:paraId="117537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5" w:type="dxa"/>
            <w:shd w:val="clear" w:color="auto" w:fill="auto"/>
            <w:vAlign w:val="center"/>
            <w:hideMark/>
          </w:tcPr>
          <w:p w14:paraId="58DBBB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709" w:type="dxa"/>
            <w:shd w:val="clear" w:color="auto" w:fill="auto"/>
            <w:vAlign w:val="center"/>
            <w:hideMark/>
          </w:tcPr>
          <w:p w14:paraId="00C4FB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1FE272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759" w:type="dxa"/>
            <w:shd w:val="clear" w:color="auto" w:fill="auto"/>
            <w:vAlign w:val="center"/>
            <w:hideMark/>
          </w:tcPr>
          <w:p w14:paraId="4D3F74B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13B0471E" w14:textId="77777777" w:rsidTr="004B4E0B">
        <w:trPr>
          <w:trHeight w:val="439"/>
        </w:trPr>
        <w:tc>
          <w:tcPr>
            <w:tcW w:w="832" w:type="dxa"/>
            <w:gridSpan w:val="2"/>
            <w:vMerge/>
            <w:vAlign w:val="center"/>
            <w:hideMark/>
          </w:tcPr>
          <w:p w14:paraId="74FF3BCD"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7EA617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2096" w:type="dxa"/>
            <w:shd w:val="clear" w:color="auto" w:fill="auto"/>
            <w:vAlign w:val="center"/>
            <w:hideMark/>
          </w:tcPr>
          <w:p w14:paraId="44E5C54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418" w:type="dxa"/>
            <w:shd w:val="clear" w:color="auto" w:fill="auto"/>
            <w:vAlign w:val="center"/>
            <w:hideMark/>
          </w:tcPr>
          <w:p w14:paraId="3DCDC8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5" w:type="dxa"/>
            <w:shd w:val="clear" w:color="auto" w:fill="auto"/>
            <w:vAlign w:val="center"/>
            <w:hideMark/>
          </w:tcPr>
          <w:p w14:paraId="1A8068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709" w:type="dxa"/>
            <w:shd w:val="clear" w:color="auto" w:fill="auto"/>
            <w:vAlign w:val="center"/>
            <w:hideMark/>
          </w:tcPr>
          <w:p w14:paraId="4B2FFF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09" w:type="dxa"/>
            <w:shd w:val="clear" w:color="auto" w:fill="auto"/>
            <w:vAlign w:val="center"/>
            <w:hideMark/>
          </w:tcPr>
          <w:p w14:paraId="0B58F5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6ED8F1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49236FD" w14:textId="77777777" w:rsidTr="004B4E0B">
        <w:trPr>
          <w:trHeight w:val="439"/>
        </w:trPr>
        <w:tc>
          <w:tcPr>
            <w:tcW w:w="832" w:type="dxa"/>
            <w:gridSpan w:val="2"/>
            <w:vMerge/>
            <w:vAlign w:val="center"/>
            <w:hideMark/>
          </w:tcPr>
          <w:p w14:paraId="0B6BEB69"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4632C64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2096" w:type="dxa"/>
            <w:shd w:val="clear" w:color="auto" w:fill="auto"/>
            <w:vAlign w:val="center"/>
            <w:hideMark/>
          </w:tcPr>
          <w:p w14:paraId="24EE69C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shd w:val="clear" w:color="auto" w:fill="auto"/>
            <w:vAlign w:val="center"/>
            <w:hideMark/>
          </w:tcPr>
          <w:p w14:paraId="695D40D9"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398DB633"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0C9395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09" w:type="dxa"/>
            <w:shd w:val="clear" w:color="auto" w:fill="auto"/>
            <w:vAlign w:val="center"/>
            <w:hideMark/>
          </w:tcPr>
          <w:p w14:paraId="14DCFF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7D4614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106DB52" w14:textId="77777777" w:rsidTr="004B4E0B">
        <w:trPr>
          <w:trHeight w:val="270"/>
        </w:trPr>
        <w:tc>
          <w:tcPr>
            <w:tcW w:w="416" w:type="dxa"/>
            <w:vMerge w:val="restart"/>
            <w:shd w:val="clear" w:color="auto" w:fill="auto"/>
            <w:vAlign w:val="center"/>
            <w:hideMark/>
          </w:tcPr>
          <w:p w14:paraId="78543A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4546" w:type="dxa"/>
            <w:gridSpan w:val="4"/>
            <w:shd w:val="clear" w:color="auto" w:fill="auto"/>
            <w:vAlign w:val="center"/>
            <w:hideMark/>
          </w:tcPr>
          <w:p w14:paraId="5265D7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3452" w:type="dxa"/>
            <w:gridSpan w:val="4"/>
            <w:shd w:val="clear" w:color="auto" w:fill="auto"/>
            <w:vAlign w:val="center"/>
            <w:hideMark/>
          </w:tcPr>
          <w:p w14:paraId="2805C9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03093827" w14:textId="77777777" w:rsidTr="004B4E0B">
        <w:trPr>
          <w:trHeight w:val="540"/>
        </w:trPr>
        <w:tc>
          <w:tcPr>
            <w:tcW w:w="416" w:type="dxa"/>
            <w:vMerge/>
            <w:vAlign w:val="center"/>
            <w:hideMark/>
          </w:tcPr>
          <w:p w14:paraId="7F18934E" w14:textId="77777777" w:rsidR="003F2B51" w:rsidRPr="003F2B51" w:rsidRDefault="003F2B51" w:rsidP="003F2B51">
            <w:pPr>
              <w:widowControl/>
              <w:jc w:val="left"/>
              <w:rPr>
                <w:rFonts w:ascii="宋体" w:hAnsi="宋体" w:cs="宋体" w:hint="eastAsia"/>
                <w:color w:val="000000"/>
                <w:kern w:val="0"/>
                <w:sz w:val="20"/>
                <w:szCs w:val="20"/>
              </w:rPr>
            </w:pPr>
          </w:p>
        </w:tc>
        <w:tc>
          <w:tcPr>
            <w:tcW w:w="4546" w:type="dxa"/>
            <w:gridSpan w:val="4"/>
            <w:shd w:val="clear" w:color="auto" w:fill="auto"/>
            <w:hideMark/>
          </w:tcPr>
          <w:p w14:paraId="6CD8123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【2022】57号文件要求，计划使用自治区</w:t>
            </w:r>
            <w:proofErr w:type="gramStart"/>
            <w:r w:rsidRPr="003F2B51">
              <w:rPr>
                <w:rFonts w:ascii="宋体" w:hAnsi="宋体" w:cs="宋体" w:hint="eastAsia"/>
                <w:color w:val="000000"/>
                <w:kern w:val="0"/>
                <w:sz w:val="20"/>
                <w:szCs w:val="20"/>
              </w:rPr>
              <w:t>农村综改资金</w:t>
            </w:r>
            <w:proofErr w:type="gramEnd"/>
            <w:r w:rsidRPr="003F2B51">
              <w:rPr>
                <w:rFonts w:ascii="宋体" w:hAnsi="宋体" w:cs="宋体" w:hint="eastAsia"/>
                <w:color w:val="000000"/>
                <w:kern w:val="0"/>
                <w:sz w:val="20"/>
                <w:szCs w:val="20"/>
              </w:rPr>
              <w:t>20万元资金，用于购买垃圾船、文化活动室门前400平方场地硬化及配套体育健身器材、补植补栽植等项目。该项目建成后能推动头道沟村公益事业整体提升，努力建设成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c>
          <w:tcPr>
            <w:tcW w:w="3452" w:type="dxa"/>
            <w:gridSpan w:val="4"/>
            <w:shd w:val="clear" w:color="auto" w:fill="auto"/>
            <w:hideMark/>
          </w:tcPr>
          <w:p w14:paraId="383FCF8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购买了垃圾船、文化活动室门前400平方场地硬化及配套体育健身器材、补植补栽植等项目。该项目建成后推动了头道沟村公益事业整体提升，努力建设成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r>
      <w:tr w:rsidR="003F2B51" w:rsidRPr="003F2B51" w14:paraId="70D3F265" w14:textId="77777777" w:rsidTr="004B4E0B">
        <w:trPr>
          <w:trHeight w:val="312"/>
        </w:trPr>
        <w:tc>
          <w:tcPr>
            <w:tcW w:w="416" w:type="dxa"/>
            <w:vMerge w:val="restart"/>
            <w:shd w:val="clear" w:color="auto" w:fill="auto"/>
            <w:vAlign w:val="center"/>
            <w:hideMark/>
          </w:tcPr>
          <w:p w14:paraId="13BBD5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80AFA4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616" w:type="dxa"/>
            <w:vMerge w:val="restart"/>
            <w:shd w:val="clear" w:color="auto" w:fill="auto"/>
            <w:vAlign w:val="center"/>
            <w:hideMark/>
          </w:tcPr>
          <w:p w14:paraId="48307F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2096" w:type="dxa"/>
            <w:vMerge w:val="restart"/>
            <w:shd w:val="clear" w:color="auto" w:fill="auto"/>
            <w:vAlign w:val="center"/>
            <w:hideMark/>
          </w:tcPr>
          <w:p w14:paraId="0795B9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418" w:type="dxa"/>
            <w:vMerge w:val="restart"/>
            <w:shd w:val="clear" w:color="auto" w:fill="auto"/>
            <w:vAlign w:val="center"/>
            <w:hideMark/>
          </w:tcPr>
          <w:p w14:paraId="15E793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275" w:type="dxa"/>
            <w:vMerge w:val="restart"/>
            <w:shd w:val="clear" w:color="auto" w:fill="auto"/>
            <w:vAlign w:val="center"/>
            <w:hideMark/>
          </w:tcPr>
          <w:p w14:paraId="700B3B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709" w:type="dxa"/>
            <w:vMerge w:val="restart"/>
            <w:shd w:val="clear" w:color="auto" w:fill="auto"/>
            <w:vAlign w:val="center"/>
            <w:hideMark/>
          </w:tcPr>
          <w:p w14:paraId="79E83D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709" w:type="dxa"/>
            <w:vMerge w:val="restart"/>
            <w:shd w:val="clear" w:color="auto" w:fill="auto"/>
            <w:vAlign w:val="center"/>
            <w:hideMark/>
          </w:tcPr>
          <w:p w14:paraId="5D8764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759" w:type="dxa"/>
            <w:vMerge w:val="restart"/>
            <w:shd w:val="clear" w:color="auto" w:fill="auto"/>
            <w:vAlign w:val="center"/>
            <w:hideMark/>
          </w:tcPr>
          <w:p w14:paraId="2E2231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4903E251" w14:textId="77777777" w:rsidTr="004B4E0B">
        <w:trPr>
          <w:trHeight w:val="312"/>
        </w:trPr>
        <w:tc>
          <w:tcPr>
            <w:tcW w:w="416" w:type="dxa"/>
            <w:vMerge/>
            <w:vAlign w:val="center"/>
            <w:hideMark/>
          </w:tcPr>
          <w:p w14:paraId="0E06F66B"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C2825BD"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vMerge/>
            <w:vAlign w:val="center"/>
            <w:hideMark/>
          </w:tcPr>
          <w:p w14:paraId="6B3C8658" w14:textId="77777777" w:rsidR="003F2B51" w:rsidRPr="003F2B51" w:rsidRDefault="003F2B51" w:rsidP="003F2B51">
            <w:pPr>
              <w:widowControl/>
              <w:jc w:val="left"/>
              <w:rPr>
                <w:rFonts w:ascii="宋体" w:hAnsi="宋体" w:cs="宋体" w:hint="eastAsia"/>
                <w:color w:val="000000"/>
                <w:kern w:val="0"/>
                <w:sz w:val="20"/>
                <w:szCs w:val="20"/>
              </w:rPr>
            </w:pPr>
          </w:p>
        </w:tc>
        <w:tc>
          <w:tcPr>
            <w:tcW w:w="2096" w:type="dxa"/>
            <w:vMerge/>
            <w:vAlign w:val="center"/>
            <w:hideMark/>
          </w:tcPr>
          <w:p w14:paraId="0BFAD123" w14:textId="77777777" w:rsidR="003F2B51" w:rsidRPr="003F2B51" w:rsidRDefault="003F2B51" w:rsidP="003F2B51">
            <w:pPr>
              <w:widowControl/>
              <w:jc w:val="left"/>
              <w:rPr>
                <w:rFonts w:ascii="宋体" w:hAnsi="宋体" w:cs="宋体" w:hint="eastAsia"/>
                <w:color w:val="000000"/>
                <w:kern w:val="0"/>
                <w:sz w:val="20"/>
                <w:szCs w:val="20"/>
              </w:rPr>
            </w:pPr>
          </w:p>
        </w:tc>
        <w:tc>
          <w:tcPr>
            <w:tcW w:w="1418" w:type="dxa"/>
            <w:vMerge/>
            <w:vAlign w:val="center"/>
            <w:hideMark/>
          </w:tcPr>
          <w:p w14:paraId="3035E63C" w14:textId="77777777" w:rsidR="003F2B51" w:rsidRPr="003F2B51" w:rsidRDefault="003F2B51" w:rsidP="003F2B51">
            <w:pPr>
              <w:widowControl/>
              <w:jc w:val="left"/>
              <w:rPr>
                <w:rFonts w:ascii="宋体" w:hAnsi="宋体" w:cs="宋体" w:hint="eastAsia"/>
                <w:color w:val="000000"/>
                <w:kern w:val="0"/>
                <w:sz w:val="20"/>
                <w:szCs w:val="20"/>
              </w:rPr>
            </w:pPr>
          </w:p>
        </w:tc>
        <w:tc>
          <w:tcPr>
            <w:tcW w:w="1275" w:type="dxa"/>
            <w:vMerge/>
            <w:vAlign w:val="center"/>
            <w:hideMark/>
          </w:tcPr>
          <w:p w14:paraId="1ECE6051" w14:textId="77777777" w:rsidR="003F2B51" w:rsidRPr="003F2B51" w:rsidRDefault="003F2B51" w:rsidP="003F2B51">
            <w:pPr>
              <w:widowControl/>
              <w:jc w:val="left"/>
              <w:rPr>
                <w:rFonts w:ascii="宋体" w:hAnsi="宋体" w:cs="宋体" w:hint="eastAsia"/>
                <w:color w:val="000000"/>
                <w:kern w:val="0"/>
                <w:sz w:val="20"/>
                <w:szCs w:val="20"/>
              </w:rPr>
            </w:pPr>
          </w:p>
        </w:tc>
        <w:tc>
          <w:tcPr>
            <w:tcW w:w="709" w:type="dxa"/>
            <w:vMerge/>
            <w:vAlign w:val="center"/>
            <w:hideMark/>
          </w:tcPr>
          <w:p w14:paraId="6E51D911" w14:textId="77777777" w:rsidR="003F2B51" w:rsidRPr="003F2B51" w:rsidRDefault="003F2B51" w:rsidP="003F2B51">
            <w:pPr>
              <w:widowControl/>
              <w:jc w:val="left"/>
              <w:rPr>
                <w:rFonts w:ascii="宋体" w:hAnsi="宋体" w:cs="宋体" w:hint="eastAsia"/>
                <w:color w:val="000000"/>
                <w:kern w:val="0"/>
                <w:sz w:val="20"/>
                <w:szCs w:val="20"/>
              </w:rPr>
            </w:pPr>
          </w:p>
        </w:tc>
        <w:tc>
          <w:tcPr>
            <w:tcW w:w="709" w:type="dxa"/>
            <w:vMerge/>
            <w:vAlign w:val="center"/>
            <w:hideMark/>
          </w:tcPr>
          <w:p w14:paraId="5501529E" w14:textId="77777777" w:rsidR="003F2B51" w:rsidRPr="003F2B51" w:rsidRDefault="003F2B51" w:rsidP="003F2B51">
            <w:pPr>
              <w:widowControl/>
              <w:jc w:val="left"/>
              <w:rPr>
                <w:rFonts w:ascii="宋体" w:hAnsi="宋体" w:cs="宋体" w:hint="eastAsia"/>
                <w:color w:val="000000"/>
                <w:kern w:val="0"/>
                <w:sz w:val="20"/>
                <w:szCs w:val="20"/>
              </w:rPr>
            </w:pPr>
          </w:p>
        </w:tc>
        <w:tc>
          <w:tcPr>
            <w:tcW w:w="759" w:type="dxa"/>
            <w:vMerge/>
            <w:vAlign w:val="center"/>
            <w:hideMark/>
          </w:tcPr>
          <w:p w14:paraId="2ECB518A"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5DC92D76" w14:textId="77777777" w:rsidTr="004B4E0B">
        <w:trPr>
          <w:trHeight w:val="402"/>
        </w:trPr>
        <w:tc>
          <w:tcPr>
            <w:tcW w:w="416" w:type="dxa"/>
            <w:vMerge w:val="restart"/>
            <w:shd w:val="clear" w:color="auto" w:fill="auto"/>
            <w:vAlign w:val="center"/>
            <w:hideMark/>
          </w:tcPr>
          <w:p w14:paraId="350E06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年度绩效指标完成情况</w:t>
            </w:r>
          </w:p>
        </w:tc>
        <w:tc>
          <w:tcPr>
            <w:tcW w:w="416" w:type="dxa"/>
            <w:vMerge w:val="restart"/>
            <w:shd w:val="clear" w:color="auto" w:fill="auto"/>
            <w:vAlign w:val="center"/>
            <w:hideMark/>
          </w:tcPr>
          <w:p w14:paraId="7615BA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616" w:type="dxa"/>
            <w:shd w:val="clear" w:color="auto" w:fill="auto"/>
            <w:vAlign w:val="center"/>
            <w:hideMark/>
          </w:tcPr>
          <w:p w14:paraId="3AA489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2096" w:type="dxa"/>
            <w:shd w:val="clear" w:color="auto" w:fill="auto"/>
            <w:noWrap/>
            <w:vAlign w:val="center"/>
            <w:hideMark/>
          </w:tcPr>
          <w:p w14:paraId="554E022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购买垃圾船数量</w:t>
            </w:r>
          </w:p>
        </w:tc>
        <w:tc>
          <w:tcPr>
            <w:tcW w:w="1418" w:type="dxa"/>
            <w:shd w:val="clear" w:color="auto" w:fill="auto"/>
            <w:vAlign w:val="center"/>
            <w:hideMark/>
          </w:tcPr>
          <w:p w14:paraId="2CB667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&gt;=9个</w:t>
            </w:r>
          </w:p>
        </w:tc>
        <w:tc>
          <w:tcPr>
            <w:tcW w:w="1275" w:type="dxa"/>
            <w:shd w:val="clear" w:color="auto" w:fill="auto"/>
            <w:vAlign w:val="center"/>
            <w:hideMark/>
          </w:tcPr>
          <w:p w14:paraId="6CB4C7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=9个</w:t>
            </w:r>
          </w:p>
        </w:tc>
        <w:tc>
          <w:tcPr>
            <w:tcW w:w="709" w:type="dxa"/>
            <w:shd w:val="clear" w:color="auto" w:fill="auto"/>
            <w:vAlign w:val="center"/>
            <w:hideMark/>
          </w:tcPr>
          <w:p w14:paraId="6E693B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dxa"/>
            <w:shd w:val="clear" w:color="auto" w:fill="auto"/>
            <w:vAlign w:val="center"/>
            <w:hideMark/>
          </w:tcPr>
          <w:p w14:paraId="561040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48902AD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872BFEC" w14:textId="77777777" w:rsidTr="004B4E0B">
        <w:trPr>
          <w:trHeight w:val="402"/>
        </w:trPr>
        <w:tc>
          <w:tcPr>
            <w:tcW w:w="416" w:type="dxa"/>
            <w:vMerge/>
            <w:vAlign w:val="center"/>
            <w:hideMark/>
          </w:tcPr>
          <w:p w14:paraId="09E1E528"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A20E87A"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1B836B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2096" w:type="dxa"/>
            <w:shd w:val="clear" w:color="auto" w:fill="auto"/>
            <w:noWrap/>
            <w:vAlign w:val="center"/>
            <w:hideMark/>
          </w:tcPr>
          <w:p w14:paraId="1BD1757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文化室场地硬化面积</w:t>
            </w:r>
          </w:p>
        </w:tc>
        <w:tc>
          <w:tcPr>
            <w:tcW w:w="1418" w:type="dxa"/>
            <w:shd w:val="clear" w:color="auto" w:fill="auto"/>
            <w:vAlign w:val="center"/>
            <w:hideMark/>
          </w:tcPr>
          <w:p w14:paraId="4D9419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&gt;=400平方米</w:t>
            </w:r>
          </w:p>
        </w:tc>
        <w:tc>
          <w:tcPr>
            <w:tcW w:w="1275" w:type="dxa"/>
            <w:shd w:val="clear" w:color="auto" w:fill="auto"/>
            <w:vAlign w:val="center"/>
            <w:hideMark/>
          </w:tcPr>
          <w:p w14:paraId="45A0DB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=400平方米</w:t>
            </w:r>
          </w:p>
        </w:tc>
        <w:tc>
          <w:tcPr>
            <w:tcW w:w="709" w:type="dxa"/>
            <w:shd w:val="clear" w:color="auto" w:fill="auto"/>
            <w:vAlign w:val="center"/>
            <w:hideMark/>
          </w:tcPr>
          <w:p w14:paraId="4708AA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dxa"/>
            <w:shd w:val="clear" w:color="auto" w:fill="auto"/>
            <w:vAlign w:val="center"/>
            <w:hideMark/>
          </w:tcPr>
          <w:p w14:paraId="326F9E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7F28B9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B5AFD62" w14:textId="77777777" w:rsidTr="004B4E0B">
        <w:trPr>
          <w:trHeight w:val="402"/>
        </w:trPr>
        <w:tc>
          <w:tcPr>
            <w:tcW w:w="416" w:type="dxa"/>
            <w:vMerge/>
            <w:vAlign w:val="center"/>
            <w:hideMark/>
          </w:tcPr>
          <w:p w14:paraId="4539AB5B"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06FAE1B"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677718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2096" w:type="dxa"/>
            <w:shd w:val="clear" w:color="auto" w:fill="auto"/>
            <w:noWrap/>
            <w:vAlign w:val="center"/>
            <w:hideMark/>
          </w:tcPr>
          <w:p w14:paraId="5EFF45E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补植补栽植紫</w:t>
            </w:r>
            <w:proofErr w:type="gramStart"/>
            <w:r w:rsidRPr="003F2B51">
              <w:rPr>
                <w:rFonts w:ascii="宋体" w:hAnsi="宋体" w:cs="宋体" w:hint="eastAsia"/>
                <w:color w:val="000000"/>
                <w:kern w:val="0"/>
                <w:sz w:val="20"/>
                <w:szCs w:val="20"/>
              </w:rPr>
              <w:t>叶数量</w:t>
            </w:r>
            <w:proofErr w:type="gramEnd"/>
          </w:p>
        </w:tc>
        <w:tc>
          <w:tcPr>
            <w:tcW w:w="1418" w:type="dxa"/>
            <w:shd w:val="clear" w:color="auto" w:fill="auto"/>
            <w:vAlign w:val="center"/>
            <w:hideMark/>
          </w:tcPr>
          <w:p w14:paraId="022918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&gt;=300棵</w:t>
            </w:r>
          </w:p>
        </w:tc>
        <w:tc>
          <w:tcPr>
            <w:tcW w:w="1275" w:type="dxa"/>
            <w:shd w:val="clear" w:color="auto" w:fill="auto"/>
            <w:vAlign w:val="center"/>
            <w:hideMark/>
          </w:tcPr>
          <w:p w14:paraId="7D988E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=300棵</w:t>
            </w:r>
          </w:p>
        </w:tc>
        <w:tc>
          <w:tcPr>
            <w:tcW w:w="709" w:type="dxa"/>
            <w:shd w:val="clear" w:color="auto" w:fill="auto"/>
            <w:vAlign w:val="center"/>
            <w:hideMark/>
          </w:tcPr>
          <w:p w14:paraId="6091B3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50949E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70878D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7F9247C" w14:textId="77777777" w:rsidTr="004B4E0B">
        <w:trPr>
          <w:trHeight w:val="402"/>
        </w:trPr>
        <w:tc>
          <w:tcPr>
            <w:tcW w:w="416" w:type="dxa"/>
            <w:vMerge/>
            <w:vAlign w:val="center"/>
            <w:hideMark/>
          </w:tcPr>
          <w:p w14:paraId="0CB749D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E9830D1"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5F95A3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2096" w:type="dxa"/>
            <w:shd w:val="clear" w:color="auto" w:fill="auto"/>
            <w:noWrap/>
            <w:vAlign w:val="center"/>
            <w:hideMark/>
          </w:tcPr>
          <w:p w14:paraId="0ABBF1F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项目竣工验收合格率</w:t>
            </w:r>
          </w:p>
        </w:tc>
        <w:tc>
          <w:tcPr>
            <w:tcW w:w="1418" w:type="dxa"/>
            <w:shd w:val="clear" w:color="auto" w:fill="auto"/>
            <w:vAlign w:val="center"/>
            <w:hideMark/>
          </w:tcPr>
          <w:p w14:paraId="673F19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5" w:type="dxa"/>
            <w:shd w:val="clear" w:color="auto" w:fill="auto"/>
            <w:vAlign w:val="center"/>
            <w:hideMark/>
          </w:tcPr>
          <w:p w14:paraId="7ACEA6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09" w:type="dxa"/>
            <w:shd w:val="clear" w:color="auto" w:fill="auto"/>
            <w:vAlign w:val="center"/>
            <w:hideMark/>
          </w:tcPr>
          <w:p w14:paraId="64CB81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dxa"/>
            <w:shd w:val="clear" w:color="auto" w:fill="auto"/>
            <w:vAlign w:val="center"/>
            <w:hideMark/>
          </w:tcPr>
          <w:p w14:paraId="6E3E2A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61F9D1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F582E16" w14:textId="77777777" w:rsidTr="004B4E0B">
        <w:trPr>
          <w:trHeight w:val="402"/>
        </w:trPr>
        <w:tc>
          <w:tcPr>
            <w:tcW w:w="416" w:type="dxa"/>
            <w:vMerge/>
            <w:vAlign w:val="center"/>
            <w:hideMark/>
          </w:tcPr>
          <w:p w14:paraId="3BF9798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CB7C04D"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605933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2096" w:type="dxa"/>
            <w:shd w:val="clear" w:color="auto" w:fill="auto"/>
            <w:noWrap/>
            <w:vAlign w:val="center"/>
            <w:hideMark/>
          </w:tcPr>
          <w:p w14:paraId="5923F8B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政府采购率</w:t>
            </w:r>
          </w:p>
        </w:tc>
        <w:tc>
          <w:tcPr>
            <w:tcW w:w="1418" w:type="dxa"/>
            <w:shd w:val="clear" w:color="auto" w:fill="auto"/>
            <w:vAlign w:val="center"/>
            <w:hideMark/>
          </w:tcPr>
          <w:p w14:paraId="540855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5" w:type="dxa"/>
            <w:shd w:val="clear" w:color="auto" w:fill="auto"/>
            <w:vAlign w:val="center"/>
            <w:hideMark/>
          </w:tcPr>
          <w:p w14:paraId="5ED429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09" w:type="dxa"/>
            <w:shd w:val="clear" w:color="auto" w:fill="auto"/>
            <w:vAlign w:val="center"/>
            <w:hideMark/>
          </w:tcPr>
          <w:p w14:paraId="0C566D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dxa"/>
            <w:shd w:val="clear" w:color="auto" w:fill="auto"/>
            <w:vAlign w:val="center"/>
            <w:hideMark/>
          </w:tcPr>
          <w:p w14:paraId="6AA487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44F468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C9C18F" w14:textId="77777777" w:rsidTr="004B4E0B">
        <w:trPr>
          <w:trHeight w:val="402"/>
        </w:trPr>
        <w:tc>
          <w:tcPr>
            <w:tcW w:w="416" w:type="dxa"/>
            <w:vMerge/>
            <w:vAlign w:val="center"/>
            <w:hideMark/>
          </w:tcPr>
          <w:p w14:paraId="24ECFD2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2B97280"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0F6A79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2096" w:type="dxa"/>
            <w:shd w:val="clear" w:color="auto" w:fill="auto"/>
            <w:noWrap/>
            <w:vAlign w:val="center"/>
            <w:hideMark/>
          </w:tcPr>
          <w:p w14:paraId="02C258F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项目完工时间</w:t>
            </w:r>
          </w:p>
        </w:tc>
        <w:tc>
          <w:tcPr>
            <w:tcW w:w="1418" w:type="dxa"/>
            <w:shd w:val="clear" w:color="auto" w:fill="auto"/>
            <w:vAlign w:val="center"/>
            <w:hideMark/>
          </w:tcPr>
          <w:p w14:paraId="74DCD9C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1275" w:type="dxa"/>
            <w:shd w:val="clear" w:color="auto" w:fill="auto"/>
            <w:vAlign w:val="center"/>
            <w:hideMark/>
          </w:tcPr>
          <w:p w14:paraId="579C32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709" w:type="dxa"/>
            <w:shd w:val="clear" w:color="auto" w:fill="auto"/>
            <w:vAlign w:val="center"/>
            <w:hideMark/>
          </w:tcPr>
          <w:p w14:paraId="1E4CAB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7E66FF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50762D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23A6F5E" w14:textId="77777777" w:rsidTr="004B4E0B">
        <w:trPr>
          <w:trHeight w:val="402"/>
        </w:trPr>
        <w:tc>
          <w:tcPr>
            <w:tcW w:w="416" w:type="dxa"/>
            <w:vMerge/>
            <w:vAlign w:val="center"/>
            <w:hideMark/>
          </w:tcPr>
          <w:p w14:paraId="37138216"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27258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616" w:type="dxa"/>
            <w:shd w:val="clear" w:color="auto" w:fill="auto"/>
            <w:vAlign w:val="center"/>
            <w:hideMark/>
          </w:tcPr>
          <w:p w14:paraId="77B98C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2096" w:type="dxa"/>
            <w:shd w:val="clear" w:color="auto" w:fill="auto"/>
            <w:noWrap/>
            <w:vAlign w:val="center"/>
            <w:hideMark/>
          </w:tcPr>
          <w:p w14:paraId="245882D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1418" w:type="dxa"/>
            <w:shd w:val="clear" w:color="auto" w:fill="auto"/>
            <w:vAlign w:val="center"/>
            <w:hideMark/>
          </w:tcPr>
          <w:p w14:paraId="729FE5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1275" w:type="dxa"/>
            <w:shd w:val="clear" w:color="auto" w:fill="auto"/>
            <w:vAlign w:val="center"/>
            <w:hideMark/>
          </w:tcPr>
          <w:p w14:paraId="7B4344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09" w:type="dxa"/>
            <w:shd w:val="clear" w:color="auto" w:fill="auto"/>
            <w:vAlign w:val="center"/>
            <w:hideMark/>
          </w:tcPr>
          <w:p w14:paraId="5EB078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3317133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1749B8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B66AE9A" w14:textId="77777777" w:rsidTr="004B4E0B">
        <w:trPr>
          <w:trHeight w:val="402"/>
        </w:trPr>
        <w:tc>
          <w:tcPr>
            <w:tcW w:w="416" w:type="dxa"/>
            <w:vMerge/>
            <w:vAlign w:val="center"/>
            <w:hideMark/>
          </w:tcPr>
          <w:p w14:paraId="16CF10B7"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0C0EC5D"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243878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2096" w:type="dxa"/>
            <w:shd w:val="clear" w:color="auto" w:fill="auto"/>
            <w:noWrap/>
            <w:vAlign w:val="center"/>
            <w:hideMark/>
          </w:tcPr>
          <w:p w14:paraId="258272C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参与者相关事件投诉率</w:t>
            </w:r>
          </w:p>
        </w:tc>
        <w:tc>
          <w:tcPr>
            <w:tcW w:w="1418" w:type="dxa"/>
            <w:shd w:val="clear" w:color="auto" w:fill="auto"/>
            <w:vAlign w:val="center"/>
            <w:hideMark/>
          </w:tcPr>
          <w:p w14:paraId="187A46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275" w:type="dxa"/>
            <w:shd w:val="clear" w:color="auto" w:fill="auto"/>
            <w:vAlign w:val="center"/>
            <w:hideMark/>
          </w:tcPr>
          <w:p w14:paraId="25DF954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709" w:type="dxa"/>
            <w:shd w:val="clear" w:color="auto" w:fill="auto"/>
            <w:vAlign w:val="center"/>
            <w:hideMark/>
          </w:tcPr>
          <w:p w14:paraId="0D6DC1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46A8BC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52427A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01E776F" w14:textId="77777777" w:rsidTr="004B4E0B">
        <w:trPr>
          <w:trHeight w:val="402"/>
        </w:trPr>
        <w:tc>
          <w:tcPr>
            <w:tcW w:w="416" w:type="dxa"/>
            <w:vMerge/>
            <w:vAlign w:val="center"/>
            <w:hideMark/>
          </w:tcPr>
          <w:p w14:paraId="0D45346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2F8CAFB"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0D8FDE6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2096" w:type="dxa"/>
            <w:shd w:val="clear" w:color="auto" w:fill="auto"/>
            <w:noWrap/>
            <w:vAlign w:val="center"/>
            <w:hideMark/>
          </w:tcPr>
          <w:p w14:paraId="6354838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18" w:type="dxa"/>
            <w:shd w:val="clear" w:color="auto" w:fill="auto"/>
            <w:vAlign w:val="center"/>
            <w:hideMark/>
          </w:tcPr>
          <w:p w14:paraId="3C4728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shd w:val="clear" w:color="auto" w:fill="auto"/>
            <w:vAlign w:val="center"/>
            <w:hideMark/>
          </w:tcPr>
          <w:p w14:paraId="10F1B7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241279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73BF18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052824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8EE117D" w14:textId="77777777" w:rsidTr="004B4E0B">
        <w:trPr>
          <w:trHeight w:val="402"/>
        </w:trPr>
        <w:tc>
          <w:tcPr>
            <w:tcW w:w="416" w:type="dxa"/>
            <w:vMerge/>
            <w:vAlign w:val="center"/>
            <w:hideMark/>
          </w:tcPr>
          <w:p w14:paraId="5BD8D283"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810C8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616" w:type="dxa"/>
            <w:shd w:val="clear" w:color="auto" w:fill="auto"/>
            <w:vAlign w:val="center"/>
            <w:hideMark/>
          </w:tcPr>
          <w:p w14:paraId="26F158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2096" w:type="dxa"/>
            <w:shd w:val="clear" w:color="auto" w:fill="auto"/>
            <w:noWrap/>
            <w:vAlign w:val="center"/>
            <w:hideMark/>
          </w:tcPr>
          <w:p w14:paraId="13EDF96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18" w:type="dxa"/>
            <w:shd w:val="clear" w:color="auto" w:fill="auto"/>
            <w:vAlign w:val="center"/>
            <w:hideMark/>
          </w:tcPr>
          <w:p w14:paraId="2B86CF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shd w:val="clear" w:color="auto" w:fill="auto"/>
            <w:vAlign w:val="center"/>
            <w:hideMark/>
          </w:tcPr>
          <w:p w14:paraId="6DD9C3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563703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1796B6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0BF4C9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D15D9F9" w14:textId="77777777" w:rsidTr="004B4E0B">
        <w:trPr>
          <w:trHeight w:val="402"/>
        </w:trPr>
        <w:tc>
          <w:tcPr>
            <w:tcW w:w="416" w:type="dxa"/>
            <w:vMerge/>
            <w:vAlign w:val="center"/>
            <w:hideMark/>
          </w:tcPr>
          <w:p w14:paraId="7021D0B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C50A9F6"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1D9526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2096" w:type="dxa"/>
            <w:shd w:val="clear" w:color="auto" w:fill="auto"/>
            <w:noWrap/>
            <w:vAlign w:val="center"/>
            <w:hideMark/>
          </w:tcPr>
          <w:p w14:paraId="7DE35DD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1418" w:type="dxa"/>
            <w:shd w:val="clear" w:color="auto" w:fill="auto"/>
            <w:vAlign w:val="center"/>
            <w:hideMark/>
          </w:tcPr>
          <w:p w14:paraId="16946D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&gt;=268户</w:t>
            </w:r>
          </w:p>
        </w:tc>
        <w:tc>
          <w:tcPr>
            <w:tcW w:w="1275" w:type="dxa"/>
            <w:shd w:val="clear" w:color="auto" w:fill="auto"/>
            <w:vAlign w:val="center"/>
            <w:hideMark/>
          </w:tcPr>
          <w:p w14:paraId="57288B7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=268户</w:t>
            </w:r>
          </w:p>
        </w:tc>
        <w:tc>
          <w:tcPr>
            <w:tcW w:w="709" w:type="dxa"/>
            <w:shd w:val="clear" w:color="auto" w:fill="auto"/>
            <w:vAlign w:val="center"/>
            <w:hideMark/>
          </w:tcPr>
          <w:p w14:paraId="497B95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709" w:type="dxa"/>
            <w:shd w:val="clear" w:color="auto" w:fill="auto"/>
            <w:vAlign w:val="center"/>
            <w:hideMark/>
          </w:tcPr>
          <w:p w14:paraId="2524E7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759" w:type="dxa"/>
            <w:shd w:val="clear" w:color="auto" w:fill="auto"/>
            <w:vAlign w:val="center"/>
            <w:hideMark/>
          </w:tcPr>
          <w:p w14:paraId="13D63E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5F96708" w14:textId="77777777" w:rsidTr="004B4E0B">
        <w:trPr>
          <w:trHeight w:val="402"/>
        </w:trPr>
        <w:tc>
          <w:tcPr>
            <w:tcW w:w="416" w:type="dxa"/>
            <w:vMerge/>
            <w:vAlign w:val="center"/>
            <w:hideMark/>
          </w:tcPr>
          <w:p w14:paraId="6A57F9F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C1DC177"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2C93BD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2096" w:type="dxa"/>
            <w:shd w:val="clear" w:color="auto" w:fill="auto"/>
            <w:noWrap/>
            <w:vAlign w:val="center"/>
            <w:hideMark/>
          </w:tcPr>
          <w:p w14:paraId="3AD259B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18" w:type="dxa"/>
            <w:shd w:val="clear" w:color="auto" w:fill="auto"/>
            <w:vAlign w:val="center"/>
            <w:hideMark/>
          </w:tcPr>
          <w:p w14:paraId="32C794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shd w:val="clear" w:color="auto" w:fill="auto"/>
            <w:vAlign w:val="center"/>
            <w:hideMark/>
          </w:tcPr>
          <w:p w14:paraId="2D9A90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1D936BB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3B979D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4272B7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9775B5A" w14:textId="77777777" w:rsidTr="004B4E0B">
        <w:trPr>
          <w:trHeight w:val="402"/>
        </w:trPr>
        <w:tc>
          <w:tcPr>
            <w:tcW w:w="416" w:type="dxa"/>
            <w:vMerge/>
            <w:vAlign w:val="center"/>
            <w:hideMark/>
          </w:tcPr>
          <w:p w14:paraId="0BF27593"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F954F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616" w:type="dxa"/>
            <w:shd w:val="clear" w:color="auto" w:fill="auto"/>
            <w:vAlign w:val="center"/>
            <w:hideMark/>
          </w:tcPr>
          <w:p w14:paraId="4E2396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2096" w:type="dxa"/>
            <w:shd w:val="clear" w:color="auto" w:fill="auto"/>
            <w:noWrap/>
            <w:vAlign w:val="center"/>
            <w:hideMark/>
          </w:tcPr>
          <w:p w14:paraId="463EB47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1418" w:type="dxa"/>
            <w:shd w:val="clear" w:color="auto" w:fill="auto"/>
            <w:vAlign w:val="center"/>
            <w:hideMark/>
          </w:tcPr>
          <w:p w14:paraId="6E9D84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275" w:type="dxa"/>
            <w:shd w:val="clear" w:color="auto" w:fill="auto"/>
            <w:vAlign w:val="center"/>
            <w:hideMark/>
          </w:tcPr>
          <w:p w14:paraId="2C0180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709" w:type="dxa"/>
            <w:shd w:val="clear" w:color="auto" w:fill="auto"/>
            <w:vAlign w:val="center"/>
            <w:hideMark/>
          </w:tcPr>
          <w:p w14:paraId="50AD25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1D843A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74B89D4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2633B1B" w14:textId="77777777" w:rsidTr="004B4E0B">
        <w:trPr>
          <w:trHeight w:val="270"/>
        </w:trPr>
        <w:tc>
          <w:tcPr>
            <w:tcW w:w="6237" w:type="dxa"/>
            <w:gridSpan w:val="6"/>
            <w:shd w:val="clear" w:color="auto" w:fill="auto"/>
            <w:vAlign w:val="center"/>
            <w:hideMark/>
          </w:tcPr>
          <w:p w14:paraId="22F877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709" w:type="dxa"/>
            <w:shd w:val="clear" w:color="auto" w:fill="auto"/>
            <w:vAlign w:val="center"/>
            <w:hideMark/>
          </w:tcPr>
          <w:p w14:paraId="310DEB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09" w:type="dxa"/>
            <w:shd w:val="clear" w:color="auto" w:fill="auto"/>
            <w:vAlign w:val="center"/>
            <w:hideMark/>
          </w:tcPr>
          <w:p w14:paraId="7E0CB0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759" w:type="dxa"/>
            <w:shd w:val="clear" w:color="auto" w:fill="auto"/>
            <w:vAlign w:val="center"/>
            <w:hideMark/>
          </w:tcPr>
          <w:p w14:paraId="47D06F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53DF4A62"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p w14:paraId="383567B2" w14:textId="77777777" w:rsidR="00D5495E" w:rsidRDefault="00016062">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3D7E630" w14:textId="77777777" w:rsidR="00D5495E" w:rsidRDefault="00016062">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3F2B51">
        <w:rPr>
          <w:rFonts w:ascii="仿宋_GB2312" w:eastAsia="仿宋_GB2312" w:hAnsi="仿宋_GB2312" w:cs="仿宋_GB2312" w:hint="eastAsia"/>
          <w:kern w:val="0"/>
          <w:sz w:val="32"/>
          <w:szCs w:val="32"/>
        </w:rPr>
        <w:t>。</w:t>
      </w:r>
    </w:p>
    <w:p w14:paraId="3CA6A710" w14:textId="77777777" w:rsidR="00D5495E" w:rsidRDefault="00016062">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063F2BE"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5644C5F"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3D2C130"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74A1ED5"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18DCDC3"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81B7965"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10D0371"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B49C12B"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847486"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F7713B7"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63C47EB" w14:textId="77777777" w:rsidR="00D5495E" w:rsidRDefault="00016062">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19FE6B4" w14:textId="77777777" w:rsidR="00D5495E" w:rsidRDefault="00016062">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E62432F" w14:textId="77777777" w:rsidR="00D5495E" w:rsidRDefault="00016062">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5AB839F7" w14:textId="77777777" w:rsidR="00D5495E" w:rsidRDefault="00016062">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894950A" w14:textId="77777777" w:rsidR="00D5495E" w:rsidRDefault="00016062">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7269872" w14:textId="77777777" w:rsidR="00D5495E" w:rsidRDefault="00016062">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EB311E7" w14:textId="77777777" w:rsidR="00D5495E" w:rsidRDefault="00016062">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6C27F26" w14:textId="77777777" w:rsidR="00D5495E" w:rsidRDefault="00016062">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E947911" w14:textId="77777777" w:rsidR="00D5495E" w:rsidRDefault="00016062">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0F57E15" w14:textId="77777777" w:rsidR="00D5495E" w:rsidRDefault="00016062">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4F2BDAC" w14:textId="77777777" w:rsidR="00D5495E" w:rsidRDefault="00016062">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F636BB8" w14:textId="77777777" w:rsidR="00D5495E" w:rsidRDefault="00016062">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4282B9D" w14:textId="77777777" w:rsidR="00D5495E" w:rsidRDefault="00016062">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41E0199" w14:textId="77777777" w:rsidR="00D5495E" w:rsidRDefault="00016062">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E302313" w14:textId="77777777" w:rsidR="00D5495E" w:rsidRDefault="00D5495E">
      <w:pPr>
        <w:ind w:firstLineChars="200" w:firstLine="640"/>
        <w:rPr>
          <w:rFonts w:ascii="仿宋_GB2312" w:eastAsia="仿宋_GB2312"/>
          <w:sz w:val="32"/>
          <w:szCs w:val="32"/>
        </w:rPr>
      </w:pPr>
    </w:p>
    <w:p w14:paraId="37BE573C" w14:textId="77777777" w:rsidR="00D5495E" w:rsidRDefault="00D5495E">
      <w:pPr>
        <w:ind w:firstLineChars="200" w:firstLine="640"/>
        <w:outlineLvl w:val="1"/>
        <w:rPr>
          <w:rFonts w:ascii="黑体" w:eastAsia="黑体" w:hAnsi="黑体" w:cs="宋体" w:hint="eastAsia"/>
          <w:bCs/>
          <w:kern w:val="0"/>
          <w:sz w:val="32"/>
          <w:szCs w:val="32"/>
        </w:rPr>
      </w:pPr>
    </w:p>
    <w:sectPr w:rsidR="00D5495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C05260" w14:textId="77777777" w:rsidR="005D29CE" w:rsidRDefault="005D29CE">
      <w:r>
        <w:separator/>
      </w:r>
    </w:p>
  </w:endnote>
  <w:endnote w:type="continuationSeparator" w:id="0">
    <w:p w14:paraId="10B63535" w14:textId="77777777" w:rsidR="005D29CE" w:rsidRDefault="005D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12340" w14:textId="77777777" w:rsidR="001F2D7D" w:rsidRDefault="001F2D7D">
    <w:pPr>
      <w:pStyle w:val="a4"/>
    </w:pPr>
    <w:r>
      <w:rPr>
        <w:noProof/>
      </w:rPr>
      <mc:AlternateContent>
        <mc:Choice Requires="wps">
          <w:drawing>
            <wp:anchor distT="0" distB="0" distL="114300" distR="114300" simplePos="0" relativeHeight="251659264" behindDoc="0" locked="0" layoutInCell="1" allowOverlap="1" wp14:anchorId="0D49D117" wp14:editId="63E7075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127AD7" w14:textId="77777777" w:rsidR="001F2D7D" w:rsidRDefault="001F2D7D">
                          <w:pPr>
                            <w:pStyle w:val="a4"/>
                          </w:pPr>
                          <w:r>
                            <w:rPr>
                              <w:rFonts w:hint="eastAsia"/>
                            </w:rPr>
                            <w:fldChar w:fldCharType="begin"/>
                          </w:r>
                          <w:r>
                            <w:rPr>
                              <w:rFonts w:hint="eastAsia"/>
                            </w:rPr>
                            <w:instrText xml:space="preserve"> PAGE  \* MERGEFORMAT </w:instrText>
                          </w:r>
                          <w:r>
                            <w:rPr>
                              <w:rFonts w:hint="eastAsia"/>
                            </w:rPr>
                            <w:fldChar w:fldCharType="separate"/>
                          </w:r>
                          <w:r w:rsidR="002C2783">
                            <w:rPr>
                              <w:noProof/>
                            </w:rPr>
                            <w:t>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D49D11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1127AD7" w14:textId="77777777" w:rsidR="001F2D7D" w:rsidRDefault="001F2D7D">
                    <w:pPr>
                      <w:pStyle w:val="a4"/>
                    </w:pPr>
                    <w:r>
                      <w:rPr>
                        <w:rFonts w:hint="eastAsia"/>
                      </w:rPr>
                      <w:fldChar w:fldCharType="begin"/>
                    </w:r>
                    <w:r>
                      <w:rPr>
                        <w:rFonts w:hint="eastAsia"/>
                      </w:rPr>
                      <w:instrText xml:space="preserve"> PAGE  \* MERGEFORMAT </w:instrText>
                    </w:r>
                    <w:r>
                      <w:rPr>
                        <w:rFonts w:hint="eastAsia"/>
                      </w:rPr>
                      <w:fldChar w:fldCharType="separate"/>
                    </w:r>
                    <w:r w:rsidR="002C2783">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7AFDA" w14:textId="77777777" w:rsidR="005D29CE" w:rsidRDefault="005D29CE">
      <w:r>
        <w:separator/>
      </w:r>
    </w:p>
  </w:footnote>
  <w:footnote w:type="continuationSeparator" w:id="0">
    <w:p w14:paraId="4C9051C2" w14:textId="77777777" w:rsidR="005D29CE" w:rsidRDefault="005D29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8190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D5495E"/>
    <w:rsid w:val="00012913"/>
    <w:rsid w:val="00016062"/>
    <w:rsid w:val="00045C4D"/>
    <w:rsid w:val="000B404F"/>
    <w:rsid w:val="00177614"/>
    <w:rsid w:val="001F2D7D"/>
    <w:rsid w:val="00213C59"/>
    <w:rsid w:val="002C2783"/>
    <w:rsid w:val="003210CE"/>
    <w:rsid w:val="003D740A"/>
    <w:rsid w:val="003F2B51"/>
    <w:rsid w:val="00407FC9"/>
    <w:rsid w:val="00464DEF"/>
    <w:rsid w:val="004B4E0B"/>
    <w:rsid w:val="005D29CE"/>
    <w:rsid w:val="00676325"/>
    <w:rsid w:val="006975C3"/>
    <w:rsid w:val="006E42B4"/>
    <w:rsid w:val="008B7DE0"/>
    <w:rsid w:val="009F2B80"/>
    <w:rsid w:val="00A23370"/>
    <w:rsid w:val="00A47D33"/>
    <w:rsid w:val="00AE1BCA"/>
    <w:rsid w:val="00B70D59"/>
    <w:rsid w:val="00C32B5C"/>
    <w:rsid w:val="00C3523D"/>
    <w:rsid w:val="00D50DBA"/>
    <w:rsid w:val="00D52673"/>
    <w:rsid w:val="00D5495E"/>
    <w:rsid w:val="00DE714A"/>
    <w:rsid w:val="00E41CC8"/>
    <w:rsid w:val="00EB5A14"/>
    <w:rsid w:val="00EF2FD1"/>
    <w:rsid w:val="00F05DB4"/>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4D383"/>
  <w15:docId w15:val="{CDAAAA7F-FB49-409C-A858-A7F48C703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56009">
      <w:bodyDiv w:val="1"/>
      <w:marLeft w:val="0"/>
      <w:marRight w:val="0"/>
      <w:marTop w:val="0"/>
      <w:marBottom w:val="0"/>
      <w:divBdr>
        <w:top w:val="none" w:sz="0" w:space="0" w:color="auto"/>
        <w:left w:val="none" w:sz="0" w:space="0" w:color="auto"/>
        <w:bottom w:val="none" w:sz="0" w:space="0" w:color="auto"/>
        <w:right w:val="none" w:sz="0" w:space="0" w:color="auto"/>
      </w:divBdr>
    </w:div>
    <w:div w:id="64493171">
      <w:bodyDiv w:val="1"/>
      <w:marLeft w:val="0"/>
      <w:marRight w:val="0"/>
      <w:marTop w:val="0"/>
      <w:marBottom w:val="0"/>
      <w:divBdr>
        <w:top w:val="none" w:sz="0" w:space="0" w:color="auto"/>
        <w:left w:val="none" w:sz="0" w:space="0" w:color="auto"/>
        <w:bottom w:val="none" w:sz="0" w:space="0" w:color="auto"/>
        <w:right w:val="none" w:sz="0" w:space="0" w:color="auto"/>
      </w:divBdr>
    </w:div>
    <w:div w:id="95835452">
      <w:bodyDiv w:val="1"/>
      <w:marLeft w:val="0"/>
      <w:marRight w:val="0"/>
      <w:marTop w:val="0"/>
      <w:marBottom w:val="0"/>
      <w:divBdr>
        <w:top w:val="none" w:sz="0" w:space="0" w:color="auto"/>
        <w:left w:val="none" w:sz="0" w:space="0" w:color="auto"/>
        <w:bottom w:val="none" w:sz="0" w:space="0" w:color="auto"/>
        <w:right w:val="none" w:sz="0" w:space="0" w:color="auto"/>
      </w:divBdr>
    </w:div>
    <w:div w:id="130052578">
      <w:bodyDiv w:val="1"/>
      <w:marLeft w:val="0"/>
      <w:marRight w:val="0"/>
      <w:marTop w:val="0"/>
      <w:marBottom w:val="0"/>
      <w:divBdr>
        <w:top w:val="none" w:sz="0" w:space="0" w:color="auto"/>
        <w:left w:val="none" w:sz="0" w:space="0" w:color="auto"/>
        <w:bottom w:val="none" w:sz="0" w:space="0" w:color="auto"/>
        <w:right w:val="none" w:sz="0" w:space="0" w:color="auto"/>
      </w:divBdr>
    </w:div>
    <w:div w:id="159732556">
      <w:bodyDiv w:val="1"/>
      <w:marLeft w:val="0"/>
      <w:marRight w:val="0"/>
      <w:marTop w:val="0"/>
      <w:marBottom w:val="0"/>
      <w:divBdr>
        <w:top w:val="none" w:sz="0" w:space="0" w:color="auto"/>
        <w:left w:val="none" w:sz="0" w:space="0" w:color="auto"/>
        <w:bottom w:val="none" w:sz="0" w:space="0" w:color="auto"/>
        <w:right w:val="none" w:sz="0" w:space="0" w:color="auto"/>
      </w:divBdr>
    </w:div>
    <w:div w:id="272056125">
      <w:bodyDiv w:val="1"/>
      <w:marLeft w:val="0"/>
      <w:marRight w:val="0"/>
      <w:marTop w:val="0"/>
      <w:marBottom w:val="0"/>
      <w:divBdr>
        <w:top w:val="none" w:sz="0" w:space="0" w:color="auto"/>
        <w:left w:val="none" w:sz="0" w:space="0" w:color="auto"/>
        <w:bottom w:val="none" w:sz="0" w:space="0" w:color="auto"/>
        <w:right w:val="none" w:sz="0" w:space="0" w:color="auto"/>
      </w:divBdr>
    </w:div>
    <w:div w:id="278538177">
      <w:bodyDiv w:val="1"/>
      <w:marLeft w:val="0"/>
      <w:marRight w:val="0"/>
      <w:marTop w:val="0"/>
      <w:marBottom w:val="0"/>
      <w:divBdr>
        <w:top w:val="none" w:sz="0" w:space="0" w:color="auto"/>
        <w:left w:val="none" w:sz="0" w:space="0" w:color="auto"/>
        <w:bottom w:val="none" w:sz="0" w:space="0" w:color="auto"/>
        <w:right w:val="none" w:sz="0" w:space="0" w:color="auto"/>
      </w:divBdr>
    </w:div>
    <w:div w:id="403184131">
      <w:bodyDiv w:val="1"/>
      <w:marLeft w:val="0"/>
      <w:marRight w:val="0"/>
      <w:marTop w:val="0"/>
      <w:marBottom w:val="0"/>
      <w:divBdr>
        <w:top w:val="none" w:sz="0" w:space="0" w:color="auto"/>
        <w:left w:val="none" w:sz="0" w:space="0" w:color="auto"/>
        <w:bottom w:val="none" w:sz="0" w:space="0" w:color="auto"/>
        <w:right w:val="none" w:sz="0" w:space="0" w:color="auto"/>
      </w:divBdr>
    </w:div>
    <w:div w:id="594366191">
      <w:bodyDiv w:val="1"/>
      <w:marLeft w:val="0"/>
      <w:marRight w:val="0"/>
      <w:marTop w:val="0"/>
      <w:marBottom w:val="0"/>
      <w:divBdr>
        <w:top w:val="none" w:sz="0" w:space="0" w:color="auto"/>
        <w:left w:val="none" w:sz="0" w:space="0" w:color="auto"/>
        <w:bottom w:val="none" w:sz="0" w:space="0" w:color="auto"/>
        <w:right w:val="none" w:sz="0" w:space="0" w:color="auto"/>
      </w:divBdr>
    </w:div>
    <w:div w:id="649334747">
      <w:bodyDiv w:val="1"/>
      <w:marLeft w:val="0"/>
      <w:marRight w:val="0"/>
      <w:marTop w:val="0"/>
      <w:marBottom w:val="0"/>
      <w:divBdr>
        <w:top w:val="none" w:sz="0" w:space="0" w:color="auto"/>
        <w:left w:val="none" w:sz="0" w:space="0" w:color="auto"/>
        <w:bottom w:val="none" w:sz="0" w:space="0" w:color="auto"/>
        <w:right w:val="none" w:sz="0" w:space="0" w:color="auto"/>
      </w:divBdr>
    </w:div>
    <w:div w:id="654799326">
      <w:bodyDiv w:val="1"/>
      <w:marLeft w:val="0"/>
      <w:marRight w:val="0"/>
      <w:marTop w:val="0"/>
      <w:marBottom w:val="0"/>
      <w:divBdr>
        <w:top w:val="none" w:sz="0" w:space="0" w:color="auto"/>
        <w:left w:val="none" w:sz="0" w:space="0" w:color="auto"/>
        <w:bottom w:val="none" w:sz="0" w:space="0" w:color="auto"/>
        <w:right w:val="none" w:sz="0" w:space="0" w:color="auto"/>
      </w:divBdr>
    </w:div>
    <w:div w:id="931595200">
      <w:bodyDiv w:val="1"/>
      <w:marLeft w:val="0"/>
      <w:marRight w:val="0"/>
      <w:marTop w:val="0"/>
      <w:marBottom w:val="0"/>
      <w:divBdr>
        <w:top w:val="none" w:sz="0" w:space="0" w:color="auto"/>
        <w:left w:val="none" w:sz="0" w:space="0" w:color="auto"/>
        <w:bottom w:val="none" w:sz="0" w:space="0" w:color="auto"/>
        <w:right w:val="none" w:sz="0" w:space="0" w:color="auto"/>
      </w:divBdr>
    </w:div>
    <w:div w:id="937642070">
      <w:bodyDiv w:val="1"/>
      <w:marLeft w:val="0"/>
      <w:marRight w:val="0"/>
      <w:marTop w:val="0"/>
      <w:marBottom w:val="0"/>
      <w:divBdr>
        <w:top w:val="none" w:sz="0" w:space="0" w:color="auto"/>
        <w:left w:val="none" w:sz="0" w:space="0" w:color="auto"/>
        <w:bottom w:val="none" w:sz="0" w:space="0" w:color="auto"/>
        <w:right w:val="none" w:sz="0" w:space="0" w:color="auto"/>
      </w:divBdr>
    </w:div>
    <w:div w:id="1215003584">
      <w:bodyDiv w:val="1"/>
      <w:marLeft w:val="0"/>
      <w:marRight w:val="0"/>
      <w:marTop w:val="0"/>
      <w:marBottom w:val="0"/>
      <w:divBdr>
        <w:top w:val="none" w:sz="0" w:space="0" w:color="auto"/>
        <w:left w:val="none" w:sz="0" w:space="0" w:color="auto"/>
        <w:bottom w:val="none" w:sz="0" w:space="0" w:color="auto"/>
        <w:right w:val="none" w:sz="0" w:space="0" w:color="auto"/>
      </w:divBdr>
    </w:div>
    <w:div w:id="1259171986">
      <w:bodyDiv w:val="1"/>
      <w:marLeft w:val="0"/>
      <w:marRight w:val="0"/>
      <w:marTop w:val="0"/>
      <w:marBottom w:val="0"/>
      <w:divBdr>
        <w:top w:val="none" w:sz="0" w:space="0" w:color="auto"/>
        <w:left w:val="none" w:sz="0" w:space="0" w:color="auto"/>
        <w:bottom w:val="none" w:sz="0" w:space="0" w:color="auto"/>
        <w:right w:val="none" w:sz="0" w:space="0" w:color="auto"/>
      </w:divBdr>
    </w:div>
    <w:div w:id="1337269908">
      <w:bodyDiv w:val="1"/>
      <w:marLeft w:val="0"/>
      <w:marRight w:val="0"/>
      <w:marTop w:val="0"/>
      <w:marBottom w:val="0"/>
      <w:divBdr>
        <w:top w:val="none" w:sz="0" w:space="0" w:color="auto"/>
        <w:left w:val="none" w:sz="0" w:space="0" w:color="auto"/>
        <w:bottom w:val="none" w:sz="0" w:space="0" w:color="auto"/>
        <w:right w:val="none" w:sz="0" w:space="0" w:color="auto"/>
      </w:divBdr>
    </w:div>
    <w:div w:id="1438410084">
      <w:bodyDiv w:val="1"/>
      <w:marLeft w:val="0"/>
      <w:marRight w:val="0"/>
      <w:marTop w:val="0"/>
      <w:marBottom w:val="0"/>
      <w:divBdr>
        <w:top w:val="none" w:sz="0" w:space="0" w:color="auto"/>
        <w:left w:val="none" w:sz="0" w:space="0" w:color="auto"/>
        <w:bottom w:val="none" w:sz="0" w:space="0" w:color="auto"/>
        <w:right w:val="none" w:sz="0" w:space="0" w:color="auto"/>
      </w:divBdr>
    </w:div>
    <w:div w:id="1559896597">
      <w:bodyDiv w:val="1"/>
      <w:marLeft w:val="0"/>
      <w:marRight w:val="0"/>
      <w:marTop w:val="0"/>
      <w:marBottom w:val="0"/>
      <w:divBdr>
        <w:top w:val="none" w:sz="0" w:space="0" w:color="auto"/>
        <w:left w:val="none" w:sz="0" w:space="0" w:color="auto"/>
        <w:bottom w:val="none" w:sz="0" w:space="0" w:color="auto"/>
        <w:right w:val="none" w:sz="0" w:space="0" w:color="auto"/>
      </w:divBdr>
    </w:div>
    <w:div w:id="1688562943">
      <w:bodyDiv w:val="1"/>
      <w:marLeft w:val="0"/>
      <w:marRight w:val="0"/>
      <w:marTop w:val="0"/>
      <w:marBottom w:val="0"/>
      <w:divBdr>
        <w:top w:val="none" w:sz="0" w:space="0" w:color="auto"/>
        <w:left w:val="none" w:sz="0" w:space="0" w:color="auto"/>
        <w:bottom w:val="none" w:sz="0" w:space="0" w:color="auto"/>
        <w:right w:val="none" w:sz="0" w:space="0" w:color="auto"/>
      </w:divBdr>
    </w:div>
    <w:div w:id="1717121715">
      <w:bodyDiv w:val="1"/>
      <w:marLeft w:val="0"/>
      <w:marRight w:val="0"/>
      <w:marTop w:val="0"/>
      <w:marBottom w:val="0"/>
      <w:divBdr>
        <w:top w:val="none" w:sz="0" w:space="0" w:color="auto"/>
        <w:left w:val="none" w:sz="0" w:space="0" w:color="auto"/>
        <w:bottom w:val="none" w:sz="0" w:space="0" w:color="auto"/>
        <w:right w:val="none" w:sz="0" w:space="0" w:color="auto"/>
      </w:divBdr>
    </w:div>
    <w:div w:id="1927107921">
      <w:bodyDiv w:val="1"/>
      <w:marLeft w:val="0"/>
      <w:marRight w:val="0"/>
      <w:marTop w:val="0"/>
      <w:marBottom w:val="0"/>
      <w:divBdr>
        <w:top w:val="none" w:sz="0" w:space="0" w:color="auto"/>
        <w:left w:val="none" w:sz="0" w:space="0" w:color="auto"/>
        <w:bottom w:val="none" w:sz="0" w:space="0" w:color="auto"/>
        <w:right w:val="none" w:sz="0" w:space="0" w:color="auto"/>
      </w:divBdr>
    </w:div>
    <w:div w:id="2045594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58</Pages>
  <Words>4893</Words>
  <Characters>27891</Characters>
  <Application>Microsoft Office Word</Application>
  <DocSecurity>0</DocSecurity>
  <Lines>232</Lines>
  <Paragraphs>65</Paragraphs>
  <ScaleCrop>false</ScaleCrop>
  <Company/>
  <LinksUpToDate>false</LinksUpToDate>
  <CharactersWithSpaces>32719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10</cp:revision>
  <dcterms:created xsi:type="dcterms:W3CDTF">2014-10-29T12:08:00Z</dcterms:created>
  <dcterms:modified xsi:type="dcterms:W3CDTF">2024-09-03T03:52:00Z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